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34" w:rsidRDefault="00C82634" w:rsidP="003965A5">
      <w:pPr>
        <w:shd w:val="clear" w:color="auto" w:fill="FFFFFF"/>
        <w:spacing w:after="0" w:line="240" w:lineRule="auto"/>
        <w:textAlignment w:val="baseline"/>
        <w:outlineLvl w:val="1"/>
        <w:rPr>
          <w:rFonts w:ascii="Arial" w:eastAsia="Times New Roman" w:hAnsi="Arial" w:cs="Arial"/>
          <w:color w:val="3C3C3C"/>
          <w:spacing w:val="2"/>
          <w:sz w:val="41"/>
          <w:szCs w:val="41"/>
          <w:lang w:eastAsia="ru-RU"/>
        </w:rPr>
      </w:pPr>
    </w:p>
    <w:p w:rsidR="00C82634" w:rsidRPr="00B17F83" w:rsidRDefault="00C82634" w:rsidP="00C82634">
      <w:pPr>
        <w:widowControl w:val="0"/>
        <w:autoSpaceDE w:val="0"/>
        <w:autoSpaceDN w:val="0"/>
        <w:adjustRightInd w:val="0"/>
        <w:spacing w:after="0"/>
        <w:jc w:val="right"/>
        <w:rPr>
          <w:rFonts w:ascii="Times New Roman" w:eastAsia="Calibri" w:hAnsi="Times New Roman" w:cs="Times New Roman"/>
          <w:sz w:val="24"/>
          <w:szCs w:val="24"/>
        </w:rPr>
      </w:pPr>
      <w:r w:rsidRPr="00B17F83">
        <w:rPr>
          <w:rFonts w:ascii="Times New Roman" w:eastAsia="Calibri" w:hAnsi="Times New Roman" w:cs="Times New Roman"/>
          <w:sz w:val="24"/>
          <w:szCs w:val="24"/>
        </w:rPr>
        <w:t>УТВЕРЖДЕН</w:t>
      </w:r>
    </w:p>
    <w:p w:rsidR="00C82634" w:rsidRPr="00B17F83" w:rsidRDefault="00C82634" w:rsidP="00C82634">
      <w:pPr>
        <w:widowControl w:val="0"/>
        <w:tabs>
          <w:tab w:val="left" w:pos="8190"/>
        </w:tabs>
        <w:autoSpaceDE w:val="0"/>
        <w:autoSpaceDN w:val="0"/>
        <w:adjustRightInd w:val="0"/>
        <w:spacing w:after="0"/>
        <w:jc w:val="right"/>
        <w:rPr>
          <w:rFonts w:ascii="Times New Roman" w:eastAsia="Calibri" w:hAnsi="Times New Roman" w:cs="Times New Roman"/>
          <w:sz w:val="24"/>
          <w:szCs w:val="24"/>
        </w:rPr>
      </w:pPr>
      <w:r w:rsidRPr="00B17F83">
        <w:rPr>
          <w:rFonts w:ascii="Times New Roman" w:eastAsia="Calibri" w:hAnsi="Times New Roman" w:cs="Times New Roman"/>
          <w:sz w:val="24"/>
          <w:szCs w:val="24"/>
        </w:rPr>
        <w:t xml:space="preserve">                                                                                                             постановлением администрации</w:t>
      </w:r>
    </w:p>
    <w:p w:rsidR="00C82634" w:rsidRPr="00B17F83" w:rsidRDefault="00C82634" w:rsidP="00C82634">
      <w:pPr>
        <w:widowControl w:val="0"/>
        <w:autoSpaceDE w:val="0"/>
        <w:autoSpaceDN w:val="0"/>
        <w:adjustRightInd w:val="0"/>
        <w:spacing w:after="0"/>
        <w:jc w:val="right"/>
        <w:rPr>
          <w:rFonts w:ascii="Times New Roman" w:eastAsia="Calibri" w:hAnsi="Times New Roman" w:cs="Times New Roman"/>
          <w:sz w:val="24"/>
          <w:szCs w:val="24"/>
        </w:rPr>
      </w:pPr>
      <w:r w:rsidRPr="00B17F83">
        <w:rPr>
          <w:rFonts w:ascii="Times New Roman" w:eastAsia="Calibri" w:hAnsi="Times New Roman" w:cs="Times New Roman"/>
          <w:sz w:val="24"/>
          <w:szCs w:val="24"/>
        </w:rPr>
        <w:t>городского округа «город Избербаш»</w:t>
      </w:r>
    </w:p>
    <w:p w:rsidR="00C82634" w:rsidRPr="00B17F83" w:rsidRDefault="00C82634" w:rsidP="00C82634">
      <w:pPr>
        <w:widowControl w:val="0"/>
        <w:autoSpaceDE w:val="0"/>
        <w:autoSpaceDN w:val="0"/>
        <w:adjustRightInd w:val="0"/>
        <w:spacing w:after="0"/>
        <w:jc w:val="right"/>
        <w:rPr>
          <w:rFonts w:ascii="Times New Roman" w:eastAsia="Calibri" w:hAnsi="Times New Roman" w:cs="Times New Roman"/>
          <w:sz w:val="24"/>
          <w:szCs w:val="24"/>
        </w:rPr>
      </w:pPr>
      <w:r w:rsidRPr="00B17F83">
        <w:rPr>
          <w:rFonts w:ascii="Times New Roman" w:eastAsia="Calibri" w:hAnsi="Times New Roman" w:cs="Times New Roman"/>
          <w:sz w:val="24"/>
          <w:szCs w:val="24"/>
        </w:rPr>
        <w:t xml:space="preserve">                                                                                                         </w:t>
      </w:r>
    </w:p>
    <w:p w:rsidR="00C82634" w:rsidRDefault="00C82634" w:rsidP="00C82634">
      <w:pPr>
        <w:shd w:val="clear" w:color="auto" w:fill="FFFFFF"/>
        <w:spacing w:after="0" w:line="240" w:lineRule="auto"/>
        <w:jc w:val="right"/>
        <w:textAlignment w:val="baseline"/>
        <w:outlineLvl w:val="1"/>
        <w:rPr>
          <w:rFonts w:ascii="Arial" w:eastAsia="Times New Roman" w:hAnsi="Arial" w:cs="Arial"/>
          <w:color w:val="3C3C3C"/>
          <w:spacing w:val="2"/>
          <w:sz w:val="41"/>
          <w:szCs w:val="41"/>
          <w:lang w:eastAsia="ru-RU"/>
        </w:rPr>
      </w:pPr>
      <w:r w:rsidRPr="00B17F8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от ____________________</w:t>
      </w:r>
      <w:r w:rsidRPr="00B17F8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u w:val="single"/>
          <w:lang w:eastAsia="ru-RU"/>
        </w:rPr>
        <w:t>_____</w:t>
      </w:r>
    </w:p>
    <w:p w:rsidR="00C82634" w:rsidRDefault="00C82634" w:rsidP="00C82634">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p>
    <w:p w:rsidR="00C82634" w:rsidRPr="005D5B18" w:rsidRDefault="00C82634" w:rsidP="005D5B18">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D5B18">
        <w:rPr>
          <w:rFonts w:ascii="Times New Roman" w:eastAsia="Times New Roman" w:hAnsi="Times New Roman" w:cs="Times New Roman"/>
          <w:b/>
          <w:color w:val="3C3C3C"/>
          <w:spacing w:val="2"/>
          <w:sz w:val="28"/>
          <w:szCs w:val="28"/>
          <w:lang w:eastAsia="ru-RU"/>
        </w:rPr>
        <w:t xml:space="preserve">АДМИНИСТРАТИВНЫЙ РЕГЛАМЕНТ АДМИНИСТРАЦИИ ГОРОДСКОГО ОКРУГА </w:t>
      </w:r>
      <w:r w:rsidR="00CE0F9E">
        <w:rPr>
          <w:rFonts w:ascii="Times New Roman" w:eastAsia="Times New Roman" w:hAnsi="Times New Roman" w:cs="Times New Roman"/>
          <w:b/>
          <w:color w:val="3C3C3C"/>
          <w:spacing w:val="2"/>
          <w:sz w:val="28"/>
          <w:szCs w:val="28"/>
          <w:lang w:eastAsia="ru-RU"/>
        </w:rPr>
        <w:t>«ГОРОД ИЗБЕРБАШ»</w:t>
      </w:r>
      <w:r w:rsidRPr="005D5B18">
        <w:rPr>
          <w:rFonts w:ascii="Times New Roman" w:eastAsia="Times New Roman" w:hAnsi="Times New Roman" w:cs="Times New Roman"/>
          <w:b/>
          <w:color w:val="3C3C3C"/>
          <w:spacing w:val="2"/>
          <w:sz w:val="28"/>
          <w:szCs w:val="28"/>
          <w:lang w:eastAsia="ru-RU"/>
        </w:rPr>
        <w:t xml:space="preserve"> ПРЕДОСТАВЛЕНИЯ МУНИЦИПАЛЬНОЙ УСЛУГИ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82634" w:rsidRPr="005D5B18" w:rsidRDefault="00C82634" w:rsidP="005D5B1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D5B18">
        <w:rPr>
          <w:rFonts w:ascii="Times New Roman" w:eastAsia="Times New Roman" w:hAnsi="Times New Roman" w:cs="Times New Roman"/>
          <w:b/>
          <w:color w:val="4C4C4C"/>
          <w:spacing w:val="2"/>
          <w:sz w:val="28"/>
          <w:szCs w:val="28"/>
          <w:lang w:eastAsia="ru-RU"/>
        </w:rPr>
        <w:t>Раздел 1. Общие положения</w:t>
      </w: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1. Предмет регулирования административного регламента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1. Административный регламент Администрации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предоставления муниципальной услуги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разработан в целях повышения качества исполнения и доступности муниципальных услуг.</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 а также регулирует порядок получения заинтересованными лицами уведомлений об окончании строительства или реконструкции объектов индивидуального жилищного строительства или садовых домов.</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2. Категории заявителей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Заявителями являются: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физические лица;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 индивидуальные предприниматели;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юридические лица.</w:t>
      </w:r>
    </w:p>
    <w:p w:rsidR="00C82634" w:rsidRPr="005D5B18" w:rsidRDefault="00C82634" w:rsidP="005D5B1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D5B18">
        <w:rPr>
          <w:rFonts w:ascii="Times New Roman" w:eastAsia="Times New Roman" w:hAnsi="Times New Roman" w:cs="Times New Roman"/>
          <w:b/>
          <w:color w:val="4C4C4C"/>
          <w:spacing w:val="2"/>
          <w:sz w:val="28"/>
          <w:szCs w:val="28"/>
          <w:lang w:eastAsia="ru-RU"/>
        </w:rPr>
        <w:t>Раздел 2. Стандарт предоставления муниципальной услуги</w:t>
      </w: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1. Основные положения стандарта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4. Наименование муниципальной услуги Администрации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 "Подготовка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 Срок предоставления муниципальной услуги - 7 рабочих дней.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 Результатом предоставления муниципальной услуги являются: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 уведомление о соответствии </w:t>
      </w:r>
      <w:proofErr w:type="gramStart"/>
      <w:r w:rsidRPr="005D5B18">
        <w:rPr>
          <w:rFonts w:ascii="Times New Roman" w:eastAsia="Times New Roman" w:hAnsi="Times New Roman" w:cs="Times New Roman"/>
          <w:color w:val="2D2D2D"/>
          <w:spacing w:val="2"/>
          <w:sz w:val="28"/>
          <w:szCs w:val="28"/>
          <w:lang w:eastAsia="ru-RU"/>
        </w:rPr>
        <w:t>построенных</w:t>
      </w:r>
      <w:proofErr w:type="gramEnd"/>
      <w:r w:rsidRPr="005D5B18">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 уведомление о несоответствии </w:t>
      </w:r>
      <w:proofErr w:type="gramStart"/>
      <w:r w:rsidRPr="005D5B18">
        <w:rPr>
          <w:rFonts w:ascii="Times New Roman" w:eastAsia="Times New Roman" w:hAnsi="Times New Roman" w:cs="Times New Roman"/>
          <w:color w:val="2D2D2D"/>
          <w:spacing w:val="2"/>
          <w:sz w:val="28"/>
          <w:szCs w:val="28"/>
          <w:lang w:eastAsia="ru-RU"/>
        </w:rPr>
        <w:t>построенных</w:t>
      </w:r>
      <w:proofErr w:type="gramEnd"/>
      <w:r w:rsidRPr="005D5B18">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 xml:space="preserve">- письмо Администрации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об отказе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roofErr w:type="gramEnd"/>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2. Наименование органа, предоставляющего муниципальную услугу</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7. Муниципальная услуга предоставляется Администрацией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(далее - Администрация) в лице </w:t>
      </w:r>
      <w:r w:rsidR="00CE0F9E">
        <w:rPr>
          <w:rFonts w:ascii="Times New Roman" w:eastAsia="Times New Roman" w:hAnsi="Times New Roman" w:cs="Times New Roman"/>
          <w:color w:val="2D2D2D"/>
          <w:spacing w:val="2"/>
          <w:sz w:val="28"/>
          <w:szCs w:val="28"/>
          <w:lang w:eastAsia="ru-RU"/>
        </w:rPr>
        <w:t xml:space="preserve">отдела </w:t>
      </w:r>
      <w:r w:rsidRPr="005D5B18">
        <w:rPr>
          <w:rFonts w:ascii="Times New Roman" w:eastAsia="Times New Roman" w:hAnsi="Times New Roman" w:cs="Times New Roman"/>
          <w:color w:val="2D2D2D"/>
          <w:spacing w:val="2"/>
          <w:sz w:val="28"/>
          <w:szCs w:val="28"/>
          <w:lang w:eastAsia="ru-RU"/>
        </w:rPr>
        <w:t xml:space="preserve">строительства </w:t>
      </w:r>
      <w:r w:rsidR="00CE0F9E">
        <w:rPr>
          <w:rFonts w:ascii="Times New Roman" w:eastAsia="Times New Roman" w:hAnsi="Times New Roman" w:cs="Times New Roman"/>
          <w:color w:val="2D2D2D"/>
          <w:spacing w:val="2"/>
          <w:sz w:val="28"/>
          <w:szCs w:val="28"/>
          <w:lang w:eastAsia="ru-RU"/>
        </w:rPr>
        <w:t xml:space="preserve">и архитектуры </w:t>
      </w:r>
      <w:r w:rsidRPr="005D5B18">
        <w:rPr>
          <w:rFonts w:ascii="Times New Roman" w:eastAsia="Times New Roman" w:hAnsi="Times New Roman" w:cs="Times New Roman"/>
          <w:color w:val="2D2D2D"/>
          <w:spacing w:val="2"/>
          <w:sz w:val="28"/>
          <w:szCs w:val="28"/>
          <w:lang w:eastAsia="ru-RU"/>
        </w:rPr>
        <w:t xml:space="preserve">Администрации городского округа </w:t>
      </w:r>
      <w:r w:rsidR="00CE0F9E">
        <w:rPr>
          <w:rFonts w:ascii="Times New Roman" w:eastAsia="Times New Roman" w:hAnsi="Times New Roman" w:cs="Times New Roman"/>
          <w:color w:val="2D2D2D"/>
          <w:spacing w:val="2"/>
          <w:sz w:val="28"/>
          <w:szCs w:val="28"/>
          <w:lang w:eastAsia="ru-RU"/>
        </w:rPr>
        <w:t>«город Избербаш» (далее - отдел</w:t>
      </w:r>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При предоставлении</w:t>
      </w:r>
      <w:r w:rsidR="00CE0F9E">
        <w:rPr>
          <w:rFonts w:ascii="Times New Roman" w:eastAsia="Times New Roman" w:hAnsi="Times New Roman" w:cs="Times New Roman"/>
          <w:color w:val="2D2D2D"/>
          <w:spacing w:val="2"/>
          <w:sz w:val="28"/>
          <w:szCs w:val="28"/>
          <w:lang w:eastAsia="ru-RU"/>
        </w:rPr>
        <w:t xml:space="preserve"> муниципальной услуги отдел</w:t>
      </w:r>
      <w:r w:rsidRPr="005D5B18">
        <w:rPr>
          <w:rFonts w:ascii="Times New Roman" w:eastAsia="Times New Roman" w:hAnsi="Times New Roman" w:cs="Times New Roman"/>
          <w:color w:val="2D2D2D"/>
          <w:spacing w:val="2"/>
          <w:sz w:val="28"/>
          <w:szCs w:val="28"/>
          <w:lang w:eastAsia="ru-RU"/>
        </w:rPr>
        <w:t xml:space="preserve"> взаимодействует </w:t>
      </w:r>
      <w:proofErr w:type="gramStart"/>
      <w:r w:rsidRPr="005D5B18">
        <w:rPr>
          <w:rFonts w:ascii="Times New Roman" w:eastAsia="Times New Roman" w:hAnsi="Times New Roman" w:cs="Times New Roman"/>
          <w:color w:val="2D2D2D"/>
          <w:spacing w:val="2"/>
          <w:sz w:val="28"/>
          <w:szCs w:val="28"/>
          <w:lang w:eastAsia="ru-RU"/>
        </w:rPr>
        <w:t>с</w:t>
      </w:r>
      <w:proofErr w:type="gramEnd"/>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r w:rsidRPr="005D5B18">
        <w:rPr>
          <w:rFonts w:ascii="Times New Roman" w:eastAsia="Times New Roman" w:hAnsi="Times New Roman" w:cs="Times New Roman"/>
          <w:color w:val="2D2D2D"/>
          <w:spacing w:val="2"/>
          <w:sz w:val="28"/>
          <w:szCs w:val="28"/>
          <w:lang w:eastAsia="ru-RU"/>
        </w:rPr>
        <w:br/>
        <w:t>- Управлением Федеральной службы государственной регистрации, кадастра и ка</w:t>
      </w:r>
      <w:r w:rsidR="00CE0F9E">
        <w:rPr>
          <w:rFonts w:ascii="Times New Roman" w:eastAsia="Times New Roman" w:hAnsi="Times New Roman" w:cs="Times New Roman"/>
          <w:color w:val="2D2D2D"/>
          <w:spacing w:val="2"/>
          <w:sz w:val="28"/>
          <w:szCs w:val="28"/>
          <w:lang w:eastAsia="ru-RU"/>
        </w:rPr>
        <w:t>ртографии по Республики Дагестан</w:t>
      </w:r>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8. В соответствии с </w:t>
      </w:r>
      <w:hyperlink r:id="rId5" w:history="1">
        <w:r w:rsidRPr="005D5B18">
          <w:rPr>
            <w:rFonts w:ascii="Times New Roman" w:eastAsia="Times New Roman" w:hAnsi="Times New Roman" w:cs="Times New Roman"/>
            <w:color w:val="00466E"/>
            <w:spacing w:val="2"/>
            <w:sz w:val="28"/>
            <w:szCs w:val="28"/>
            <w:u w:val="single"/>
            <w:lang w:eastAsia="ru-RU"/>
          </w:rPr>
          <w:t>Федеральным законом от 27 июля 2010 года N 210-ФЗ "Об организации предоставления государственных и муниципальных услуг"</w:t>
        </w:r>
      </w:hyperlink>
      <w:r w:rsidRPr="005D5B18">
        <w:rPr>
          <w:rFonts w:ascii="Times New Roman" w:eastAsia="Times New Roman" w:hAnsi="Times New Roman" w:cs="Times New Roman"/>
          <w:color w:val="2D2D2D"/>
          <w:spacing w:val="2"/>
          <w:sz w:val="28"/>
          <w:szCs w:val="28"/>
          <w:lang w:eastAsia="ru-RU"/>
        </w:rPr>
        <w:t>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w:t>
      </w:r>
      <w:r w:rsidR="00CE0F9E">
        <w:rPr>
          <w:rFonts w:ascii="Times New Roman" w:eastAsia="Times New Roman" w:hAnsi="Times New Roman" w:cs="Times New Roman"/>
          <w:color w:val="2D2D2D"/>
          <w:spacing w:val="2"/>
          <w:sz w:val="28"/>
          <w:szCs w:val="28"/>
          <w:lang w:eastAsia="ru-RU"/>
        </w:rPr>
        <w:t>рственных и муниципальных услуг.</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9. При предостав</w:t>
      </w:r>
      <w:r w:rsidR="00CE0F9E">
        <w:rPr>
          <w:rFonts w:ascii="Times New Roman" w:eastAsia="Times New Roman" w:hAnsi="Times New Roman" w:cs="Times New Roman"/>
          <w:color w:val="2D2D2D"/>
          <w:spacing w:val="2"/>
          <w:sz w:val="28"/>
          <w:szCs w:val="28"/>
          <w:lang w:eastAsia="ru-RU"/>
        </w:rPr>
        <w:t>лении муниципальной услуги</w:t>
      </w:r>
      <w:r w:rsidRPr="005D5B18">
        <w:rPr>
          <w:rFonts w:ascii="Times New Roman" w:eastAsia="Times New Roman" w:hAnsi="Times New Roman" w:cs="Times New Roman"/>
          <w:color w:val="2D2D2D"/>
          <w:spacing w:val="2"/>
          <w:sz w:val="28"/>
          <w:szCs w:val="28"/>
          <w:lang w:eastAsia="ru-RU"/>
        </w:rPr>
        <w:t xml:space="preserve">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9.1. Перечень организаций, осуществляющих прием документов, необходимых для предоставления муниципальной услуги, указан в приложении 2 к настоящему регламенту.</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3. Правовые основания для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10. Правовые основания для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w:t>
      </w:r>
      <w:hyperlink r:id="rId6" w:history="1">
        <w:r w:rsidRPr="005D5B18">
          <w:rPr>
            <w:rFonts w:ascii="Times New Roman" w:eastAsia="Times New Roman" w:hAnsi="Times New Roman" w:cs="Times New Roman"/>
            <w:color w:val="00466E"/>
            <w:spacing w:val="2"/>
            <w:sz w:val="28"/>
            <w:szCs w:val="28"/>
            <w:u w:val="single"/>
            <w:lang w:eastAsia="ru-RU"/>
          </w:rPr>
          <w:t>Конституция Российской Федерации</w:t>
        </w:r>
      </w:hyperlink>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w:t>
      </w:r>
      <w:hyperlink r:id="rId7" w:history="1">
        <w:r w:rsidRPr="005D5B18">
          <w:rPr>
            <w:rFonts w:ascii="Times New Roman" w:eastAsia="Times New Roman" w:hAnsi="Times New Roman" w:cs="Times New Roman"/>
            <w:color w:val="00466E"/>
            <w:spacing w:val="2"/>
            <w:sz w:val="28"/>
            <w:szCs w:val="28"/>
            <w:u w:val="single"/>
            <w:lang w:eastAsia="ru-RU"/>
          </w:rPr>
          <w:t>Градостроительный кодекс Российской Федерации</w:t>
        </w:r>
      </w:hyperlink>
      <w:r w:rsidRPr="005D5B18">
        <w:rPr>
          <w:rFonts w:ascii="Times New Roman" w:eastAsia="Times New Roman" w:hAnsi="Times New Roman" w:cs="Times New Roman"/>
          <w:color w:val="2D2D2D"/>
          <w:spacing w:val="2"/>
          <w:sz w:val="28"/>
          <w:szCs w:val="28"/>
          <w:lang w:eastAsia="ru-RU"/>
        </w:rPr>
        <w:t> ("Российская газета", 30 декабря 2004 года, N 290);</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w:t>
      </w:r>
      <w:hyperlink r:id="rId8" w:history="1">
        <w:r w:rsidRPr="005D5B18">
          <w:rPr>
            <w:rFonts w:ascii="Times New Roman" w:eastAsia="Times New Roman" w:hAnsi="Times New Roman" w:cs="Times New Roman"/>
            <w:color w:val="00466E"/>
            <w:spacing w:val="2"/>
            <w:sz w:val="28"/>
            <w:szCs w:val="28"/>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5D5B18">
        <w:rPr>
          <w:rFonts w:ascii="Times New Roman" w:eastAsia="Times New Roman" w:hAnsi="Times New Roman" w:cs="Times New Roman"/>
          <w:color w:val="2D2D2D"/>
          <w:spacing w:val="2"/>
          <w:sz w:val="28"/>
          <w:szCs w:val="28"/>
          <w:lang w:eastAsia="ru-RU"/>
        </w:rPr>
        <w:t> ("Российская газета", 8 октября 2003 года, N 202);</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w:t>
      </w:r>
      <w:hyperlink r:id="rId9" w:history="1">
        <w:r w:rsidRPr="005D5B18">
          <w:rPr>
            <w:rFonts w:ascii="Times New Roman" w:eastAsia="Times New Roman" w:hAnsi="Times New Roman" w:cs="Times New Roman"/>
            <w:color w:val="00466E"/>
            <w:spacing w:val="2"/>
            <w:sz w:val="28"/>
            <w:szCs w:val="28"/>
            <w:u w:val="single"/>
            <w:lang w:eastAsia="ru-RU"/>
          </w:rPr>
          <w:t>Федеральный закон от 27 июля 2010 года N 210-ФЗ "Об организации предоставления государственных и муниципальных услуг"</w:t>
        </w:r>
      </w:hyperlink>
      <w:r w:rsidRPr="005D5B18">
        <w:rPr>
          <w:rFonts w:ascii="Times New Roman" w:eastAsia="Times New Roman" w:hAnsi="Times New Roman" w:cs="Times New Roman"/>
          <w:color w:val="2D2D2D"/>
          <w:spacing w:val="2"/>
          <w:sz w:val="28"/>
          <w:szCs w:val="28"/>
          <w:lang w:eastAsia="ru-RU"/>
        </w:rPr>
        <w:t> ("Собрание законодательства РФ", 2 августа 2010 года N 31, статья 4179);</w:t>
      </w:r>
    </w:p>
    <w:p w:rsidR="00C82634" w:rsidRDefault="00C82634" w:rsidP="00CE0F9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w:t>
      </w:r>
      <w:hyperlink r:id="rId10" w:history="1">
        <w:r w:rsidRPr="005D5B18">
          <w:rPr>
            <w:rFonts w:ascii="Times New Roman" w:eastAsia="Times New Roman" w:hAnsi="Times New Roman" w:cs="Times New Roman"/>
            <w:color w:val="00466E"/>
            <w:spacing w:val="2"/>
            <w:sz w:val="28"/>
            <w:szCs w:val="28"/>
            <w:u w:val="single"/>
            <w:lang w:eastAsia="ru-RU"/>
          </w:rPr>
          <w:t>приказ Министерства строительства и жилищно-коммунального хозяйства Российской Федерации от 19 сентября 2018 года N 591/</w:t>
        </w:r>
        <w:proofErr w:type="gramStart"/>
        <w:r w:rsidRPr="005D5B18">
          <w:rPr>
            <w:rFonts w:ascii="Times New Roman" w:eastAsia="Times New Roman" w:hAnsi="Times New Roman" w:cs="Times New Roman"/>
            <w:color w:val="00466E"/>
            <w:spacing w:val="2"/>
            <w:sz w:val="28"/>
            <w:szCs w:val="28"/>
            <w:u w:val="single"/>
            <w:lang w:eastAsia="ru-RU"/>
          </w:rPr>
          <w:t>пр</w:t>
        </w:r>
        <w:proofErr w:type="gramEnd"/>
        <w:r w:rsidRPr="005D5B18">
          <w:rPr>
            <w:rFonts w:ascii="Times New Roman" w:eastAsia="Times New Roman" w:hAnsi="Times New Roman" w:cs="Times New Roman"/>
            <w:color w:val="00466E"/>
            <w:spacing w:val="2"/>
            <w:sz w:val="28"/>
            <w:szCs w:val="28"/>
            <w:u w:val="single"/>
            <w:lang w:eastAsia="ru-RU"/>
          </w:rPr>
          <w:t xml:space="preserve"> "Об утверждении форм уведомлений, необходимых для строительства или реконструкции </w:t>
        </w:r>
        <w:r w:rsidRPr="005D5B18">
          <w:rPr>
            <w:rFonts w:ascii="Times New Roman" w:eastAsia="Times New Roman" w:hAnsi="Times New Roman" w:cs="Times New Roman"/>
            <w:color w:val="00466E"/>
            <w:spacing w:val="2"/>
            <w:sz w:val="28"/>
            <w:szCs w:val="28"/>
            <w:u w:val="single"/>
            <w:lang w:eastAsia="ru-RU"/>
          </w:rPr>
          <w:lastRenderedPageBreak/>
          <w:t>объекта индивидуального жилищного строительства или садового дома"</w:t>
        </w:r>
      </w:hyperlink>
      <w:r w:rsidRPr="005D5B18">
        <w:rPr>
          <w:rFonts w:ascii="Times New Roman" w:eastAsia="Times New Roman" w:hAnsi="Times New Roman" w:cs="Times New Roman"/>
          <w:color w:val="2D2D2D"/>
          <w:spacing w:val="2"/>
          <w:sz w:val="28"/>
          <w:szCs w:val="28"/>
          <w:lang w:eastAsia="ru-RU"/>
        </w:rPr>
        <w:t> </w:t>
      </w:r>
      <w:r w:rsidR="00CE0F9E">
        <w:rPr>
          <w:rFonts w:ascii="Times New Roman" w:eastAsia="Times New Roman" w:hAnsi="Times New Roman" w:cs="Times New Roman"/>
          <w:color w:val="2D2D2D"/>
          <w:spacing w:val="2"/>
          <w:sz w:val="28"/>
          <w:szCs w:val="28"/>
          <w:lang w:eastAsia="ru-RU"/>
        </w:rPr>
        <w:t>;</w:t>
      </w:r>
      <w:r w:rsidRPr="005D5B18">
        <w:rPr>
          <w:rFonts w:ascii="Times New Roman" w:eastAsia="Times New Roman" w:hAnsi="Times New Roman" w:cs="Times New Roman"/>
          <w:color w:val="2D2D2D"/>
          <w:spacing w:val="2"/>
          <w:sz w:val="28"/>
          <w:szCs w:val="28"/>
          <w:lang w:eastAsia="ru-RU"/>
        </w:rPr>
        <w:br/>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4. Порядок информирования о предоставлении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15.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2 к настоящему регламенту.</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Заявитель может получить всю необходимую информацию о порядке предоставления услуги на официальном сайте Администрации - и Многофункционального центра предоставления государственных и му</w:t>
      </w:r>
      <w:r w:rsidR="00CE0F9E">
        <w:rPr>
          <w:rFonts w:ascii="Times New Roman" w:eastAsia="Times New Roman" w:hAnsi="Times New Roman" w:cs="Times New Roman"/>
          <w:color w:val="2D2D2D"/>
          <w:spacing w:val="2"/>
          <w:sz w:val="28"/>
          <w:szCs w:val="28"/>
          <w:lang w:eastAsia="ru-RU"/>
        </w:rPr>
        <w:t xml:space="preserve">ниципальных услуг (далее - МФЦ), </w:t>
      </w:r>
      <w:r w:rsidRPr="005D5B18">
        <w:rPr>
          <w:rFonts w:ascii="Times New Roman" w:eastAsia="Times New Roman" w:hAnsi="Times New Roman" w:cs="Times New Roman"/>
          <w:color w:val="2D2D2D"/>
          <w:spacing w:val="2"/>
          <w:sz w:val="28"/>
          <w:szCs w:val="28"/>
          <w:lang w:eastAsia="ru-RU"/>
        </w:rPr>
        <w:t>либо в иной уполномоченной организации, указанной в приложении 2 к настоящему регламенту, а также на Портале государственных и муниципальных услуг (функций) и на информационных стендах в местах приема документов.</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16.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w:t>
      </w:r>
      <w:r w:rsidR="00CE0F9E">
        <w:rPr>
          <w:rFonts w:ascii="Times New Roman" w:eastAsia="Times New Roman" w:hAnsi="Times New Roman" w:cs="Times New Roman"/>
          <w:color w:val="2D2D2D"/>
          <w:spacing w:val="2"/>
          <w:sz w:val="28"/>
          <w:szCs w:val="28"/>
          <w:lang w:eastAsia="ru-RU"/>
        </w:rPr>
        <w:t>Главой</w:t>
      </w:r>
      <w:r w:rsidRPr="005D5B18">
        <w:rPr>
          <w:rFonts w:ascii="Times New Roman" w:eastAsia="Times New Roman" w:hAnsi="Times New Roman" w:cs="Times New Roman"/>
          <w:color w:val="2D2D2D"/>
          <w:spacing w:val="2"/>
          <w:sz w:val="28"/>
          <w:szCs w:val="28"/>
          <w:lang w:eastAsia="ru-RU"/>
        </w:rPr>
        <w:t xml:space="preserve"> </w:t>
      </w:r>
      <w:r w:rsidRPr="005D5B18">
        <w:rPr>
          <w:rFonts w:ascii="Times New Roman" w:eastAsia="Times New Roman" w:hAnsi="Times New Roman" w:cs="Times New Roman"/>
          <w:color w:val="2D2D2D"/>
          <w:spacing w:val="2"/>
          <w:sz w:val="28"/>
          <w:szCs w:val="28"/>
          <w:lang w:eastAsia="ru-RU"/>
        </w:rPr>
        <w:lastRenderedPageBreak/>
        <w:t xml:space="preserve">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Срок рассмотрения письменных обращений составляет 30 дней со дня их регистрации.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17. </w:t>
      </w:r>
      <w:proofErr w:type="gramStart"/>
      <w:r w:rsidRPr="005D5B18">
        <w:rPr>
          <w:rFonts w:ascii="Times New Roman" w:eastAsia="Times New Roman" w:hAnsi="Times New Roman" w:cs="Times New Roman"/>
          <w:color w:val="2D2D2D"/>
          <w:spacing w:val="2"/>
          <w:sz w:val="28"/>
          <w:szCs w:val="28"/>
          <w:lang w:eastAsia="ru-RU"/>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Pr="005D5B18">
        <w:rPr>
          <w:rFonts w:ascii="Times New Roman" w:eastAsia="Times New Roman" w:hAnsi="Times New Roman" w:cs="Times New Roman"/>
          <w:color w:val="2D2D2D"/>
          <w:spacing w:val="2"/>
          <w:sz w:val="28"/>
          <w:szCs w:val="28"/>
          <w:lang w:eastAsia="ru-RU"/>
        </w:rPr>
        <w:t xml:space="preserve"> Администрации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5. Перечень документов, необходимых для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18.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11" w:history="1">
        <w:r w:rsidRPr="005D5B18">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5D5B18">
        <w:rPr>
          <w:rFonts w:ascii="Times New Roman" w:eastAsia="Times New Roman" w:hAnsi="Times New Roman" w:cs="Times New Roman"/>
          <w:color w:val="2D2D2D"/>
          <w:spacing w:val="2"/>
          <w:sz w:val="28"/>
          <w:szCs w:val="28"/>
          <w:lang w:eastAsia="ru-RU"/>
        </w:rPr>
        <w:t>), а также через Портал государственных и муниципальных услуг или почтовую связь, представляет следующие документы: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уведомление об окончании строительства (реконструкции) по форме согласно приложению 1 к настоящему регламенту в адрес Администрации;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документ, подтверждающий полномочия представителя застройщика, в случае, если уведомление об окончании строительства (реконструкции) направлено представителем застройщика;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технический план объекта индивидуального жилищного строительства или садового дома, подготовленный в соответствии с </w:t>
      </w:r>
      <w:hyperlink r:id="rId12" w:history="1">
        <w:r w:rsidRPr="005D5B18">
          <w:rPr>
            <w:rFonts w:ascii="Times New Roman" w:eastAsia="Times New Roman" w:hAnsi="Times New Roman" w:cs="Times New Roman"/>
            <w:color w:val="00466E"/>
            <w:spacing w:val="2"/>
            <w:sz w:val="28"/>
            <w:szCs w:val="28"/>
            <w:u w:val="single"/>
            <w:lang w:eastAsia="ru-RU"/>
          </w:rPr>
          <w:t>Федеральным законом от 13 июля 2015 года N 218-ФЗ "О государственной регистрации недвижимости"</w:t>
        </w:r>
      </w:hyperlink>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5D5B18">
        <w:rPr>
          <w:rFonts w:ascii="Times New Roman" w:eastAsia="Times New Roman" w:hAnsi="Times New Roman" w:cs="Times New Roman"/>
          <w:color w:val="2D2D2D"/>
          <w:spacing w:val="2"/>
          <w:sz w:val="28"/>
          <w:szCs w:val="28"/>
          <w:lang w:eastAsia="ru-RU"/>
        </w:rPr>
        <w:lastRenderedPageBreak/>
        <w:t xml:space="preserve">гражданам на праве общей долевой собственности или на праве аренды </w:t>
      </w:r>
      <w:proofErr w:type="gramStart"/>
      <w:r w:rsidRPr="005D5B18">
        <w:rPr>
          <w:rFonts w:ascii="Times New Roman" w:eastAsia="Times New Roman" w:hAnsi="Times New Roman" w:cs="Times New Roman"/>
          <w:color w:val="2D2D2D"/>
          <w:spacing w:val="2"/>
          <w:sz w:val="28"/>
          <w:szCs w:val="28"/>
          <w:lang w:eastAsia="ru-RU"/>
        </w:rPr>
        <w:t>со</w:t>
      </w:r>
      <w:proofErr w:type="gramEnd"/>
      <w:r w:rsidRPr="005D5B18">
        <w:rPr>
          <w:rFonts w:ascii="Times New Roman" w:eastAsia="Times New Roman" w:hAnsi="Times New Roman" w:cs="Times New Roman"/>
          <w:color w:val="2D2D2D"/>
          <w:spacing w:val="2"/>
          <w:sz w:val="28"/>
          <w:szCs w:val="28"/>
          <w:lang w:eastAsia="ru-RU"/>
        </w:rPr>
        <w:t xml:space="preserve"> множественностью лиц на стороне арендатора.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Данный перечень документов является исчерпывающим.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19. Заявитель вправе по собственной инициативе представить дополнительные документы.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20. Специалист, осуществляющий прием и регистрацию документов не вправе требовать от заявителя: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услугой;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в) истечение срока действия документов или изменение информации после первоначального отказа в предоставлении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3" w:history="1">
        <w:r w:rsidRPr="005D5B18">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5D5B18">
        <w:rPr>
          <w:rFonts w:ascii="Times New Roman" w:eastAsia="Times New Roman" w:hAnsi="Times New Roman" w:cs="Times New Roman"/>
          <w:color w:val="2D2D2D"/>
          <w:spacing w:val="2"/>
          <w:sz w:val="28"/>
          <w:szCs w:val="28"/>
          <w:lang w:eastAsia="ru-RU"/>
        </w:rPr>
        <w:t>, при первоначальном отказе в предоставлении муниципальной услуги, о чем в письменном виде за подписью руководителя</w:t>
      </w:r>
      <w:proofErr w:type="gramEnd"/>
      <w:r w:rsidRPr="005D5B18">
        <w:rPr>
          <w:rFonts w:ascii="Times New Roman" w:eastAsia="Times New Roman" w:hAnsi="Times New Roman" w:cs="Times New Roman"/>
          <w:color w:val="2D2D2D"/>
          <w:spacing w:val="2"/>
          <w:sz w:val="28"/>
          <w:szCs w:val="28"/>
          <w:lang w:eastAsia="ru-RU"/>
        </w:rPr>
        <w:t xml:space="preserve"> органа, предоставляющего муниципальную услугу, руководителя многофункционального центра либо руководителя организации, предусмотренной частью 1.1 статьи 16 </w:t>
      </w:r>
      <w:hyperlink r:id="rId14" w:history="1">
        <w:r w:rsidRPr="005D5B18">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5D5B18">
        <w:rPr>
          <w:rFonts w:ascii="Times New Roman" w:eastAsia="Times New Roman" w:hAnsi="Times New Roman" w:cs="Times New Roman"/>
          <w:color w:val="2D2D2D"/>
          <w:spacing w:val="2"/>
          <w:sz w:val="28"/>
          <w:szCs w:val="28"/>
          <w:lang w:eastAsia="ru-RU"/>
        </w:rPr>
        <w:t>, уведомляется заявитель, а также приносятся извинения за доставленные неудобства.</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21. Дополнительные документы могут быть направлены в электронной форме на адрес электронной почты Администрации.</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6. Основания для отказа в приеме документов или отказа в предоставлении муниципальной услуги, возврата уведомления об окончании строительства (реконструкции) и прилагаемых к нему документов, выдачи уведомления о несоответствии построенных или</w:t>
      </w:r>
      <w:r w:rsidR="0061371A">
        <w:rPr>
          <w:rFonts w:ascii="Times New Roman" w:eastAsia="Times New Roman" w:hAnsi="Times New Roman" w:cs="Times New Roman"/>
          <w:color w:val="242424"/>
          <w:spacing w:val="2"/>
          <w:sz w:val="28"/>
          <w:szCs w:val="28"/>
          <w:lang w:eastAsia="ru-RU"/>
        </w:rPr>
        <w:t xml:space="preserve"> реконструированных объектов</w:t>
      </w:r>
      <w:r w:rsidRPr="005D5B18">
        <w:rPr>
          <w:rFonts w:ascii="Times New Roman" w:eastAsia="Times New Roman" w:hAnsi="Times New Roman" w:cs="Times New Roman"/>
          <w:color w:val="242424"/>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22. Оснований для отказа в приеме документов не установлено.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22.1. Основаниями для отказа в предоставлении муниципальной услуги являются: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отсутствие документов, предусмотренных подпунктами 2 - 5 пункта 18 настоящего регламента;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подача уведомления с нарушением требований, установленных пунктами 34, 39 и 41 настоящего регламента;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подача уведомления об окончании строительства (реконструкции) неустановленного образца (согласно приложению 1 к настоящему регламенту);</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подача уведомления об окончании строительства (реконструкции) неуполномоченным лицом.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r>
      <w:proofErr w:type="gramStart"/>
      <w:r w:rsidRPr="005D5B18">
        <w:rPr>
          <w:rFonts w:ascii="Times New Roman" w:eastAsia="Times New Roman" w:hAnsi="Times New Roman" w:cs="Times New Roman"/>
          <w:color w:val="2D2D2D"/>
          <w:spacing w:val="2"/>
          <w:sz w:val="28"/>
          <w:szCs w:val="28"/>
          <w:lang w:eastAsia="ru-RU"/>
        </w:rPr>
        <w:t>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или</w:t>
      </w:r>
      <w:proofErr w:type="gramEnd"/>
      <w:r w:rsidRPr="005D5B18">
        <w:rPr>
          <w:rFonts w:ascii="Times New Roman" w:eastAsia="Times New Roman" w:hAnsi="Times New Roman" w:cs="Times New Roman"/>
          <w:color w:val="2D2D2D"/>
          <w:spacing w:val="2"/>
          <w:sz w:val="28"/>
          <w:szCs w:val="28"/>
          <w:lang w:eastAsia="ru-RU"/>
        </w:rPr>
        <w:t xml:space="preserve"> </w:t>
      </w:r>
      <w:proofErr w:type="gramStart"/>
      <w:r w:rsidRPr="005D5B18">
        <w:rPr>
          <w:rFonts w:ascii="Times New Roman" w:eastAsia="Times New Roman" w:hAnsi="Times New Roman" w:cs="Times New Roman"/>
          <w:color w:val="2D2D2D"/>
          <w:spacing w:val="2"/>
          <w:sz w:val="28"/>
          <w:szCs w:val="28"/>
          <w:lang w:eastAsia="ru-RU"/>
        </w:rPr>
        <w:t>садового дома ранее не направлялось (в том числе было возвращено застройщику в соответствии с частью 6 статьи 51.1 </w:t>
      </w:r>
      <w:hyperlink r:id="rId15" w:history="1">
        <w:r w:rsidRPr="005D5B18">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5D5B18">
        <w:rPr>
          <w:rFonts w:ascii="Times New Roman" w:eastAsia="Times New Roman" w:hAnsi="Times New Roman" w:cs="Times New Roman"/>
          <w:color w:val="2D2D2D"/>
          <w:spacing w:val="2"/>
          <w:sz w:val="28"/>
          <w:szCs w:val="28"/>
          <w:lang w:eastAsia="ru-RU"/>
        </w:rPr>
        <w:t>),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w:t>
      </w:r>
      <w:proofErr w:type="gramEnd"/>
      <w:r w:rsidRPr="005D5B18">
        <w:rPr>
          <w:rFonts w:ascii="Times New Roman" w:eastAsia="Times New Roman" w:hAnsi="Times New Roman" w:cs="Times New Roman"/>
          <w:color w:val="2D2D2D"/>
          <w:spacing w:val="2"/>
          <w:sz w:val="28"/>
          <w:szCs w:val="28"/>
          <w:lang w:eastAsia="ru-RU"/>
        </w:rPr>
        <w:t xml:space="preserve"> причин возврата. В этом случае уведомление об окончании строительства (реконструкции) считается ненаправленным.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22.2. Уведомление о несоответствии направляется в следующих случаях:</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hyperlink r:id="rId16" w:history="1">
        <w:r w:rsidRPr="005D5B18">
          <w:rPr>
            <w:rFonts w:ascii="Times New Roman" w:eastAsia="Times New Roman" w:hAnsi="Times New Roman" w:cs="Times New Roman"/>
            <w:color w:val="00466E"/>
            <w:spacing w:val="2"/>
            <w:sz w:val="28"/>
            <w:szCs w:val="28"/>
            <w:u w:val="single"/>
            <w:lang w:eastAsia="ru-RU"/>
          </w:rPr>
          <w:t>Градостроительного кодекса</w:t>
        </w:r>
      </w:hyperlink>
      <w:r w:rsidRPr="005D5B18">
        <w:rPr>
          <w:rFonts w:ascii="Times New Roman" w:eastAsia="Times New Roman" w:hAnsi="Times New Roman" w:cs="Times New Roman"/>
          <w:color w:val="2D2D2D"/>
          <w:spacing w:val="2"/>
          <w:sz w:val="28"/>
          <w:szCs w:val="28"/>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7" w:history="1">
        <w:r w:rsidRPr="005D5B18">
          <w:rPr>
            <w:rFonts w:ascii="Times New Roman" w:eastAsia="Times New Roman" w:hAnsi="Times New Roman" w:cs="Times New Roman"/>
            <w:color w:val="00466E"/>
            <w:spacing w:val="2"/>
            <w:sz w:val="28"/>
            <w:szCs w:val="28"/>
            <w:u w:val="single"/>
            <w:lang w:eastAsia="ru-RU"/>
          </w:rPr>
          <w:t>Градостроительным кодексом Российской Федерации</w:t>
        </w:r>
      </w:hyperlink>
      <w:r w:rsidRPr="005D5B18">
        <w:rPr>
          <w:rFonts w:ascii="Times New Roman" w:eastAsia="Times New Roman" w:hAnsi="Times New Roman" w:cs="Times New Roman"/>
          <w:color w:val="2D2D2D"/>
          <w:spacing w:val="2"/>
          <w:sz w:val="28"/>
          <w:szCs w:val="28"/>
          <w:lang w:eastAsia="ru-RU"/>
        </w:rPr>
        <w:t>, другими федеральными законами;</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D5B18">
        <w:rPr>
          <w:rFonts w:ascii="Times New Roman" w:eastAsia="Times New Roman" w:hAnsi="Times New Roman" w:cs="Times New Roman"/>
          <w:color w:val="2D2D2D"/>
          <w:spacing w:val="2"/>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18" w:history="1">
        <w:r w:rsidRPr="005D5B18">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5D5B18">
        <w:rPr>
          <w:rFonts w:ascii="Times New Roman" w:eastAsia="Times New Roman" w:hAnsi="Times New Roman" w:cs="Times New Roman"/>
          <w:color w:val="2D2D2D"/>
          <w:spacing w:val="2"/>
          <w:sz w:val="28"/>
          <w:szCs w:val="28"/>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D5B18">
        <w:rPr>
          <w:rFonts w:ascii="Times New Roman" w:eastAsia="Times New Roman" w:hAnsi="Times New Roman" w:cs="Times New Roman"/>
          <w:color w:val="2D2D2D"/>
          <w:spacing w:val="2"/>
          <w:sz w:val="28"/>
          <w:szCs w:val="28"/>
          <w:lang w:eastAsia="ru-RU"/>
        </w:rPr>
        <w:t>, и такой объект капитального строительства не введен в эксплуатацию.</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23. Отказ в предоставлении муниципальной услуги может быть обжалован в порядке, установленном законодательством Российской Федерации.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23.1. Отказ в приеме документов, предоставление которых предусмотрено нормативными правовыми актами Российской Федерации, нормативными прав</w:t>
      </w:r>
      <w:r w:rsidR="00036BC3">
        <w:rPr>
          <w:rFonts w:ascii="Times New Roman" w:eastAsia="Times New Roman" w:hAnsi="Times New Roman" w:cs="Times New Roman"/>
          <w:color w:val="2D2D2D"/>
          <w:spacing w:val="2"/>
          <w:sz w:val="28"/>
          <w:szCs w:val="28"/>
          <w:lang w:eastAsia="ru-RU"/>
        </w:rPr>
        <w:t>овыми актами Республики Дагестан</w:t>
      </w:r>
      <w:r w:rsidRPr="005D5B18">
        <w:rPr>
          <w:rFonts w:ascii="Times New Roman" w:eastAsia="Times New Roman" w:hAnsi="Times New Roman" w:cs="Times New Roman"/>
          <w:color w:val="2D2D2D"/>
          <w:spacing w:val="2"/>
          <w:sz w:val="28"/>
          <w:szCs w:val="28"/>
          <w:lang w:eastAsia="ru-RU"/>
        </w:rPr>
        <w:t>, муниципальными правовыми актами, для предоставления муниципальной услуги может быть обжалован в порядке, установленном законодательством Российской Федерации.</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7. Размер платы за предоставление муниципальной услуги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24. Муниципальная услуга предоставляется бесплатно.</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8. Стандарт комфортности</w:t>
      </w:r>
    </w:p>
    <w:p w:rsidR="004C2220"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25. При предоставлении муниципальной услуги прием заявителей специалистами, ответственными за прием (выдачу) и регистрацию документов, осуще</w:t>
      </w:r>
      <w:r w:rsidR="00BD4556">
        <w:rPr>
          <w:rFonts w:ascii="Times New Roman" w:eastAsia="Times New Roman" w:hAnsi="Times New Roman" w:cs="Times New Roman"/>
          <w:color w:val="2D2D2D"/>
          <w:spacing w:val="2"/>
          <w:sz w:val="28"/>
          <w:szCs w:val="28"/>
          <w:lang w:eastAsia="ru-RU"/>
        </w:rPr>
        <w:t xml:space="preserve">ствляется в порядке </w:t>
      </w:r>
      <w:r w:rsidRPr="005D5B18">
        <w:rPr>
          <w:rFonts w:ascii="Times New Roman" w:eastAsia="Times New Roman" w:hAnsi="Times New Roman" w:cs="Times New Roman"/>
          <w:color w:val="2D2D2D"/>
          <w:spacing w:val="2"/>
          <w:sz w:val="28"/>
          <w:szCs w:val="28"/>
          <w:lang w:eastAsia="ru-RU"/>
        </w:rPr>
        <w:t>очереди</w:t>
      </w:r>
      <w:r w:rsidR="00BD4556">
        <w:rPr>
          <w:rFonts w:ascii="Times New Roman" w:eastAsia="Times New Roman" w:hAnsi="Times New Roman" w:cs="Times New Roman"/>
          <w:color w:val="2D2D2D"/>
          <w:spacing w:val="2"/>
          <w:sz w:val="28"/>
          <w:szCs w:val="28"/>
          <w:lang w:eastAsia="ru-RU"/>
        </w:rPr>
        <w:t>.</w:t>
      </w:r>
      <w:r w:rsidRPr="005D5B18">
        <w:rPr>
          <w:rFonts w:ascii="Times New Roman" w:eastAsia="Times New Roman" w:hAnsi="Times New Roman" w:cs="Times New Roman"/>
          <w:color w:val="2D2D2D"/>
          <w:spacing w:val="2"/>
          <w:sz w:val="28"/>
          <w:szCs w:val="28"/>
          <w:lang w:eastAsia="ru-RU"/>
        </w:rPr>
        <w:t xml:space="preserve"> </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26.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19" w:history="1">
        <w:r w:rsidRPr="005D5B18">
          <w:rPr>
            <w:rFonts w:ascii="Times New Roman" w:eastAsia="Times New Roman" w:hAnsi="Times New Roman" w:cs="Times New Roman"/>
            <w:color w:val="00466E"/>
            <w:spacing w:val="2"/>
            <w:sz w:val="28"/>
            <w:szCs w:val="28"/>
            <w:u w:val="single"/>
            <w:lang w:eastAsia="ru-RU"/>
          </w:rPr>
          <w:t>Федерального закона от 24 ноября 1995 года N 181-ФЗ "О социальной защите инвалидов в Российской Федерации"</w:t>
        </w:r>
      </w:hyperlink>
      <w:r w:rsidRPr="005D5B18">
        <w:rPr>
          <w:rFonts w:ascii="Times New Roman" w:eastAsia="Times New Roman" w:hAnsi="Times New Roman" w:cs="Times New Roman"/>
          <w:color w:val="2D2D2D"/>
          <w:spacing w:val="2"/>
          <w:sz w:val="28"/>
          <w:szCs w:val="28"/>
          <w:lang w:eastAsia="ru-RU"/>
        </w:rPr>
        <w:t>.</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27. На информационных стендах в местах предоставления муниципальной услуги и официальном интернет-сайте Администрации размещается следующая информация: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полные наименования органа, предоставляющего муниципальную услугу и организаций, участвующих в ее предоставлении;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контактные телефоны, график работы, фамилии, имена, отчества и должности специалистов, осуществляющих прием и консультирование заявителей;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процедура предоставления муниципальной услуги в текстовом виде и в виде блок-схемы;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перечень документов, представляемых заявителями для получения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образец уведомления об окончании строительства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перечень оснований для возврата застройщику уведомления об окончании строительства (реконструкции) и прилагаемых к нему документов без рассмотрения с указанием причин возврата.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28. Показатели доступности и качества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простота и ясность изложения информационных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наличие различных каналов получения информации о предоставлении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доступность работы с заявителями;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точность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профессиональная подготовка сотрудников органа, осуществляющего предоставление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высокая культура обслуживания заявителей;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строгое соблюдение сроков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количество обоснованных жалоб на решения органа, осуществляющего предоставление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 отсутствие жалоб на действия (бездействие) и решения, осуществляемые (принятые) в ходе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29.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30.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9. Особенности предоставления муниципальной услуги через МФЦ</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31. МФЦ организует предоставление муниципальных услуг по принципу "одного окна" в соответствии с соглашениями о взаимодействии.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32. В МФЦ обеспечивается: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а) функционирование автоматизированной информационной системы МФЦ;</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б) бесплатный доступ заявителей к государственной информационной системе "Портал государственных и муниципальных услуг (функций) ";</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в) возможность оплаты государственных и муниципальных услуг.</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д) возможность воспользоваться предварительной записью на подачу запроса о предоставлении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е) предварительное уведомление заявителя о готовности результата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ж) помощь в заполнении уведомления об окончании строительства (реконструкции) в случае, если заявитель не имеет возможности самостоятельно заполнить уведомление об окончании строительства (реконструкции) (специалист, ответственный за прием и регистрацию </w:t>
      </w:r>
      <w:r w:rsidRPr="005D5B18">
        <w:rPr>
          <w:rFonts w:ascii="Times New Roman" w:eastAsia="Times New Roman" w:hAnsi="Times New Roman" w:cs="Times New Roman"/>
          <w:color w:val="2D2D2D"/>
          <w:spacing w:val="2"/>
          <w:sz w:val="28"/>
          <w:szCs w:val="28"/>
          <w:lang w:eastAsia="ru-RU"/>
        </w:rPr>
        <w:lastRenderedPageBreak/>
        <w:t>документов, с согласия заявителя заполняет уведомление об окончании строительства (реконструкции).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33. Максимальный срок ожидания в очереди при подаче запроса о предоставлении муниципальной услуги составляет не более 15 минут.</w:t>
      </w:r>
    </w:p>
    <w:p w:rsidR="00FD4E16" w:rsidRPr="005D5B18" w:rsidRDefault="00FD4E16"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10. Иные требования к предоставлению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34.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w:t>
      </w:r>
      <w:proofErr w:type="gramStart"/>
      <w:r w:rsidRPr="005D5B18">
        <w:rPr>
          <w:rFonts w:ascii="Times New Roman" w:eastAsia="Times New Roman" w:hAnsi="Times New Roman" w:cs="Times New Roman"/>
          <w:color w:val="2D2D2D"/>
          <w:spacing w:val="2"/>
          <w:sz w:val="28"/>
          <w:szCs w:val="28"/>
          <w:lang w:eastAsia="ru-RU"/>
        </w:rPr>
        <w:t>заверение</w:t>
      </w:r>
      <w:proofErr w:type="gramEnd"/>
      <w:r w:rsidRPr="005D5B18">
        <w:rPr>
          <w:rFonts w:ascii="Times New Roman" w:eastAsia="Times New Roman" w:hAnsi="Times New Roman" w:cs="Times New Roman"/>
          <w:color w:val="2D2D2D"/>
          <w:spacing w:val="2"/>
          <w:sz w:val="28"/>
          <w:szCs w:val="28"/>
          <w:lang w:eastAsia="ru-RU"/>
        </w:rPr>
        <w:t xml:space="preserve"> представляемых документов в установленном порядке.</w:t>
      </w:r>
    </w:p>
    <w:p w:rsidR="00C82634" w:rsidRPr="005D5B18" w:rsidRDefault="00C82634" w:rsidP="005D5B1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D5B18">
        <w:rPr>
          <w:rFonts w:ascii="Times New Roman" w:eastAsia="Times New Roman" w:hAnsi="Times New Roman" w:cs="Times New Roman"/>
          <w:b/>
          <w:color w:val="4C4C4C"/>
          <w:spacing w:val="2"/>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1. Основные положения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35. Предоставление муниципальной услуги включает в себя следующие административные действия: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прием и регистрация уведомления об окончании строительства (реконструкции) и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рассмотрение уведомления об окончании строительства (реконструкции) и принятие решения;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выдача заявителю уведомления о соответствии либо уведомления о несоответствии с указанием всех оснований для направления такого уведомления;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возврат застройщику уведомления об окончании строительства (реконструкции) и прилагаемых к нему документов без рассмотрения с указанием причин возврата.</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36. Блок-схема последовательности административных действий по выдаче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 представлена в приложении 3 к настоящему регламенту.</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2. Прием и регистрация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37. Юридическим фактом, являющимся основанием для начала административного действия, является обращение гражданина в адрес Администрации с уведомлением об окончании строительства (реконструкции) по форме согласно приложению 1 к настоящему регламенту и документами, указанными в пункте 18 настоящего регламента.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38. </w:t>
      </w:r>
      <w:proofErr w:type="gramStart"/>
      <w:r w:rsidRPr="005D5B18">
        <w:rPr>
          <w:rFonts w:ascii="Times New Roman" w:eastAsia="Times New Roman" w:hAnsi="Times New Roman" w:cs="Times New Roman"/>
          <w:color w:val="2D2D2D"/>
          <w:spacing w:val="2"/>
          <w:sz w:val="28"/>
          <w:szCs w:val="28"/>
          <w:lang w:eastAsia="ru-RU"/>
        </w:rPr>
        <w:t>Для получения муниципальной услуги заявитель вправе подать уведомления об окончании строительства (реконструкции) и документы лично или через своего законного представителя в соответствии с </w:t>
      </w:r>
      <w:hyperlink r:id="rId20" w:history="1">
        <w:r w:rsidRPr="005D5B18">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5D5B18">
        <w:rPr>
          <w:rFonts w:ascii="Times New Roman" w:eastAsia="Times New Roman" w:hAnsi="Times New Roman" w:cs="Times New Roman"/>
          <w:color w:val="2D2D2D"/>
          <w:spacing w:val="2"/>
          <w:sz w:val="28"/>
          <w:szCs w:val="28"/>
          <w:lang w:eastAsia="ru-RU"/>
        </w:rPr>
        <w:t> в организации, указанные в приложении 2 к настоящему регламенту, а также с использованием почтовой связи или в электронном виде через Портал государственных и муницип</w:t>
      </w:r>
      <w:r w:rsidR="008941EF">
        <w:rPr>
          <w:rFonts w:ascii="Times New Roman" w:eastAsia="Times New Roman" w:hAnsi="Times New Roman" w:cs="Times New Roman"/>
          <w:color w:val="2D2D2D"/>
          <w:spacing w:val="2"/>
          <w:sz w:val="28"/>
          <w:szCs w:val="28"/>
          <w:lang w:eastAsia="ru-RU"/>
        </w:rPr>
        <w:t>альных услуг</w:t>
      </w:r>
      <w:r w:rsidRPr="005D5B18">
        <w:rPr>
          <w:rFonts w:ascii="Times New Roman" w:eastAsia="Times New Roman" w:hAnsi="Times New Roman" w:cs="Times New Roman"/>
          <w:color w:val="2D2D2D"/>
          <w:spacing w:val="2"/>
          <w:sz w:val="28"/>
          <w:szCs w:val="28"/>
          <w:lang w:eastAsia="ru-RU"/>
        </w:rPr>
        <w:t>.</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39. Уведомление об окончании строительства (реконструкции) и документы, необходимые для предоставления муниципальной услуги, направленные по почте, должны быть надлежащим образом заверены.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40.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предоставляет заявителю бланк уведомления об окончании строительства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проверяет наличие всех документов, указанных в пункте 18 регламента, необходимых для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 проверяет соответствие представленных документов установленным требованиям, а именно: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 документы в установленных законодательством случаях удостоверены, </w:t>
      </w:r>
      <w:r w:rsidRPr="005D5B18">
        <w:rPr>
          <w:rFonts w:ascii="Times New Roman" w:eastAsia="Times New Roman" w:hAnsi="Times New Roman" w:cs="Times New Roman"/>
          <w:color w:val="2D2D2D"/>
          <w:spacing w:val="2"/>
          <w:sz w:val="28"/>
          <w:szCs w:val="28"/>
          <w:lang w:eastAsia="ru-RU"/>
        </w:rPr>
        <w:lastRenderedPageBreak/>
        <w:t>скреплены печатями, имеют надлежащие подписи сторон или должностных лиц;</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тексты документов написаны разборчиво;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фамилия, имя и отчество заявителя, адрес места жительства написаны полностью;</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в документах нет подчисток, приписок, зачеркнутых слов и не оговоренных в них исправлений;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документы не исполнены карандашом;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документы не имеют повреждений, наличие которых не позволяет однозначно истолковать их содержание.</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В случае установления оснований, указанных в пунктах 22.1 и 22.2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7) специалист, ответственный за прием и регистрацию документов, сканирует уведомление об окончании строительства (реконструкции)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40.1. Прием и регистрация документов по предоставлению муниципальной услуги производится в течение 1 рабочего дня, следующего за днем приема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41. Заявитель несет ответственность за достоверность представленных сведений и документов.</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42. После регистрации уведомления об окончании строительства (реконструкции) и документов специалист, ответственный за прием и </w:t>
      </w:r>
      <w:r w:rsidRPr="005D5B18">
        <w:rPr>
          <w:rFonts w:ascii="Times New Roman" w:eastAsia="Times New Roman" w:hAnsi="Times New Roman" w:cs="Times New Roman"/>
          <w:color w:val="2D2D2D"/>
          <w:spacing w:val="2"/>
          <w:sz w:val="28"/>
          <w:szCs w:val="28"/>
          <w:lang w:eastAsia="ru-RU"/>
        </w:rPr>
        <w:lastRenderedPageBreak/>
        <w:t>регистрацию документов, передает уведомление об окончании строительства (реконструкции) и документы на рассмотрение для принят</w:t>
      </w:r>
      <w:r w:rsidR="008941EF">
        <w:rPr>
          <w:rFonts w:ascii="Times New Roman" w:eastAsia="Times New Roman" w:hAnsi="Times New Roman" w:cs="Times New Roman"/>
          <w:color w:val="2D2D2D"/>
          <w:spacing w:val="2"/>
          <w:sz w:val="28"/>
          <w:szCs w:val="28"/>
          <w:lang w:eastAsia="ru-RU"/>
        </w:rPr>
        <w:t>ия решения начальнику отдела</w:t>
      </w:r>
      <w:r w:rsidRPr="005D5B18">
        <w:rPr>
          <w:rFonts w:ascii="Times New Roman" w:eastAsia="Times New Roman" w:hAnsi="Times New Roman" w:cs="Times New Roman"/>
          <w:color w:val="2D2D2D"/>
          <w:spacing w:val="2"/>
          <w:sz w:val="28"/>
          <w:szCs w:val="28"/>
          <w:lang w:eastAsia="ru-RU"/>
        </w:rPr>
        <w:t>.</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43.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8941EF" w:rsidRPr="005D5B18" w:rsidRDefault="008941EF"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3. Рассмотрение уведомления об окончании строительства (реконструкции) и принятие решения</w:t>
      </w:r>
    </w:p>
    <w:p w:rsidR="00C82634" w:rsidRPr="005D5B18" w:rsidRDefault="008941EF"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44. Специалист отдела</w:t>
      </w:r>
      <w:r w:rsidR="00C82634" w:rsidRPr="005D5B18">
        <w:rPr>
          <w:rFonts w:ascii="Times New Roman" w:eastAsia="Times New Roman" w:hAnsi="Times New Roman" w:cs="Times New Roman"/>
          <w:color w:val="2D2D2D"/>
          <w:spacing w:val="2"/>
          <w:sz w:val="28"/>
          <w:szCs w:val="28"/>
          <w:lang w:eastAsia="ru-RU"/>
        </w:rPr>
        <w:t xml:space="preserve"> в течение 7 рабочих дней со дня поступления уведомления об окончании строительства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1) проводит проверку соответствия указанных в уведомлении об окончании строительства (реконструкции)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(реконструкции)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1" w:history="1">
        <w:r w:rsidRPr="005D5B18">
          <w:rPr>
            <w:rFonts w:ascii="Times New Roman" w:eastAsia="Times New Roman" w:hAnsi="Times New Roman" w:cs="Times New Roman"/>
            <w:color w:val="00466E"/>
            <w:spacing w:val="2"/>
            <w:sz w:val="28"/>
            <w:szCs w:val="28"/>
            <w:u w:val="single"/>
            <w:lang w:eastAsia="ru-RU"/>
          </w:rPr>
          <w:t>Градостроительным кодексом Российской</w:t>
        </w:r>
        <w:proofErr w:type="gramEnd"/>
        <w:r w:rsidRPr="005D5B18">
          <w:rPr>
            <w:rFonts w:ascii="Times New Roman" w:eastAsia="Times New Roman" w:hAnsi="Times New Roman" w:cs="Times New Roman"/>
            <w:color w:val="00466E"/>
            <w:spacing w:val="2"/>
            <w:sz w:val="28"/>
            <w:szCs w:val="28"/>
            <w:u w:val="single"/>
            <w:lang w:eastAsia="ru-RU"/>
          </w:rPr>
          <w:t xml:space="preserve"> </w:t>
        </w:r>
        <w:proofErr w:type="gramStart"/>
        <w:r w:rsidRPr="005D5B18">
          <w:rPr>
            <w:rFonts w:ascii="Times New Roman" w:eastAsia="Times New Roman" w:hAnsi="Times New Roman" w:cs="Times New Roman"/>
            <w:color w:val="00466E"/>
            <w:spacing w:val="2"/>
            <w:sz w:val="28"/>
            <w:szCs w:val="28"/>
            <w:u w:val="single"/>
            <w:lang w:eastAsia="ru-RU"/>
          </w:rPr>
          <w:t>Федерации</w:t>
        </w:r>
      </w:hyperlink>
      <w:r w:rsidRPr="005D5B18">
        <w:rPr>
          <w:rFonts w:ascii="Times New Roman" w:eastAsia="Times New Roman" w:hAnsi="Times New Roman" w:cs="Times New Roman"/>
          <w:color w:val="2D2D2D"/>
          <w:spacing w:val="2"/>
          <w:sz w:val="28"/>
          <w:szCs w:val="28"/>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(реконструкции) и уведомление об окончании строительства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w:t>
      </w:r>
      <w:proofErr w:type="gramEnd"/>
      <w:r w:rsidRPr="005D5B18">
        <w:rPr>
          <w:rFonts w:ascii="Times New Roman" w:eastAsia="Times New Roman" w:hAnsi="Times New Roman" w:cs="Times New Roman"/>
          <w:color w:val="2D2D2D"/>
          <w:spacing w:val="2"/>
          <w:sz w:val="28"/>
          <w:szCs w:val="28"/>
          <w:lang w:eastAsia="ru-RU"/>
        </w:rPr>
        <w:t xml:space="preserve"> капитального строительства, </w:t>
      </w:r>
      <w:proofErr w:type="gramStart"/>
      <w:r w:rsidRPr="005D5B18">
        <w:rPr>
          <w:rFonts w:ascii="Times New Roman" w:eastAsia="Times New Roman" w:hAnsi="Times New Roman" w:cs="Times New Roman"/>
          <w:color w:val="2D2D2D"/>
          <w:spacing w:val="2"/>
          <w:sz w:val="28"/>
          <w:szCs w:val="28"/>
          <w:lang w:eastAsia="ru-RU"/>
        </w:rPr>
        <w:t>действующим</w:t>
      </w:r>
      <w:proofErr w:type="gramEnd"/>
      <w:r w:rsidRPr="005D5B18">
        <w:rPr>
          <w:rFonts w:ascii="Times New Roman" w:eastAsia="Times New Roman" w:hAnsi="Times New Roman" w:cs="Times New Roman"/>
          <w:color w:val="2D2D2D"/>
          <w:spacing w:val="2"/>
          <w:sz w:val="28"/>
          <w:szCs w:val="28"/>
          <w:lang w:eastAsia="ru-RU"/>
        </w:rPr>
        <w:t xml:space="preserve"> на дату поступления уведомления о планируемом строительстве (реконструкции)). В случае</w:t>
      </w:r>
      <w:proofErr w:type="gramStart"/>
      <w:r w:rsidRPr="005D5B18">
        <w:rPr>
          <w:rFonts w:ascii="Times New Roman" w:eastAsia="Times New Roman" w:hAnsi="Times New Roman" w:cs="Times New Roman"/>
          <w:color w:val="2D2D2D"/>
          <w:spacing w:val="2"/>
          <w:sz w:val="28"/>
          <w:szCs w:val="28"/>
          <w:lang w:eastAsia="ru-RU"/>
        </w:rPr>
        <w:t>,</w:t>
      </w:r>
      <w:proofErr w:type="gramEnd"/>
      <w:r w:rsidRPr="005D5B18">
        <w:rPr>
          <w:rFonts w:ascii="Times New Roman" w:eastAsia="Times New Roman" w:hAnsi="Times New Roman" w:cs="Times New Roman"/>
          <w:color w:val="2D2D2D"/>
          <w:spacing w:val="2"/>
          <w:sz w:val="28"/>
          <w:szCs w:val="28"/>
          <w:lang w:eastAsia="ru-RU"/>
        </w:rPr>
        <w:t xml:space="preserve"> если уведомление об окончании строительства (реконструкции)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(реконструкции),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r w:rsidRPr="005D5B18">
        <w:rPr>
          <w:rFonts w:ascii="Times New Roman" w:eastAsia="Times New Roman" w:hAnsi="Times New Roman" w:cs="Times New Roman"/>
          <w:color w:val="2D2D2D"/>
          <w:spacing w:val="2"/>
          <w:sz w:val="28"/>
          <w:szCs w:val="28"/>
          <w:lang w:eastAsia="ru-RU"/>
        </w:rPr>
        <w:lastRenderedPageBreak/>
        <w:t>действующим на дату поступления уведомления об окончании строительства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(реконструкции) (при условии, что застройщику в срок, предусмотренный пунктом 3 части 8 статьи 51.1 </w:t>
      </w:r>
      <w:hyperlink r:id="rId22" w:history="1">
        <w:r w:rsidRPr="005D5B18">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5D5B18">
        <w:rPr>
          <w:rFonts w:ascii="Times New Roman" w:eastAsia="Times New Roman" w:hAnsi="Times New Roman" w:cs="Times New Roman"/>
          <w:color w:val="2D2D2D"/>
          <w:spacing w:val="2"/>
          <w:sz w:val="28"/>
          <w:szCs w:val="28"/>
          <w:lang w:eastAsia="ru-RU"/>
        </w:rPr>
        <w:t>, не направлялось уведомление о несоответствии указанных в</w:t>
      </w:r>
      <w:proofErr w:type="gramEnd"/>
      <w:r w:rsidRPr="005D5B18">
        <w:rPr>
          <w:rFonts w:ascii="Times New Roman" w:eastAsia="Times New Roman" w:hAnsi="Times New Roman" w:cs="Times New Roman"/>
          <w:color w:val="2D2D2D"/>
          <w:spacing w:val="2"/>
          <w:sz w:val="28"/>
          <w:szCs w:val="28"/>
          <w:lang w:eastAsia="ru-RU"/>
        </w:rPr>
        <w:t xml:space="preserve"> </w:t>
      </w:r>
      <w:proofErr w:type="gramStart"/>
      <w:r w:rsidRPr="005D5B18">
        <w:rPr>
          <w:rFonts w:ascii="Times New Roman" w:eastAsia="Times New Roman" w:hAnsi="Times New Roman" w:cs="Times New Roman"/>
          <w:color w:val="2D2D2D"/>
          <w:spacing w:val="2"/>
          <w:sz w:val="28"/>
          <w:szCs w:val="28"/>
          <w:lang w:eastAsia="ru-RU"/>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23" w:history="1">
        <w:r w:rsidRPr="005D5B18">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5D5B18">
        <w:rPr>
          <w:rFonts w:ascii="Times New Roman" w:eastAsia="Times New Roman" w:hAnsi="Times New Roman" w:cs="Times New Roman"/>
          <w:color w:val="2D2D2D"/>
          <w:spacing w:val="2"/>
          <w:sz w:val="28"/>
          <w:szCs w:val="28"/>
          <w:lang w:eastAsia="ru-RU"/>
        </w:rPr>
        <w:t>), или типовому архитектурному решению, указанному в уведомлении о планируемом строительстве (реконструкции), в случае строительства или реконструкции объекта индивидуального</w:t>
      </w:r>
      <w:proofErr w:type="gramEnd"/>
      <w:r w:rsidRPr="005D5B18">
        <w:rPr>
          <w:rFonts w:ascii="Times New Roman" w:eastAsia="Times New Roman" w:hAnsi="Times New Roman" w:cs="Times New Roman"/>
          <w:color w:val="2D2D2D"/>
          <w:spacing w:val="2"/>
          <w:sz w:val="28"/>
          <w:szCs w:val="28"/>
          <w:lang w:eastAsia="ru-RU"/>
        </w:rPr>
        <w:t xml:space="preserve"> жилищного строительства или садового дома в границах исторического поселения федерального или регионального значения;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(реконструкции);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(реконструкции),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5D5B18">
        <w:rPr>
          <w:rFonts w:ascii="Times New Roman" w:eastAsia="Times New Roman" w:hAnsi="Times New Roman" w:cs="Times New Roman"/>
          <w:color w:val="2D2D2D"/>
          <w:spacing w:val="2"/>
          <w:sz w:val="28"/>
          <w:szCs w:val="28"/>
          <w:lang w:eastAsia="ru-RU"/>
        </w:rPr>
        <w:t xml:space="preserve"> строительства и такой объект капитального строительства не введен в эксплуатацию;</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 направляет застройщику способом, указанным в уведомлении об окончании строительства (реконструкции), уведомление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и уведомления о несоответствии утверждаются федеральным </w:t>
      </w:r>
      <w:r w:rsidRPr="005D5B18">
        <w:rPr>
          <w:rFonts w:ascii="Times New Roman" w:eastAsia="Times New Roman" w:hAnsi="Times New Roman" w:cs="Times New Roman"/>
          <w:color w:val="2D2D2D"/>
          <w:spacing w:val="2"/>
          <w:sz w:val="28"/>
          <w:szCs w:val="28"/>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При условии соответствия представленного пакета документов требованиям настоящего регламента, а также соответствия построенного, реконструированного объекта капитального строительства требованиям, указанным в пункте 40 настоящего регламента, специалистом готовится проект уведомления о соответствии.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В случае несоответствия представленного пакета документов требованиям настоящего регламента, несоответствия построенного, реконструированного, объекта капитального строительства требованиям, указанным в пункте 40 настоящего регламента, специалистом подготавливается уведомление о несоответствии с указанием всех оснований для направления такого уведомления.</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45. При наличии сомнений в подлинности представленных заявителем документов, полноте и достоверности содержащихся в ни</w:t>
      </w:r>
      <w:r w:rsidR="009F1031">
        <w:rPr>
          <w:rFonts w:ascii="Times New Roman" w:eastAsia="Times New Roman" w:hAnsi="Times New Roman" w:cs="Times New Roman"/>
          <w:color w:val="2D2D2D"/>
          <w:spacing w:val="2"/>
          <w:sz w:val="28"/>
          <w:szCs w:val="28"/>
          <w:lang w:eastAsia="ru-RU"/>
        </w:rPr>
        <w:t>х сведений специалист отдела</w:t>
      </w:r>
      <w:r w:rsidRPr="005D5B18">
        <w:rPr>
          <w:rFonts w:ascii="Times New Roman" w:eastAsia="Times New Roman" w:hAnsi="Times New Roman" w:cs="Times New Roman"/>
          <w:color w:val="2D2D2D"/>
          <w:spacing w:val="2"/>
          <w:sz w:val="28"/>
          <w:szCs w:val="28"/>
          <w:lang w:eastAsia="ru-RU"/>
        </w:rPr>
        <w:t xml:space="preserve">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0" w:line="240" w:lineRule="auto"/>
        <w:jc w:val="both"/>
        <w:textAlignment w:val="baseline"/>
        <w:outlineLvl w:val="4"/>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Глава 1. Подготовка уведомлений о соответствии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46. В случае отсутствия оснований, предусмотренных пунктами 22.1 и 22.2, специалист </w:t>
      </w:r>
      <w:r w:rsidR="009F1031">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осуществляет подготовку проекта уведомления о соответствии по форме согласно приложению 4.</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r w:rsidRPr="005D5B18">
        <w:rPr>
          <w:rFonts w:ascii="Times New Roman" w:eastAsia="Times New Roman" w:hAnsi="Times New Roman" w:cs="Times New Roman"/>
          <w:color w:val="2D2D2D"/>
          <w:spacing w:val="2"/>
          <w:sz w:val="28"/>
          <w:szCs w:val="28"/>
          <w:lang w:eastAsia="ru-RU"/>
        </w:rPr>
        <w:br/>
        <w:t>47. Подписанное и зарегистрированное уведомление о соответствии в день подписания передается специалистам, ответственным за выдачу результата предоставления муниципальной услуги заявителям.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48.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49. Специалист </w:t>
      </w:r>
      <w:r w:rsidR="00D2667E">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0" w:line="240" w:lineRule="auto"/>
        <w:jc w:val="both"/>
        <w:textAlignment w:val="baseline"/>
        <w:outlineLvl w:val="4"/>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Глава 2. Основание для приостановления муниципальной услуги</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50. Оснований для приостановления муниципальной услуги не установлено.</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0" w:line="240" w:lineRule="auto"/>
        <w:jc w:val="both"/>
        <w:textAlignment w:val="baseline"/>
        <w:outlineLvl w:val="4"/>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Глава 3. Подготовка уведомлений о несоответствии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51. В случае установления оснований, указанных в пункте 22.2 настоящего регламента, специалист </w:t>
      </w:r>
      <w:r w:rsidR="00D2667E">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в течение 2-х рабочих дней оформляет проект уведомления о несоответствии по форме согласно приложению 5 к настоящему регламенту.</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В соответствии с регламентом Администрации в течение 2-х рабочих дней проект уведомления подписывается уполномоченным лицом Администрации, ответственным за выдачу разрешений на строительство в течение 2-х рабочих дней.</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51.1. Подписанное и зарегистрированное уведомление о несоответствии в день подписания передается специалистам, ответственным за выдачу результата предоставления муниципальной услуги для выдачи или отправки заявителю.</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4. Выдача результата заявителю</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52.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4" w:history="1">
        <w:r w:rsidRPr="005D5B18">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5D5B18">
        <w:rPr>
          <w:rFonts w:ascii="Times New Roman" w:eastAsia="Times New Roman" w:hAnsi="Times New Roman" w:cs="Times New Roman"/>
          <w:color w:val="2D2D2D"/>
          <w:spacing w:val="2"/>
          <w:sz w:val="28"/>
          <w:szCs w:val="28"/>
          <w:lang w:eastAsia="ru-RU"/>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53.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54.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55.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C82634" w:rsidRPr="005D5B18" w:rsidRDefault="00C82634" w:rsidP="005D5B1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D5B18">
        <w:rPr>
          <w:rFonts w:ascii="Times New Roman" w:eastAsia="Times New Roman" w:hAnsi="Times New Roman" w:cs="Times New Roman"/>
          <w:b/>
          <w:color w:val="4C4C4C"/>
          <w:spacing w:val="2"/>
          <w:sz w:val="28"/>
          <w:szCs w:val="28"/>
          <w:lang w:eastAsia="ru-RU"/>
        </w:rPr>
        <w:t xml:space="preserve">Раздел 4. Формы </w:t>
      </w:r>
      <w:proofErr w:type="gramStart"/>
      <w:r w:rsidRPr="005D5B18">
        <w:rPr>
          <w:rFonts w:ascii="Times New Roman" w:eastAsia="Times New Roman" w:hAnsi="Times New Roman" w:cs="Times New Roman"/>
          <w:b/>
          <w:color w:val="4C4C4C"/>
          <w:spacing w:val="2"/>
          <w:sz w:val="28"/>
          <w:szCs w:val="28"/>
          <w:lang w:eastAsia="ru-RU"/>
        </w:rPr>
        <w:t>контроля за</w:t>
      </w:r>
      <w:proofErr w:type="gramEnd"/>
      <w:r w:rsidRPr="005D5B18">
        <w:rPr>
          <w:rFonts w:ascii="Times New Roman" w:eastAsia="Times New Roman" w:hAnsi="Times New Roman" w:cs="Times New Roman"/>
          <w:b/>
          <w:color w:val="4C4C4C"/>
          <w:spacing w:val="2"/>
          <w:sz w:val="28"/>
          <w:szCs w:val="28"/>
          <w:lang w:eastAsia="ru-RU"/>
        </w:rPr>
        <w:t xml:space="preserve"> исполнением административного регламента</w:t>
      </w:r>
    </w:p>
    <w:p w:rsidR="007C4292" w:rsidRPr="005D5B18" w:rsidRDefault="00C82634" w:rsidP="007C429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56. Текущий </w:t>
      </w:r>
      <w:proofErr w:type="gramStart"/>
      <w:r w:rsidRPr="005D5B18">
        <w:rPr>
          <w:rFonts w:ascii="Times New Roman" w:eastAsia="Times New Roman" w:hAnsi="Times New Roman" w:cs="Times New Roman"/>
          <w:color w:val="2D2D2D"/>
          <w:spacing w:val="2"/>
          <w:sz w:val="28"/>
          <w:szCs w:val="28"/>
          <w:lang w:eastAsia="ru-RU"/>
        </w:rPr>
        <w:t>контроль за</w:t>
      </w:r>
      <w:proofErr w:type="gramEnd"/>
      <w:r w:rsidRPr="005D5B18">
        <w:rPr>
          <w:rFonts w:ascii="Times New Roman" w:eastAsia="Times New Roman" w:hAnsi="Times New Roman" w:cs="Times New Roman"/>
          <w:color w:val="2D2D2D"/>
          <w:spacing w:val="2"/>
          <w:sz w:val="28"/>
          <w:szCs w:val="28"/>
          <w:lang w:eastAsia="ru-RU"/>
        </w:rPr>
        <w:t xml:space="preserve"> соблюдением и исполнением ответственными сотрудниками </w:t>
      </w:r>
      <w:r w:rsidR="007C4292">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последовательности действий, определенных настоящим регламентом, осуществляется </w:t>
      </w:r>
      <w:r w:rsidR="007C4292">
        <w:rPr>
          <w:rFonts w:ascii="Times New Roman" w:eastAsia="Times New Roman" w:hAnsi="Times New Roman" w:cs="Times New Roman"/>
          <w:color w:val="2D2D2D"/>
          <w:spacing w:val="2"/>
          <w:sz w:val="28"/>
          <w:szCs w:val="28"/>
          <w:lang w:eastAsia="ru-RU"/>
        </w:rPr>
        <w:t>Главой</w:t>
      </w:r>
      <w:r w:rsidRPr="005D5B18">
        <w:rPr>
          <w:rFonts w:ascii="Times New Roman" w:eastAsia="Times New Roman" w:hAnsi="Times New Roman" w:cs="Times New Roman"/>
          <w:color w:val="2D2D2D"/>
          <w:spacing w:val="2"/>
          <w:sz w:val="28"/>
          <w:szCs w:val="28"/>
          <w:lang w:eastAsia="ru-RU"/>
        </w:rPr>
        <w:t xml:space="preserve">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007C4292">
        <w:rPr>
          <w:rFonts w:ascii="Times New Roman" w:eastAsia="Times New Roman" w:hAnsi="Times New Roman" w:cs="Times New Roman"/>
          <w:color w:val="2D2D2D"/>
          <w:spacing w:val="2"/>
          <w:sz w:val="28"/>
          <w:szCs w:val="28"/>
          <w:lang w:eastAsia="ru-RU"/>
        </w:rPr>
        <w:t>.</w:t>
      </w:r>
      <w:r w:rsidRPr="005D5B18">
        <w:rPr>
          <w:rFonts w:ascii="Times New Roman" w:eastAsia="Times New Roman" w:hAnsi="Times New Roman" w:cs="Times New Roman"/>
          <w:color w:val="2D2D2D"/>
          <w:spacing w:val="2"/>
          <w:sz w:val="28"/>
          <w:szCs w:val="28"/>
          <w:lang w:eastAsia="ru-RU"/>
        </w:rPr>
        <w:t xml:space="preserve"> </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t xml:space="preserve">Текущий контроль осуществляется путем проведения </w:t>
      </w:r>
      <w:r w:rsidR="00EF26D8">
        <w:rPr>
          <w:rFonts w:ascii="Times New Roman" w:eastAsia="Times New Roman" w:hAnsi="Times New Roman" w:cs="Times New Roman"/>
          <w:color w:val="2D2D2D"/>
          <w:spacing w:val="2"/>
          <w:sz w:val="28"/>
          <w:szCs w:val="28"/>
          <w:lang w:eastAsia="ru-RU"/>
        </w:rPr>
        <w:t>Главой</w:t>
      </w:r>
      <w:r w:rsidRPr="005D5B18">
        <w:rPr>
          <w:rFonts w:ascii="Times New Roman" w:eastAsia="Times New Roman" w:hAnsi="Times New Roman" w:cs="Times New Roman"/>
          <w:color w:val="2D2D2D"/>
          <w:spacing w:val="2"/>
          <w:sz w:val="28"/>
          <w:szCs w:val="28"/>
          <w:lang w:eastAsia="ru-RU"/>
        </w:rPr>
        <w:t xml:space="preserve"> городского округа </w:t>
      </w:r>
      <w:r w:rsidR="00CE0F9E">
        <w:rPr>
          <w:rFonts w:ascii="Times New Roman" w:eastAsia="Times New Roman" w:hAnsi="Times New Roman" w:cs="Times New Roman"/>
          <w:color w:val="2D2D2D"/>
          <w:spacing w:val="2"/>
          <w:sz w:val="28"/>
          <w:szCs w:val="28"/>
          <w:lang w:eastAsia="ru-RU"/>
        </w:rPr>
        <w:t>«город Избербаш»</w:t>
      </w:r>
      <w:r w:rsidRPr="005D5B18">
        <w:rPr>
          <w:rFonts w:ascii="Times New Roman" w:eastAsia="Times New Roman" w:hAnsi="Times New Roman" w:cs="Times New Roman"/>
          <w:color w:val="2D2D2D"/>
          <w:spacing w:val="2"/>
          <w:sz w:val="28"/>
          <w:szCs w:val="28"/>
          <w:lang w:eastAsia="ru-RU"/>
        </w:rPr>
        <w:t xml:space="preserve"> проверок соблюдения и исполнения сотрудниками </w:t>
      </w:r>
      <w:r w:rsidR="00EF26D8">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положений настоящего регламента.</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57. Специалисты </w:t>
      </w:r>
      <w:r w:rsidR="00EF26D8">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58. Ответственность специалистов </w:t>
      </w:r>
      <w:r w:rsidR="00EF26D8">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закрепляется в их должностных инструкциях.</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59.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60.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61. </w:t>
      </w:r>
      <w:proofErr w:type="gramStart"/>
      <w:r w:rsidRPr="005D5B18">
        <w:rPr>
          <w:rFonts w:ascii="Times New Roman" w:eastAsia="Times New Roman" w:hAnsi="Times New Roman" w:cs="Times New Roman"/>
          <w:color w:val="2D2D2D"/>
          <w:spacing w:val="2"/>
          <w:sz w:val="28"/>
          <w:szCs w:val="28"/>
          <w:lang w:eastAsia="ru-RU"/>
        </w:rPr>
        <w:t>Контроль за</w:t>
      </w:r>
      <w:proofErr w:type="gramEnd"/>
      <w:r w:rsidRPr="005D5B18">
        <w:rPr>
          <w:rFonts w:ascii="Times New Roman" w:eastAsia="Times New Roman" w:hAnsi="Times New Roman" w:cs="Times New Roman"/>
          <w:color w:val="2D2D2D"/>
          <w:spacing w:val="2"/>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62.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82634" w:rsidRPr="005D5B18" w:rsidRDefault="00C82634" w:rsidP="005D5B18">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5D5B18">
        <w:rPr>
          <w:rFonts w:ascii="Times New Roman" w:eastAsia="Times New Roman" w:hAnsi="Times New Roman" w:cs="Times New Roman"/>
          <w:b/>
          <w:color w:val="4C4C4C"/>
          <w:spacing w:val="2"/>
          <w:sz w:val="28"/>
          <w:szCs w:val="28"/>
          <w:lang w:eastAsia="ru-RU"/>
        </w:rPr>
        <w:t>Раздел 5. Досудебный (внесудебный) порядок обжалования решений и действий (бездействия) Администрации, а также должностных лиц</w:t>
      </w: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1. Предмет досудебного (внесудебного) обжалования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64. Заявитель может обратиться с жалобой, в том числе в следующих случаях:</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нарушение срока регистрации запроса заявителя о предоставлении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нарушение срока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D5B18">
        <w:rPr>
          <w:rFonts w:ascii="Times New Roman" w:eastAsia="Times New Roman" w:hAnsi="Times New Roman" w:cs="Times New Roman"/>
          <w:color w:val="2D2D2D"/>
          <w:spacing w:val="2"/>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8) нарушение срока или порядка выдачи документов по результатам предоставления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5" w:history="1">
        <w:r w:rsidRPr="005D5B18">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proofErr w:type="gramEnd"/>
        <w:r w:rsidRPr="005D5B18">
          <w:rPr>
            <w:rFonts w:ascii="Times New Roman" w:eastAsia="Times New Roman" w:hAnsi="Times New Roman" w:cs="Times New Roman"/>
            <w:color w:val="00466E"/>
            <w:spacing w:val="2"/>
            <w:sz w:val="28"/>
            <w:szCs w:val="28"/>
            <w:u w:val="single"/>
            <w:lang w:eastAsia="ru-RU"/>
          </w:rPr>
          <w:t>"</w:t>
        </w:r>
      </w:hyperlink>
      <w:r w:rsidRPr="005D5B18">
        <w:rPr>
          <w:rFonts w:ascii="Times New Roman" w:eastAsia="Times New Roman" w:hAnsi="Times New Roman" w:cs="Times New Roman"/>
          <w:color w:val="2D2D2D"/>
          <w:spacing w:val="2"/>
          <w:sz w:val="28"/>
          <w:szCs w:val="28"/>
          <w:lang w:eastAsia="ru-RU"/>
        </w:rPr>
        <w:t xml:space="preserve">. </w:t>
      </w:r>
      <w:proofErr w:type="gramStart"/>
      <w:r w:rsidRPr="005D5B18">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6" w:history="1">
        <w:r w:rsidRPr="005D5B18">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w:t>
        </w:r>
        <w:proofErr w:type="gramEnd"/>
        <w:r w:rsidRPr="005D5B18">
          <w:rPr>
            <w:rFonts w:ascii="Times New Roman" w:eastAsia="Times New Roman" w:hAnsi="Times New Roman" w:cs="Times New Roman"/>
            <w:color w:val="00466E"/>
            <w:spacing w:val="2"/>
            <w:sz w:val="28"/>
            <w:szCs w:val="28"/>
            <w:u w:val="single"/>
            <w:lang w:eastAsia="ru-RU"/>
          </w:rPr>
          <w:t xml:space="preserve"> муниципальных услуг"</w:t>
        </w:r>
      </w:hyperlink>
      <w:r w:rsidRPr="005D5B18">
        <w:rPr>
          <w:rFonts w:ascii="Times New Roman" w:eastAsia="Times New Roman" w:hAnsi="Times New Roman" w:cs="Times New Roman"/>
          <w:color w:val="2D2D2D"/>
          <w:spacing w:val="2"/>
          <w:sz w:val="28"/>
          <w:szCs w:val="28"/>
          <w:lang w:eastAsia="ru-RU"/>
        </w:rPr>
        <w:t>.</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2. Порядок досудебного (внесудебного) обжалования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65.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w:t>
      </w:r>
      <w:r w:rsidR="009A10D9">
        <w:rPr>
          <w:rFonts w:ascii="Times New Roman" w:eastAsia="Times New Roman" w:hAnsi="Times New Roman" w:cs="Times New Roman"/>
          <w:color w:val="2D2D2D"/>
          <w:spacing w:val="2"/>
          <w:sz w:val="28"/>
          <w:szCs w:val="28"/>
          <w:lang w:eastAsia="ru-RU"/>
        </w:rPr>
        <w:t xml:space="preserve">коммуникационной сети Интернет, </w:t>
      </w:r>
      <w:r w:rsidRPr="005D5B18">
        <w:rPr>
          <w:rFonts w:ascii="Times New Roman" w:eastAsia="Times New Roman" w:hAnsi="Times New Roman" w:cs="Times New Roman"/>
          <w:color w:val="2D2D2D"/>
          <w:spacing w:val="2"/>
          <w:sz w:val="28"/>
          <w:szCs w:val="28"/>
          <w:lang w:eastAsia="ru-RU"/>
        </w:rPr>
        <w:t>а также может быть принята при личном приеме заявителя.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66. Особенности подачи и рассмотрения жалоб на решения и действия (бездействие) Администрац</w:t>
      </w:r>
      <w:proofErr w:type="gramStart"/>
      <w:r w:rsidRPr="005D5B18">
        <w:rPr>
          <w:rFonts w:ascii="Times New Roman" w:eastAsia="Times New Roman" w:hAnsi="Times New Roman" w:cs="Times New Roman"/>
          <w:color w:val="2D2D2D"/>
          <w:spacing w:val="2"/>
          <w:sz w:val="28"/>
          <w:szCs w:val="28"/>
          <w:lang w:eastAsia="ru-RU"/>
        </w:rPr>
        <w:t>ии и ее</w:t>
      </w:r>
      <w:proofErr w:type="gramEnd"/>
      <w:r w:rsidRPr="005D5B18">
        <w:rPr>
          <w:rFonts w:ascii="Times New Roman" w:eastAsia="Times New Roman" w:hAnsi="Times New Roman" w:cs="Times New Roman"/>
          <w:color w:val="2D2D2D"/>
          <w:spacing w:val="2"/>
          <w:sz w:val="28"/>
          <w:szCs w:val="28"/>
          <w:lang w:eastAsia="ru-RU"/>
        </w:rPr>
        <w:t xml:space="preserve"> должностных лиц устанавливаются муниципальными правовыми актами.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67. Жалоба должна содержать:</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1) наименование органа, предоставляющего муниципальную услугу - Администрация, должностного лица Администрации либо муниципального служащего, решения и действия (бездействие) которых обжалуются;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3) сведения об обжалуемых решениях и действиях (бездействии) органа, предоставляющего услугу (Администрации), должностного лица Администрации либо муниципального служащего;</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68. </w:t>
      </w:r>
      <w:proofErr w:type="gramStart"/>
      <w:r w:rsidRPr="005D5B18">
        <w:rPr>
          <w:rFonts w:ascii="Times New Roman" w:eastAsia="Times New Roman" w:hAnsi="Times New Roman" w:cs="Times New Roman"/>
          <w:color w:val="2D2D2D"/>
          <w:spacing w:val="2"/>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D5B18">
        <w:rPr>
          <w:rFonts w:ascii="Times New Roman" w:eastAsia="Times New Roman" w:hAnsi="Times New Roman" w:cs="Times New Roman"/>
          <w:color w:val="2D2D2D"/>
          <w:spacing w:val="2"/>
          <w:sz w:val="28"/>
          <w:szCs w:val="28"/>
          <w:lang w:eastAsia="ru-RU"/>
        </w:rPr>
        <w:t xml:space="preserve"> регистрации.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69. По результатам рассмотрения жалобы Администрация принимает одно из следующих решений:</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r>
      <w:proofErr w:type="gramStart"/>
      <w:r w:rsidRPr="005D5B18">
        <w:rPr>
          <w:rFonts w:ascii="Times New Roman" w:eastAsia="Times New Roman" w:hAnsi="Times New Roman" w:cs="Times New Roman"/>
          <w:color w:val="2D2D2D"/>
          <w:spacing w:val="2"/>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2) отказывает в удовлетворении жалобы.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69.1. Не позднее дня, следующего за днем принятия одного из </w:t>
      </w:r>
      <w:r w:rsidRPr="005D5B18">
        <w:rPr>
          <w:rFonts w:ascii="Times New Roman" w:eastAsia="Times New Roman" w:hAnsi="Times New Roman" w:cs="Times New Roman"/>
          <w:color w:val="2D2D2D"/>
          <w:spacing w:val="2"/>
          <w:sz w:val="28"/>
          <w:szCs w:val="28"/>
          <w:lang w:eastAsia="ru-RU"/>
        </w:rPr>
        <w:lastRenderedPageBreak/>
        <w:t>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69.2. </w:t>
      </w:r>
      <w:proofErr w:type="gramStart"/>
      <w:r w:rsidRPr="005D5B18">
        <w:rPr>
          <w:rFonts w:ascii="Times New Roman" w:eastAsia="Times New Roman" w:hAnsi="Times New Roman" w:cs="Times New Roman"/>
          <w:color w:val="2D2D2D"/>
          <w:spacing w:val="2"/>
          <w:sz w:val="28"/>
          <w:szCs w:val="28"/>
          <w:lang w:eastAsia="ru-RU"/>
        </w:rPr>
        <w:t>В случае признания жалобы подлежащей удовлетворению в ответе заявителю, указанном в пункте 69.1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hyperlink r:id="rId27" w:history="1">
        <w:r w:rsidRPr="005D5B18">
          <w:rPr>
            <w:rFonts w:ascii="Times New Roman" w:eastAsia="Times New Roman" w:hAnsi="Times New Roman" w:cs="Times New Roman"/>
            <w:color w:val="00466E"/>
            <w:spacing w:val="2"/>
            <w:sz w:val="28"/>
            <w:szCs w:val="2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5D5B18">
        <w:rPr>
          <w:rFonts w:ascii="Times New Roman" w:eastAsia="Times New Roman" w:hAnsi="Times New Roman" w:cs="Times New Roman"/>
          <w:color w:val="2D2D2D"/>
          <w:spacing w:val="2"/>
          <w:sz w:val="28"/>
          <w:szCs w:val="28"/>
          <w:lang w:eastAsia="ru-RU"/>
        </w:rPr>
        <w:t>, в целях незамедлительного устранения выявленных нарушений при оказании муниципальной услуги, а</w:t>
      </w:r>
      <w:proofErr w:type="gramEnd"/>
      <w:r w:rsidRPr="005D5B18">
        <w:rPr>
          <w:rFonts w:ascii="Times New Roman" w:eastAsia="Times New Roman" w:hAnsi="Times New Roman" w:cs="Times New Roman"/>
          <w:color w:val="2D2D2D"/>
          <w:spacing w:val="2"/>
          <w:sz w:val="28"/>
          <w:szCs w:val="28"/>
          <w:lang w:eastAsia="ru-RU"/>
        </w:rPr>
        <w:t xml:space="preserve"> также приносятся извинения за доставленные </w:t>
      </w:r>
      <w:proofErr w:type="gramStart"/>
      <w:r w:rsidRPr="005D5B18">
        <w:rPr>
          <w:rFonts w:ascii="Times New Roman" w:eastAsia="Times New Roman" w:hAnsi="Times New Roman" w:cs="Times New Roman"/>
          <w:color w:val="2D2D2D"/>
          <w:spacing w:val="2"/>
          <w:sz w:val="28"/>
          <w:szCs w:val="28"/>
          <w:lang w:eastAsia="ru-RU"/>
        </w:rPr>
        <w:t>неудобства</w:t>
      </w:r>
      <w:proofErr w:type="gramEnd"/>
      <w:r w:rsidRPr="005D5B18">
        <w:rPr>
          <w:rFonts w:ascii="Times New Roman" w:eastAsia="Times New Roman" w:hAnsi="Times New Roman" w:cs="Times New Roman"/>
          <w:color w:val="2D2D2D"/>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69.3. В случае признания </w:t>
      </w:r>
      <w:proofErr w:type="gramStart"/>
      <w:r w:rsidRPr="005D5B18">
        <w:rPr>
          <w:rFonts w:ascii="Times New Roman" w:eastAsia="Times New Roman" w:hAnsi="Times New Roman" w:cs="Times New Roman"/>
          <w:color w:val="2D2D2D"/>
          <w:spacing w:val="2"/>
          <w:sz w:val="28"/>
          <w:szCs w:val="28"/>
          <w:lang w:eastAsia="ru-RU"/>
        </w:rPr>
        <w:t>жалобы</w:t>
      </w:r>
      <w:proofErr w:type="gramEnd"/>
      <w:r w:rsidRPr="005D5B18">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указанном в пункте 69.1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70. В случае установления в ходе или по результатам </w:t>
      </w:r>
      <w:proofErr w:type="gramStart"/>
      <w:r w:rsidRPr="005D5B18">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5D5B18">
        <w:rPr>
          <w:rFonts w:ascii="Times New Roman" w:eastAsia="Times New Roman" w:hAnsi="Times New Roman" w:cs="Times New Roman"/>
          <w:color w:val="2D2D2D"/>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71. Решение о выдаче уведомления о несоответствии либо возврате застройщику уведомления об окончании строительства (реконструкции) и прилагаемых к нему документов может быть обжаловано заявителем в судебном порядке.</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3. Право заявителя на получение информации и документов, необходимых для обоснования и рассмотрения жалобы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72. Заявитель имеет право на получение информации и документов, необходимых для обоснования и рассмотрения жалобы.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 xml:space="preserve">73. При желании заявителя обжаловать действие (бездействие) должностного лица </w:t>
      </w:r>
      <w:r w:rsidR="00AA7204">
        <w:rPr>
          <w:rFonts w:ascii="Times New Roman" w:eastAsia="Times New Roman" w:hAnsi="Times New Roman" w:cs="Times New Roman"/>
          <w:color w:val="2D2D2D"/>
          <w:spacing w:val="2"/>
          <w:sz w:val="28"/>
          <w:szCs w:val="28"/>
          <w:lang w:eastAsia="ru-RU"/>
        </w:rPr>
        <w:t>отдела</w:t>
      </w:r>
      <w:r w:rsidRPr="005D5B18">
        <w:rPr>
          <w:rFonts w:ascii="Times New Roman" w:eastAsia="Times New Roman" w:hAnsi="Times New Roman" w:cs="Times New Roman"/>
          <w:color w:val="2D2D2D"/>
          <w:spacing w:val="2"/>
          <w:sz w:val="28"/>
          <w:szCs w:val="28"/>
          <w:lang w:eastAsia="ru-RU"/>
        </w:rPr>
        <w:t xml:space="preserve">, специалиста МФЦ, </w:t>
      </w:r>
      <w:proofErr w:type="gramStart"/>
      <w:r w:rsidRPr="005D5B18">
        <w:rPr>
          <w:rFonts w:ascii="Times New Roman" w:eastAsia="Times New Roman" w:hAnsi="Times New Roman" w:cs="Times New Roman"/>
          <w:color w:val="2D2D2D"/>
          <w:spacing w:val="2"/>
          <w:sz w:val="28"/>
          <w:szCs w:val="28"/>
          <w:lang w:eastAsia="ru-RU"/>
        </w:rPr>
        <w:t>последний</w:t>
      </w:r>
      <w:proofErr w:type="gramEnd"/>
      <w:r w:rsidRPr="005D5B18">
        <w:rPr>
          <w:rFonts w:ascii="Times New Roman" w:eastAsia="Times New Roman" w:hAnsi="Times New Roman" w:cs="Times New Roman"/>
          <w:color w:val="2D2D2D"/>
          <w:spacing w:val="2"/>
          <w:sz w:val="28"/>
          <w:szCs w:val="28"/>
          <w:lang w:eastAsia="ru-RU"/>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rsidR="00C82634"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lastRenderedPageBreak/>
        <w:br/>
        <w:t>74. Информация о порядке подачи и рассмотрения жалобы размещается на информационных стендах в местах предоставления услуги.</w:t>
      </w:r>
    </w:p>
    <w:p w:rsidR="005D5B18" w:rsidRPr="005D5B18" w:rsidRDefault="005D5B18"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82634" w:rsidRPr="005D5B18" w:rsidRDefault="00C82634" w:rsidP="005D5B18">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5D5B18">
        <w:rPr>
          <w:rFonts w:ascii="Times New Roman" w:eastAsia="Times New Roman" w:hAnsi="Times New Roman" w:cs="Times New Roman"/>
          <w:color w:val="242424"/>
          <w:spacing w:val="2"/>
          <w:sz w:val="28"/>
          <w:szCs w:val="28"/>
          <w:lang w:eastAsia="ru-RU"/>
        </w:rPr>
        <w:t>Подраздел 4. Исчерпывающий перечень оснований для приостановления рассмотрения жалобы</w:t>
      </w:r>
    </w:p>
    <w:p w:rsidR="00C82634" w:rsidRPr="005D5B18" w:rsidRDefault="00C82634" w:rsidP="005D5B1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D5B18">
        <w:rPr>
          <w:rFonts w:ascii="Times New Roman" w:eastAsia="Times New Roman" w:hAnsi="Times New Roman" w:cs="Times New Roman"/>
          <w:color w:val="2D2D2D"/>
          <w:spacing w:val="2"/>
          <w:sz w:val="28"/>
          <w:szCs w:val="28"/>
          <w:lang w:eastAsia="ru-RU"/>
        </w:rPr>
        <w:br/>
        <w:t>75. Основания для приостановления рассмотрения жалобы отсутствуют.</w:t>
      </w:r>
    </w:p>
    <w:p w:rsidR="005D5B18" w:rsidRDefault="005D5B18" w:rsidP="00C826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AA720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br/>
      </w:r>
    </w:p>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lastRenderedPageBreak/>
        <w:t>Приложение 1</w:t>
      </w:r>
      <w:r w:rsidRPr="00C82634">
        <w:rPr>
          <w:rFonts w:ascii="Arial" w:eastAsia="Times New Roman" w:hAnsi="Arial" w:cs="Arial"/>
          <w:color w:val="2D2D2D"/>
          <w:spacing w:val="2"/>
          <w:sz w:val="21"/>
          <w:szCs w:val="21"/>
          <w:lang w:eastAsia="ru-RU"/>
        </w:rPr>
        <w:br/>
        <w:t>к Административному регламенту</w:t>
      </w:r>
      <w:r w:rsidRPr="00C82634">
        <w:rPr>
          <w:rFonts w:ascii="Arial" w:eastAsia="Times New Roman" w:hAnsi="Arial" w:cs="Arial"/>
          <w:color w:val="2D2D2D"/>
          <w:spacing w:val="2"/>
          <w:sz w:val="21"/>
          <w:szCs w:val="21"/>
          <w:lang w:eastAsia="ru-RU"/>
        </w:rPr>
        <w:br/>
        <w:t>Администрации городского округа</w:t>
      </w:r>
      <w:r w:rsidRPr="00C82634">
        <w:rPr>
          <w:rFonts w:ascii="Arial" w:eastAsia="Times New Roman" w:hAnsi="Arial" w:cs="Arial"/>
          <w:color w:val="2D2D2D"/>
          <w:spacing w:val="2"/>
          <w:sz w:val="21"/>
          <w:szCs w:val="21"/>
          <w:lang w:eastAsia="ru-RU"/>
        </w:rPr>
        <w:br/>
      </w:r>
      <w:r w:rsidR="00CE0F9E">
        <w:rPr>
          <w:rFonts w:ascii="Arial" w:eastAsia="Times New Roman" w:hAnsi="Arial" w:cs="Arial"/>
          <w:color w:val="2D2D2D"/>
          <w:spacing w:val="2"/>
          <w:sz w:val="21"/>
          <w:szCs w:val="21"/>
          <w:lang w:eastAsia="ru-RU"/>
        </w:rPr>
        <w:t>«город Избербаш»</w:t>
      </w:r>
      <w:r w:rsidRPr="00C82634">
        <w:rPr>
          <w:rFonts w:ascii="Arial" w:eastAsia="Times New Roman" w:hAnsi="Arial" w:cs="Arial"/>
          <w:color w:val="2D2D2D"/>
          <w:spacing w:val="2"/>
          <w:sz w:val="21"/>
          <w:szCs w:val="21"/>
          <w:lang w:eastAsia="ru-RU"/>
        </w:rPr>
        <w:t xml:space="preserve"> предоставления муниципальной</w:t>
      </w:r>
      <w:r w:rsidRPr="00C82634">
        <w:rPr>
          <w:rFonts w:ascii="Arial" w:eastAsia="Times New Roman" w:hAnsi="Arial" w:cs="Arial"/>
          <w:color w:val="2D2D2D"/>
          <w:spacing w:val="2"/>
          <w:sz w:val="21"/>
          <w:szCs w:val="21"/>
          <w:lang w:eastAsia="ru-RU"/>
        </w:rPr>
        <w:br/>
        <w:t>услуги "Подготовка и выдача уведомлений</w:t>
      </w:r>
      <w:r w:rsidRPr="00C82634">
        <w:rPr>
          <w:rFonts w:ascii="Arial" w:eastAsia="Times New Roman" w:hAnsi="Arial" w:cs="Arial"/>
          <w:color w:val="2D2D2D"/>
          <w:spacing w:val="2"/>
          <w:sz w:val="21"/>
          <w:szCs w:val="21"/>
          <w:lang w:eastAsia="ru-RU"/>
        </w:rPr>
        <w:br/>
        <w:t>о соответствии (несоответствии) построенных</w:t>
      </w:r>
      <w:r w:rsidRPr="00C82634">
        <w:rPr>
          <w:rFonts w:ascii="Arial" w:eastAsia="Times New Roman" w:hAnsi="Arial" w:cs="Arial"/>
          <w:color w:val="2D2D2D"/>
          <w:spacing w:val="2"/>
          <w:sz w:val="21"/>
          <w:szCs w:val="21"/>
          <w:lang w:eastAsia="ru-RU"/>
        </w:rPr>
        <w:br/>
        <w:t>или реконструированных объекта</w:t>
      </w:r>
      <w:r w:rsidRPr="00C82634">
        <w:rPr>
          <w:rFonts w:ascii="Arial" w:eastAsia="Times New Roman" w:hAnsi="Arial" w:cs="Arial"/>
          <w:color w:val="2D2D2D"/>
          <w:spacing w:val="2"/>
          <w:sz w:val="21"/>
          <w:szCs w:val="21"/>
          <w:lang w:eastAsia="ru-RU"/>
        </w:rPr>
        <w:br/>
        <w:t>индивидуального жилищного строительства</w:t>
      </w:r>
      <w:r w:rsidRPr="00C82634">
        <w:rPr>
          <w:rFonts w:ascii="Arial" w:eastAsia="Times New Roman" w:hAnsi="Arial" w:cs="Arial"/>
          <w:color w:val="2D2D2D"/>
          <w:spacing w:val="2"/>
          <w:sz w:val="21"/>
          <w:szCs w:val="21"/>
          <w:lang w:eastAsia="ru-RU"/>
        </w:rPr>
        <w:br/>
        <w:t>или садового дома требованиям законодательства</w:t>
      </w:r>
      <w:r w:rsidRPr="00C82634">
        <w:rPr>
          <w:rFonts w:ascii="Arial" w:eastAsia="Times New Roman" w:hAnsi="Arial" w:cs="Arial"/>
          <w:color w:val="2D2D2D"/>
          <w:spacing w:val="2"/>
          <w:sz w:val="21"/>
          <w:szCs w:val="21"/>
          <w:lang w:eastAsia="ru-RU"/>
        </w:rPr>
        <w:br/>
        <w:t>о градостроительной деятельности"</w:t>
      </w:r>
    </w:p>
    <w:p w:rsidR="00C82634" w:rsidRPr="00C82634" w:rsidRDefault="00C82634" w:rsidP="00C8263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82634">
        <w:rPr>
          <w:rFonts w:ascii="Arial" w:eastAsia="Times New Roman" w:hAnsi="Arial" w:cs="Arial"/>
          <w:color w:val="3C3C3C"/>
          <w:spacing w:val="2"/>
          <w:sz w:val="41"/>
          <w:szCs w:val="41"/>
          <w:lang w:eastAsia="ru-RU"/>
        </w:rPr>
        <w:br/>
      </w:r>
      <w:r w:rsidRPr="00C82634">
        <w:rPr>
          <w:rFonts w:ascii="Arial" w:eastAsia="Times New Roman" w:hAnsi="Arial" w:cs="Arial"/>
          <w:color w:val="3C3C3C"/>
          <w:spacing w:val="2"/>
          <w:sz w:val="41"/>
          <w:szCs w:val="41"/>
          <w:lang w:eastAsia="ru-RU"/>
        </w:rPr>
        <w:br/>
        <w:t>Уведомление об окончании строительства или реконструкции объекта индивидуального жилищного строительства или садового дома</w:t>
      </w:r>
    </w:p>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br/>
        <w:t>"__" ___________ 20__ г.</w:t>
      </w:r>
    </w:p>
    <w:p w:rsidR="00C82634" w:rsidRPr="00C82634" w:rsidRDefault="00C82634" w:rsidP="00C826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 xml:space="preserve">В Администрацию городского округа </w:t>
      </w:r>
      <w:r w:rsidR="00CE0F9E">
        <w:rPr>
          <w:rFonts w:ascii="Arial" w:eastAsia="Times New Roman" w:hAnsi="Arial" w:cs="Arial"/>
          <w:color w:val="2D2D2D"/>
          <w:spacing w:val="2"/>
          <w:sz w:val="21"/>
          <w:szCs w:val="21"/>
          <w:lang w:eastAsia="ru-RU"/>
        </w:rPr>
        <w:t>«город Избербаш»</w:t>
      </w:r>
    </w:p>
    <w:p w:rsidR="00C82634" w:rsidRPr="00C82634" w:rsidRDefault="00C82634" w:rsidP="00C826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C82634">
        <w:rPr>
          <w:rFonts w:ascii="Arial" w:eastAsia="Times New Roman" w:hAnsi="Arial" w:cs="Arial"/>
          <w:color w:val="2D2D2D"/>
          <w:spacing w:val="2"/>
          <w:sz w:val="21"/>
          <w:szCs w:val="21"/>
          <w:lang w:eastAsia="ru-RU"/>
        </w:rPr>
        <w:t>(наименование уполномоченного на выдачу разрешений</w:t>
      </w:r>
      <w:proofErr w:type="gramEnd"/>
    </w:p>
    <w:p w:rsidR="00C82634" w:rsidRPr="00C82634" w:rsidRDefault="00C82634" w:rsidP="00C826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rsidR="00C82634" w:rsidRPr="00C82634" w:rsidRDefault="00C82634" w:rsidP="00C826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t>органа исполнительной власти субъекта Российской Федерации,</w:t>
      </w:r>
    </w:p>
    <w:p w:rsidR="00C82634" w:rsidRPr="00C82634" w:rsidRDefault="00C82634" w:rsidP="00C826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t>органа местного самоуправления)</w:t>
      </w:r>
    </w:p>
    <w:p w:rsidR="00C82634" w:rsidRPr="00C82634" w:rsidRDefault="00C82634" w:rsidP="00C8263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82634">
        <w:rPr>
          <w:rFonts w:ascii="Arial" w:eastAsia="Times New Roman" w:hAnsi="Arial" w:cs="Arial"/>
          <w:color w:val="242424"/>
          <w:spacing w:val="2"/>
          <w:sz w:val="31"/>
          <w:szCs w:val="31"/>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921"/>
        <w:gridCol w:w="6786"/>
        <w:gridCol w:w="1648"/>
      </w:tblGrid>
      <w:tr w:rsidR="00C82634" w:rsidRPr="00C82634" w:rsidTr="00C82634">
        <w:trPr>
          <w:trHeight w:val="15"/>
        </w:trPr>
        <w:tc>
          <w:tcPr>
            <w:tcW w:w="924"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6838"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663"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жительства, N телефона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1.2.4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bl>
    <w:p w:rsidR="00C82634" w:rsidRPr="00C82634" w:rsidRDefault="00C82634" w:rsidP="00C8263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82634">
        <w:rPr>
          <w:rFonts w:ascii="Arial" w:eastAsia="Times New Roman" w:hAnsi="Arial" w:cs="Arial"/>
          <w:color w:val="242424"/>
          <w:spacing w:val="2"/>
          <w:sz w:val="31"/>
          <w:szCs w:val="31"/>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921"/>
        <w:gridCol w:w="6786"/>
        <w:gridCol w:w="1648"/>
      </w:tblGrid>
      <w:tr w:rsidR="00C82634" w:rsidRPr="00C82634" w:rsidTr="00C82634">
        <w:trPr>
          <w:trHeight w:val="15"/>
        </w:trPr>
        <w:tc>
          <w:tcPr>
            <w:tcW w:w="924"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6838"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663"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lastRenderedPageBreak/>
              <w:t>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жительства, N телефона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2.2.4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bl>
    <w:p w:rsidR="00C82634" w:rsidRPr="00C82634" w:rsidRDefault="00C82634" w:rsidP="00C8263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82634">
        <w:rPr>
          <w:rFonts w:ascii="Arial" w:eastAsia="Times New Roman" w:hAnsi="Arial" w:cs="Arial"/>
          <w:color w:val="242424"/>
          <w:spacing w:val="2"/>
          <w:sz w:val="31"/>
          <w:szCs w:val="31"/>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921"/>
        <w:gridCol w:w="6786"/>
        <w:gridCol w:w="1648"/>
      </w:tblGrid>
      <w:tr w:rsidR="00C82634" w:rsidRPr="00C82634" w:rsidTr="00C82634">
        <w:trPr>
          <w:trHeight w:val="15"/>
        </w:trPr>
        <w:tc>
          <w:tcPr>
            <w:tcW w:w="924"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6838"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663"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Фамилия, имя, отчество (при наличии)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Место нахождения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r w:rsidR="00C82634" w:rsidRPr="00C82634" w:rsidTr="00C8263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3.2.4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240" w:lineRule="auto"/>
              <w:rPr>
                <w:rFonts w:ascii="Times New Roman" w:eastAsia="Times New Roman" w:hAnsi="Times New Roman" w:cs="Times New Roman"/>
                <w:sz w:val="24"/>
                <w:szCs w:val="24"/>
                <w:lang w:eastAsia="ru-RU"/>
              </w:rPr>
            </w:pPr>
          </w:p>
        </w:tc>
      </w:tr>
    </w:tbl>
    <w:p w:rsidR="00C82634" w:rsidRPr="00C82634" w:rsidRDefault="00C82634" w:rsidP="00C82634">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C82634">
        <w:rPr>
          <w:rFonts w:ascii="Arial" w:eastAsia="Times New Roman" w:hAnsi="Arial" w:cs="Arial"/>
          <w:color w:val="242424"/>
          <w:spacing w:val="2"/>
          <w:sz w:val="31"/>
          <w:szCs w:val="31"/>
          <w:lang w:eastAsia="ru-RU"/>
        </w:rPr>
        <w:t>4. Схематичное изображение построенного или реконструированного объекта капитального строительства на земельном участке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Почтовый адрес и (или) адрес электронной почты для связи: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Уведомление  о  соответствии </w:t>
      </w:r>
      <w:proofErr w:type="gramStart"/>
      <w:r w:rsidRPr="00C82634">
        <w:rPr>
          <w:rFonts w:ascii="Courier New" w:eastAsia="Times New Roman" w:hAnsi="Courier New" w:cs="Courier New"/>
          <w:color w:val="2D2D2D"/>
          <w:spacing w:val="2"/>
          <w:sz w:val="21"/>
          <w:szCs w:val="21"/>
          <w:lang w:eastAsia="ru-RU"/>
        </w:rPr>
        <w:t>построенных</w:t>
      </w:r>
      <w:proofErr w:type="gramEnd"/>
      <w:r w:rsidRPr="00C82634">
        <w:rPr>
          <w:rFonts w:ascii="Courier New" w:eastAsia="Times New Roman" w:hAnsi="Courier New" w:cs="Courier New"/>
          <w:color w:val="2D2D2D"/>
          <w:spacing w:val="2"/>
          <w:sz w:val="21"/>
          <w:szCs w:val="21"/>
          <w:lang w:eastAsia="ru-RU"/>
        </w:rPr>
        <w:t xml:space="preserve"> или реконструированных объекта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индивидуального  жилищного  строительства  или  садового  дома  требованиям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законодательства  о  градостроительной  деятельности  либо о несоответствии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построенных</w:t>
      </w:r>
      <w:proofErr w:type="gramEnd"/>
      <w:r w:rsidRPr="00C82634">
        <w:rPr>
          <w:rFonts w:ascii="Courier New" w:eastAsia="Times New Roman" w:hAnsi="Courier New" w:cs="Courier New"/>
          <w:color w:val="2D2D2D"/>
          <w:spacing w:val="2"/>
          <w:sz w:val="21"/>
          <w:szCs w:val="21"/>
          <w:lang w:eastAsia="ru-RU"/>
        </w:rPr>
        <w:t xml:space="preserve">   или   реконструированных  объекта  индивидуального  жилищного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строительства    или   садового   дома   требованиям   законодательства   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градостроительной деятельности прошу направить следующим способом: 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(путем направления на почтовый адрес и (или) адрес электронной почты или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нарочным в уполномоченном на выдачу разрешений на строительство федеральном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органе</w:t>
      </w:r>
      <w:proofErr w:type="gramEnd"/>
      <w:r w:rsidRPr="00C82634">
        <w:rPr>
          <w:rFonts w:ascii="Courier New" w:eastAsia="Times New Roman" w:hAnsi="Courier New" w:cs="Courier New"/>
          <w:color w:val="2D2D2D"/>
          <w:spacing w:val="2"/>
          <w:sz w:val="21"/>
          <w:szCs w:val="21"/>
          <w:lang w:eastAsia="ru-RU"/>
        </w:rPr>
        <w:t xml:space="preserve"> исполнительной власти, органе исполнительной власти субъекта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Российской Федерации или органе местного самоуправления, в том числе </w:t>
      </w:r>
      <w:proofErr w:type="gramStart"/>
      <w:r w:rsidRPr="00C82634">
        <w:rPr>
          <w:rFonts w:ascii="Courier New" w:eastAsia="Times New Roman" w:hAnsi="Courier New" w:cs="Courier New"/>
          <w:color w:val="2D2D2D"/>
          <w:spacing w:val="2"/>
          <w:sz w:val="21"/>
          <w:szCs w:val="21"/>
          <w:lang w:eastAsia="ru-RU"/>
        </w:rPr>
        <w:t>через</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многофункциональный центр)</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Настоящим уведомлением подтверждаю, что 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(объект индивидуального жилищного</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строительства или садовый дом)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не  </w:t>
      </w:r>
      <w:proofErr w:type="gramStart"/>
      <w:r w:rsidRPr="00C82634">
        <w:rPr>
          <w:rFonts w:ascii="Courier New" w:eastAsia="Times New Roman" w:hAnsi="Courier New" w:cs="Courier New"/>
          <w:color w:val="2D2D2D"/>
          <w:spacing w:val="2"/>
          <w:sz w:val="21"/>
          <w:szCs w:val="21"/>
          <w:lang w:eastAsia="ru-RU"/>
        </w:rPr>
        <w:t>предназначен</w:t>
      </w:r>
      <w:proofErr w:type="gramEnd"/>
      <w:r w:rsidRPr="00C82634">
        <w:rPr>
          <w:rFonts w:ascii="Courier New" w:eastAsia="Times New Roman" w:hAnsi="Courier New" w:cs="Courier New"/>
          <w:color w:val="2D2D2D"/>
          <w:spacing w:val="2"/>
          <w:sz w:val="21"/>
          <w:szCs w:val="21"/>
          <w:lang w:eastAsia="ru-RU"/>
        </w:rPr>
        <w:t xml:space="preserve">  для  раздела  на  самостоятельные объекты недвижимости, 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также  оплату  государственной  пошлины  за  осуществление  государственной</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регистрации прав</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(реквизиты платежного документа)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Настоящим уведомлением я 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(фамилия, имя, отчество (при наличии)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даю  согласие  на обработку персональных данных (в случае если застройщиком</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является физическое лицо).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_______________________________________ ___________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(должность, в случае если         (подпись)   (расшифровка подписи)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застройщиком является юридическое лицо)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М.П.</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(при наличии)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К настоящему уведомлению прилагается: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(документы,  предусмотренные частью 16 статьи 55 Градостроительного кодекса</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Российской Федерации (Собрание законодательства Российской Федерации, 2005,</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N  1,  ст.  16; 2006, N 31, ст. 3442; N 52, ст. 5498; 2008, N 20, ст. 2251;</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N 30. ст. 3616; 2009, N 48, ст. 5711; 2010, N 31, ст. 4195; 2011, N 13, ст.</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1688; N 27, ст. 3880; N 30, ст. 4591; N 49, ст. 7015; 2012, N 26, ст. 3446;</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2014,  N 43, ст. 5799; 2015, N 29, ст. 4342, 4378; 2016, N 1, ст. 79; 2016,</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N  26,  ст.  3867;  2016, N 27, ст. 4294, 4303, 4305, 4306; 2016, N 52, ст.</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7494; 2018, N 32, ст. 5133, 5134, 5135)</w:t>
      </w:r>
      <w:proofErr w:type="gramEnd"/>
    </w:p>
    <w:p w:rsidR="00C82634" w:rsidRPr="00C82634" w:rsidRDefault="00C82634" w:rsidP="00C826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rsidR="00C82634" w:rsidRPr="00C82634" w:rsidRDefault="00C82634" w:rsidP="00C826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1) документ, подтверждающий полномочия представителя застройщика, в случае, если уведомление об окончании строительства (реконструкции) направлено представителем застройщика;</w:t>
      </w:r>
    </w:p>
    <w:p w:rsidR="00C82634" w:rsidRPr="00C82634" w:rsidRDefault="00C82634" w:rsidP="00C826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2634" w:rsidRPr="00C82634" w:rsidRDefault="00C82634" w:rsidP="00C826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3) технический план объекта индивидуального жилищного строительства или садового дома, подготовленный в соответствии с </w:t>
      </w:r>
      <w:hyperlink r:id="rId28" w:history="1">
        <w:r w:rsidRPr="00C82634">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C82634">
        <w:rPr>
          <w:rFonts w:ascii="Arial" w:eastAsia="Times New Roman" w:hAnsi="Arial" w:cs="Arial"/>
          <w:color w:val="2D2D2D"/>
          <w:spacing w:val="2"/>
          <w:sz w:val="21"/>
          <w:szCs w:val="21"/>
          <w:lang w:eastAsia="ru-RU"/>
        </w:rPr>
        <w:t>;</w:t>
      </w:r>
    </w:p>
    <w:p w:rsidR="00C82634" w:rsidRPr="00C82634" w:rsidRDefault="00C82634" w:rsidP="00C826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82634">
        <w:rPr>
          <w:rFonts w:ascii="Arial" w:eastAsia="Times New Roman" w:hAnsi="Arial" w:cs="Arial"/>
          <w:color w:val="2D2D2D"/>
          <w:spacing w:val="2"/>
          <w:sz w:val="21"/>
          <w:szCs w:val="21"/>
          <w:lang w:eastAsia="ru-RU"/>
        </w:rPr>
        <w:t>со</w:t>
      </w:r>
      <w:proofErr w:type="gramEnd"/>
      <w:r w:rsidRPr="00C82634">
        <w:rPr>
          <w:rFonts w:ascii="Arial" w:eastAsia="Times New Roman" w:hAnsi="Arial" w:cs="Arial"/>
          <w:color w:val="2D2D2D"/>
          <w:spacing w:val="2"/>
          <w:sz w:val="21"/>
          <w:szCs w:val="21"/>
          <w:lang w:eastAsia="ru-RU"/>
        </w:rPr>
        <w:t xml:space="preserve"> множественностью лиц на стороне арендатора.</w:t>
      </w: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D5B18" w:rsidRDefault="005D5B18"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lastRenderedPageBreak/>
        <w:t>Приложение 2</w:t>
      </w:r>
      <w:r w:rsidRPr="00C82634">
        <w:rPr>
          <w:rFonts w:ascii="Arial" w:eastAsia="Times New Roman" w:hAnsi="Arial" w:cs="Arial"/>
          <w:color w:val="2D2D2D"/>
          <w:spacing w:val="2"/>
          <w:sz w:val="21"/>
          <w:szCs w:val="21"/>
          <w:lang w:eastAsia="ru-RU"/>
        </w:rPr>
        <w:br/>
        <w:t>к Административному регламенту</w:t>
      </w:r>
      <w:r w:rsidRPr="00C82634">
        <w:rPr>
          <w:rFonts w:ascii="Arial" w:eastAsia="Times New Roman" w:hAnsi="Arial" w:cs="Arial"/>
          <w:color w:val="2D2D2D"/>
          <w:spacing w:val="2"/>
          <w:sz w:val="21"/>
          <w:szCs w:val="21"/>
          <w:lang w:eastAsia="ru-RU"/>
        </w:rPr>
        <w:br/>
        <w:t>Администрации городского округа</w:t>
      </w:r>
      <w:r w:rsidRPr="00C82634">
        <w:rPr>
          <w:rFonts w:ascii="Arial" w:eastAsia="Times New Roman" w:hAnsi="Arial" w:cs="Arial"/>
          <w:color w:val="2D2D2D"/>
          <w:spacing w:val="2"/>
          <w:sz w:val="21"/>
          <w:szCs w:val="21"/>
          <w:lang w:eastAsia="ru-RU"/>
        </w:rPr>
        <w:br/>
      </w:r>
      <w:r w:rsidR="00CE0F9E">
        <w:rPr>
          <w:rFonts w:ascii="Arial" w:eastAsia="Times New Roman" w:hAnsi="Arial" w:cs="Arial"/>
          <w:color w:val="2D2D2D"/>
          <w:spacing w:val="2"/>
          <w:sz w:val="21"/>
          <w:szCs w:val="21"/>
          <w:lang w:eastAsia="ru-RU"/>
        </w:rPr>
        <w:t>«город Избербаш»</w:t>
      </w:r>
      <w:r w:rsidRPr="00C82634">
        <w:rPr>
          <w:rFonts w:ascii="Arial" w:eastAsia="Times New Roman" w:hAnsi="Arial" w:cs="Arial"/>
          <w:color w:val="2D2D2D"/>
          <w:spacing w:val="2"/>
          <w:sz w:val="21"/>
          <w:szCs w:val="21"/>
          <w:lang w:eastAsia="ru-RU"/>
        </w:rPr>
        <w:t xml:space="preserve"> предоставления муниципальной</w:t>
      </w:r>
      <w:r w:rsidRPr="00C82634">
        <w:rPr>
          <w:rFonts w:ascii="Arial" w:eastAsia="Times New Roman" w:hAnsi="Arial" w:cs="Arial"/>
          <w:color w:val="2D2D2D"/>
          <w:spacing w:val="2"/>
          <w:sz w:val="21"/>
          <w:szCs w:val="21"/>
          <w:lang w:eastAsia="ru-RU"/>
        </w:rPr>
        <w:br/>
        <w:t>услуги "Подготовка и выдача уведомлений</w:t>
      </w:r>
      <w:r w:rsidRPr="00C82634">
        <w:rPr>
          <w:rFonts w:ascii="Arial" w:eastAsia="Times New Roman" w:hAnsi="Arial" w:cs="Arial"/>
          <w:color w:val="2D2D2D"/>
          <w:spacing w:val="2"/>
          <w:sz w:val="21"/>
          <w:szCs w:val="21"/>
          <w:lang w:eastAsia="ru-RU"/>
        </w:rPr>
        <w:br/>
        <w:t>о соответствии (несоответствии) построенных</w:t>
      </w:r>
      <w:r w:rsidRPr="00C82634">
        <w:rPr>
          <w:rFonts w:ascii="Arial" w:eastAsia="Times New Roman" w:hAnsi="Arial" w:cs="Arial"/>
          <w:color w:val="2D2D2D"/>
          <w:spacing w:val="2"/>
          <w:sz w:val="21"/>
          <w:szCs w:val="21"/>
          <w:lang w:eastAsia="ru-RU"/>
        </w:rPr>
        <w:br/>
        <w:t>или реконструированных объекта</w:t>
      </w:r>
      <w:r w:rsidRPr="00C82634">
        <w:rPr>
          <w:rFonts w:ascii="Arial" w:eastAsia="Times New Roman" w:hAnsi="Arial" w:cs="Arial"/>
          <w:color w:val="2D2D2D"/>
          <w:spacing w:val="2"/>
          <w:sz w:val="21"/>
          <w:szCs w:val="21"/>
          <w:lang w:eastAsia="ru-RU"/>
        </w:rPr>
        <w:br/>
        <w:t>индивидуального жилищного строительства</w:t>
      </w:r>
      <w:r w:rsidRPr="00C82634">
        <w:rPr>
          <w:rFonts w:ascii="Arial" w:eastAsia="Times New Roman" w:hAnsi="Arial" w:cs="Arial"/>
          <w:color w:val="2D2D2D"/>
          <w:spacing w:val="2"/>
          <w:sz w:val="21"/>
          <w:szCs w:val="21"/>
          <w:lang w:eastAsia="ru-RU"/>
        </w:rPr>
        <w:br/>
        <w:t>или садового дома требованиям законодательства</w:t>
      </w:r>
      <w:r w:rsidRPr="00C82634">
        <w:rPr>
          <w:rFonts w:ascii="Arial" w:eastAsia="Times New Roman" w:hAnsi="Arial" w:cs="Arial"/>
          <w:color w:val="2D2D2D"/>
          <w:spacing w:val="2"/>
          <w:sz w:val="21"/>
          <w:szCs w:val="21"/>
          <w:lang w:eastAsia="ru-RU"/>
        </w:rPr>
        <w:br/>
        <w:t>о градостроительной деятельности"</w:t>
      </w:r>
    </w:p>
    <w:p w:rsidR="00C82634" w:rsidRPr="00C82634" w:rsidRDefault="00C82634" w:rsidP="00C8263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82634">
        <w:rPr>
          <w:rFonts w:ascii="Arial" w:eastAsia="Times New Roman" w:hAnsi="Arial" w:cs="Arial"/>
          <w:color w:val="3C3C3C"/>
          <w:spacing w:val="2"/>
          <w:sz w:val="41"/>
          <w:szCs w:val="41"/>
          <w:lang w:eastAsia="ru-RU"/>
        </w:rPr>
        <w:br/>
      </w:r>
      <w:r w:rsidRPr="00C82634">
        <w:rPr>
          <w:rFonts w:ascii="Arial" w:eastAsia="Times New Roman" w:hAnsi="Arial" w:cs="Arial"/>
          <w:color w:val="3C3C3C"/>
          <w:spacing w:val="2"/>
          <w:sz w:val="41"/>
          <w:szCs w:val="41"/>
          <w:lang w:eastAsia="ru-RU"/>
        </w:rPr>
        <w:br/>
        <w:t>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tbl>
      <w:tblPr>
        <w:tblW w:w="0" w:type="auto"/>
        <w:tblCellMar>
          <w:left w:w="0" w:type="dxa"/>
          <w:right w:w="0" w:type="dxa"/>
        </w:tblCellMar>
        <w:tblLook w:val="04A0" w:firstRow="1" w:lastRow="0" w:firstColumn="1" w:lastColumn="0" w:noHBand="0" w:noVBand="1"/>
      </w:tblPr>
      <w:tblGrid>
        <w:gridCol w:w="2537"/>
        <w:gridCol w:w="1658"/>
        <w:gridCol w:w="1444"/>
        <w:gridCol w:w="1469"/>
        <w:gridCol w:w="2247"/>
      </w:tblGrid>
      <w:tr w:rsidR="00C82634" w:rsidRPr="00C82634" w:rsidTr="00A50615">
        <w:trPr>
          <w:trHeight w:val="15"/>
        </w:trPr>
        <w:tc>
          <w:tcPr>
            <w:tcW w:w="2389"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824"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476"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1647"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c>
          <w:tcPr>
            <w:tcW w:w="2019" w:type="dxa"/>
            <w:hideMark/>
          </w:tcPr>
          <w:p w:rsidR="00C82634" w:rsidRPr="00C82634" w:rsidRDefault="00C82634" w:rsidP="00C82634">
            <w:pPr>
              <w:spacing w:after="0" w:line="240" w:lineRule="auto"/>
              <w:rPr>
                <w:rFonts w:ascii="Times New Roman" w:eastAsia="Times New Roman" w:hAnsi="Times New Roman" w:cs="Times New Roman"/>
                <w:sz w:val="2"/>
                <w:szCs w:val="24"/>
                <w:lang w:eastAsia="ru-RU"/>
              </w:rPr>
            </w:pPr>
          </w:p>
        </w:tc>
      </w:tr>
      <w:tr w:rsidR="00C82634" w:rsidRPr="00C82634"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Наименование организации, осуществляющей функции приема документов и выдачи результатов предоставления муниципальной услуги</w:t>
            </w: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Адрес</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Контактные номера телефонов</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График работы</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634">
              <w:rPr>
                <w:rFonts w:ascii="Times New Roman" w:eastAsia="Times New Roman" w:hAnsi="Times New Roman" w:cs="Times New Roman"/>
                <w:color w:val="2D2D2D"/>
                <w:sz w:val="21"/>
                <w:szCs w:val="21"/>
                <w:lang w:eastAsia="ru-RU"/>
              </w:rPr>
              <w:t>Адрес Интернет-сайта (страницы), адрес электронной почты</w:t>
            </w:r>
          </w:p>
        </w:tc>
      </w:tr>
      <w:tr w:rsidR="00C82634" w:rsidRPr="00C82634"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2634" w:rsidRPr="00C82634" w:rsidRDefault="00C82634"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0615" w:rsidRPr="005D5B18"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910FC8" w:rsidRDefault="00A50615" w:rsidP="007C4292">
            <w:pPr>
              <w:spacing w:after="0" w:line="315" w:lineRule="atLeast"/>
              <w:textAlignment w:val="baseline"/>
              <w:rPr>
                <w:rFonts w:ascii="Times New Roman" w:eastAsia="Times New Roman" w:hAnsi="Times New Roman" w:cs="Times New Roman"/>
                <w:color w:val="2D2D2D"/>
                <w:sz w:val="21"/>
                <w:szCs w:val="21"/>
                <w:lang w:eastAsia="ru-RU"/>
              </w:rPr>
            </w:pPr>
            <w:r w:rsidRPr="00910FC8">
              <w:rPr>
                <w:rFonts w:ascii="Times New Roman" w:eastAsia="Times New Roman" w:hAnsi="Times New Roman" w:cs="Times New Roman"/>
                <w:color w:val="2D2D2D"/>
                <w:sz w:val="21"/>
                <w:szCs w:val="21"/>
                <w:lang w:eastAsia="ru-RU"/>
              </w:rPr>
              <w:t>Админис</w:t>
            </w:r>
            <w:r>
              <w:rPr>
                <w:rFonts w:ascii="Times New Roman" w:eastAsia="Times New Roman" w:hAnsi="Times New Roman" w:cs="Times New Roman"/>
                <w:color w:val="2D2D2D"/>
                <w:sz w:val="21"/>
                <w:szCs w:val="21"/>
                <w:lang w:eastAsia="ru-RU"/>
              </w:rPr>
              <w:t xml:space="preserve">трация городского округа </w:t>
            </w:r>
            <w:r>
              <w:rPr>
                <w:rFonts w:ascii="Arial" w:eastAsia="Times New Roman" w:hAnsi="Arial" w:cs="Arial"/>
                <w:color w:val="2D2D2D"/>
                <w:spacing w:val="2"/>
                <w:sz w:val="21"/>
                <w:szCs w:val="21"/>
                <w:lang w:eastAsia="ru-RU"/>
              </w:rPr>
              <w:t>«город Избербаш»</w:t>
            </w: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910FC8"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Pr>
                <w:rFonts w:ascii="Times New Roman" w:eastAsia="Times New Roman" w:hAnsi="Times New Roman" w:cs="Times New Roman"/>
                <w:color w:val="2D2D2D"/>
                <w:sz w:val="21"/>
                <w:szCs w:val="21"/>
                <w:lang w:eastAsia="ru-RU"/>
              </w:rPr>
              <w:t>г</w:t>
            </w:r>
            <w:proofErr w:type="gramStart"/>
            <w:r>
              <w:rPr>
                <w:rFonts w:ascii="Times New Roman" w:eastAsia="Times New Roman" w:hAnsi="Times New Roman" w:cs="Times New Roman"/>
                <w:color w:val="2D2D2D"/>
                <w:sz w:val="21"/>
                <w:szCs w:val="21"/>
                <w:lang w:eastAsia="ru-RU"/>
              </w:rPr>
              <w:t>.И</w:t>
            </w:r>
            <w:proofErr w:type="gramEnd"/>
            <w:r>
              <w:rPr>
                <w:rFonts w:ascii="Times New Roman" w:eastAsia="Times New Roman" w:hAnsi="Times New Roman" w:cs="Times New Roman"/>
                <w:color w:val="2D2D2D"/>
                <w:sz w:val="21"/>
                <w:szCs w:val="21"/>
                <w:lang w:eastAsia="ru-RU"/>
              </w:rPr>
              <w:t>збербаш</w:t>
            </w:r>
            <w:proofErr w:type="spellEnd"/>
            <w:r>
              <w:rPr>
                <w:rFonts w:ascii="Times New Roman" w:eastAsia="Times New Roman" w:hAnsi="Times New Roman" w:cs="Times New Roman"/>
                <w:color w:val="2D2D2D"/>
                <w:sz w:val="21"/>
                <w:szCs w:val="21"/>
                <w:lang w:eastAsia="ru-RU"/>
              </w:rPr>
              <w:t xml:space="preserve"> </w:t>
            </w:r>
            <w:proofErr w:type="spellStart"/>
            <w:r>
              <w:rPr>
                <w:rFonts w:ascii="Times New Roman" w:eastAsia="Times New Roman" w:hAnsi="Times New Roman" w:cs="Times New Roman"/>
                <w:color w:val="2D2D2D"/>
                <w:sz w:val="21"/>
                <w:szCs w:val="21"/>
                <w:lang w:eastAsia="ru-RU"/>
              </w:rPr>
              <w:t>пл.Ленина</w:t>
            </w:r>
            <w:proofErr w:type="spellEnd"/>
            <w:r>
              <w:rPr>
                <w:rFonts w:ascii="Times New Roman" w:eastAsia="Times New Roman" w:hAnsi="Times New Roman" w:cs="Times New Roman"/>
                <w:color w:val="2D2D2D"/>
                <w:sz w:val="21"/>
                <w:szCs w:val="21"/>
                <w:lang w:eastAsia="ru-RU"/>
              </w:rPr>
              <w:t xml:space="preserve"> 2</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910FC8"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2-48-80</w:t>
            </w: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Вторник: 10:00-13:00, 15:00-18:00</w:t>
            </w:r>
          </w:p>
          <w:p w:rsidR="00A50615"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Среда:</w:t>
            </w:r>
          </w:p>
          <w:p w:rsidR="00A50615"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15:00-18:00</w:t>
            </w:r>
          </w:p>
          <w:p w:rsidR="00A50615"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Пятница:</w:t>
            </w:r>
          </w:p>
          <w:p w:rsidR="00A50615" w:rsidRPr="00910FC8" w:rsidRDefault="00A50615" w:rsidP="007C429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10:00-13:00</w:t>
            </w: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546987" w:rsidRDefault="00A50615" w:rsidP="007C4292">
            <w:pPr>
              <w:spacing w:after="0" w:line="315" w:lineRule="atLeast"/>
              <w:jc w:val="center"/>
              <w:textAlignment w:val="baseline"/>
              <w:rPr>
                <w:rFonts w:ascii="Times New Roman" w:eastAsia="Times New Roman" w:hAnsi="Times New Roman" w:cs="Times New Roman"/>
                <w:color w:val="2D2D2D"/>
                <w:sz w:val="21"/>
                <w:szCs w:val="21"/>
                <w:lang w:val="en-US" w:eastAsia="ru-RU"/>
              </w:rPr>
            </w:pPr>
            <w:r>
              <w:rPr>
                <w:rFonts w:ascii="Times New Roman" w:eastAsia="Times New Roman" w:hAnsi="Times New Roman" w:cs="Times New Roman"/>
                <w:color w:val="2D2D2D"/>
                <w:sz w:val="21"/>
                <w:szCs w:val="21"/>
                <w:lang w:val="en-US" w:eastAsia="ru-RU"/>
              </w:rPr>
              <w:t>iz_arhitectura@mail.ru</w:t>
            </w:r>
          </w:p>
        </w:tc>
      </w:tr>
      <w:tr w:rsidR="00A50615" w:rsidRPr="00C82634"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B367E" w:rsidRDefault="00A50615" w:rsidP="007C4292">
            <w:pPr>
              <w:spacing w:after="0" w:line="315" w:lineRule="atLeast"/>
              <w:textAlignment w:val="baseline"/>
              <w:rPr>
                <w:rFonts w:ascii="Times New Roman" w:eastAsia="Times New Roman" w:hAnsi="Times New Roman" w:cs="Times New Roman"/>
                <w:color w:val="2D2D2D"/>
                <w:sz w:val="21"/>
                <w:szCs w:val="21"/>
                <w:highlight w:val="yellow"/>
                <w:lang w:eastAsia="ru-RU"/>
              </w:rPr>
            </w:pPr>
            <w:r w:rsidRPr="00CB367E">
              <w:rPr>
                <w:rFonts w:ascii="Times New Roman" w:eastAsia="Times New Roman" w:hAnsi="Times New Roman" w:cs="Times New Roman"/>
                <w:color w:val="2D2D2D"/>
                <w:sz w:val="21"/>
                <w:szCs w:val="21"/>
                <w:highlight w:val="yellow"/>
                <w:lang w:eastAsia="ru-RU"/>
              </w:rPr>
              <w:t xml:space="preserve">Филиал ГАУ "Многофункциональный центр"  по </w:t>
            </w:r>
            <w:proofErr w:type="spellStart"/>
            <w:r w:rsidRPr="00CB367E">
              <w:rPr>
                <w:rFonts w:ascii="Times New Roman" w:eastAsia="Times New Roman" w:hAnsi="Times New Roman" w:cs="Times New Roman"/>
                <w:color w:val="2D2D2D"/>
                <w:sz w:val="21"/>
                <w:szCs w:val="21"/>
                <w:highlight w:val="yellow"/>
                <w:lang w:eastAsia="ru-RU"/>
              </w:rPr>
              <w:t>г</w:t>
            </w:r>
            <w:proofErr w:type="gramStart"/>
            <w:r w:rsidRPr="00CB367E">
              <w:rPr>
                <w:rFonts w:ascii="Times New Roman" w:eastAsia="Times New Roman" w:hAnsi="Times New Roman" w:cs="Times New Roman"/>
                <w:color w:val="2D2D2D"/>
                <w:sz w:val="21"/>
                <w:szCs w:val="21"/>
                <w:highlight w:val="yellow"/>
                <w:lang w:eastAsia="ru-RU"/>
              </w:rPr>
              <w:t>.И</w:t>
            </w:r>
            <w:proofErr w:type="gramEnd"/>
            <w:r w:rsidRPr="00CB367E">
              <w:rPr>
                <w:rFonts w:ascii="Times New Roman" w:eastAsia="Times New Roman" w:hAnsi="Times New Roman" w:cs="Times New Roman"/>
                <w:color w:val="2D2D2D"/>
                <w:sz w:val="21"/>
                <w:szCs w:val="21"/>
                <w:highlight w:val="yellow"/>
                <w:lang w:eastAsia="ru-RU"/>
              </w:rPr>
              <w:t>збербаш</w:t>
            </w:r>
            <w:proofErr w:type="spellEnd"/>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B367E" w:rsidRDefault="00A50615" w:rsidP="007C4292">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B367E" w:rsidRDefault="00A50615" w:rsidP="007C4292">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B367E" w:rsidRDefault="00A50615" w:rsidP="007C4292">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414CB7" w:rsidRDefault="00A50615" w:rsidP="007C4292">
            <w:pPr>
              <w:spacing w:after="0" w:line="315" w:lineRule="atLeast"/>
              <w:jc w:val="center"/>
              <w:textAlignment w:val="baseline"/>
              <w:rPr>
                <w:rFonts w:ascii="Times New Roman" w:eastAsia="Times New Roman" w:hAnsi="Times New Roman" w:cs="Times New Roman"/>
                <w:color w:val="2D2D2D"/>
                <w:sz w:val="21"/>
                <w:szCs w:val="21"/>
                <w:highlight w:val="yellow"/>
                <w:lang w:eastAsia="ru-RU"/>
              </w:rPr>
            </w:pPr>
          </w:p>
        </w:tc>
      </w:tr>
      <w:tr w:rsidR="00A50615" w:rsidRPr="00A50615"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A50615"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0615" w:rsidRPr="00A50615"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A50615"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0615" w:rsidRPr="00A50615" w:rsidTr="00A50615">
        <w:tc>
          <w:tcPr>
            <w:tcW w:w="2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C82634"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0615" w:rsidRPr="00A50615" w:rsidRDefault="00A50615" w:rsidP="00C82634">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lastRenderedPageBreak/>
        <w:br/>
      </w:r>
      <w:r w:rsidRPr="00C82634">
        <w:rPr>
          <w:rFonts w:ascii="Arial" w:eastAsia="Times New Roman" w:hAnsi="Arial" w:cs="Arial"/>
          <w:color w:val="2D2D2D"/>
          <w:spacing w:val="2"/>
          <w:sz w:val="21"/>
          <w:szCs w:val="21"/>
          <w:lang w:eastAsia="ru-RU"/>
        </w:rPr>
        <w:br/>
        <w:t>Приложение 3</w:t>
      </w:r>
      <w:r w:rsidRPr="00C82634">
        <w:rPr>
          <w:rFonts w:ascii="Arial" w:eastAsia="Times New Roman" w:hAnsi="Arial" w:cs="Arial"/>
          <w:color w:val="2D2D2D"/>
          <w:spacing w:val="2"/>
          <w:sz w:val="21"/>
          <w:szCs w:val="21"/>
          <w:lang w:eastAsia="ru-RU"/>
        </w:rPr>
        <w:br/>
        <w:t>к Административному регламенту</w:t>
      </w:r>
      <w:r w:rsidRPr="00C82634">
        <w:rPr>
          <w:rFonts w:ascii="Arial" w:eastAsia="Times New Roman" w:hAnsi="Arial" w:cs="Arial"/>
          <w:color w:val="2D2D2D"/>
          <w:spacing w:val="2"/>
          <w:sz w:val="21"/>
          <w:szCs w:val="21"/>
          <w:lang w:eastAsia="ru-RU"/>
        </w:rPr>
        <w:br/>
        <w:t>Администрации городского округа</w:t>
      </w:r>
      <w:r w:rsidRPr="00C82634">
        <w:rPr>
          <w:rFonts w:ascii="Arial" w:eastAsia="Times New Roman" w:hAnsi="Arial" w:cs="Arial"/>
          <w:color w:val="2D2D2D"/>
          <w:spacing w:val="2"/>
          <w:sz w:val="21"/>
          <w:szCs w:val="21"/>
          <w:lang w:eastAsia="ru-RU"/>
        </w:rPr>
        <w:br/>
      </w:r>
      <w:r w:rsidR="00CE0F9E">
        <w:rPr>
          <w:rFonts w:ascii="Arial" w:eastAsia="Times New Roman" w:hAnsi="Arial" w:cs="Arial"/>
          <w:color w:val="2D2D2D"/>
          <w:spacing w:val="2"/>
          <w:sz w:val="21"/>
          <w:szCs w:val="21"/>
          <w:lang w:eastAsia="ru-RU"/>
        </w:rPr>
        <w:t>«город Избербаш»</w:t>
      </w:r>
      <w:r w:rsidRPr="00C82634">
        <w:rPr>
          <w:rFonts w:ascii="Arial" w:eastAsia="Times New Roman" w:hAnsi="Arial" w:cs="Arial"/>
          <w:color w:val="2D2D2D"/>
          <w:spacing w:val="2"/>
          <w:sz w:val="21"/>
          <w:szCs w:val="21"/>
          <w:lang w:eastAsia="ru-RU"/>
        </w:rPr>
        <w:t xml:space="preserve"> предоставления муниципальной</w:t>
      </w:r>
      <w:r w:rsidRPr="00C82634">
        <w:rPr>
          <w:rFonts w:ascii="Arial" w:eastAsia="Times New Roman" w:hAnsi="Arial" w:cs="Arial"/>
          <w:color w:val="2D2D2D"/>
          <w:spacing w:val="2"/>
          <w:sz w:val="21"/>
          <w:szCs w:val="21"/>
          <w:lang w:eastAsia="ru-RU"/>
        </w:rPr>
        <w:br/>
        <w:t>услуги "Подготовка и выдача уведомлений</w:t>
      </w:r>
      <w:r w:rsidRPr="00C82634">
        <w:rPr>
          <w:rFonts w:ascii="Arial" w:eastAsia="Times New Roman" w:hAnsi="Arial" w:cs="Arial"/>
          <w:color w:val="2D2D2D"/>
          <w:spacing w:val="2"/>
          <w:sz w:val="21"/>
          <w:szCs w:val="21"/>
          <w:lang w:eastAsia="ru-RU"/>
        </w:rPr>
        <w:br/>
        <w:t>о соответствии (несоответствии) построенных</w:t>
      </w:r>
      <w:r w:rsidRPr="00C82634">
        <w:rPr>
          <w:rFonts w:ascii="Arial" w:eastAsia="Times New Roman" w:hAnsi="Arial" w:cs="Arial"/>
          <w:color w:val="2D2D2D"/>
          <w:spacing w:val="2"/>
          <w:sz w:val="21"/>
          <w:szCs w:val="21"/>
          <w:lang w:eastAsia="ru-RU"/>
        </w:rPr>
        <w:br/>
        <w:t>или реконструированных объекта</w:t>
      </w:r>
      <w:r w:rsidRPr="00C82634">
        <w:rPr>
          <w:rFonts w:ascii="Arial" w:eastAsia="Times New Roman" w:hAnsi="Arial" w:cs="Arial"/>
          <w:color w:val="2D2D2D"/>
          <w:spacing w:val="2"/>
          <w:sz w:val="21"/>
          <w:szCs w:val="21"/>
          <w:lang w:eastAsia="ru-RU"/>
        </w:rPr>
        <w:br/>
        <w:t>индивидуального жилищного строительства</w:t>
      </w:r>
      <w:r w:rsidRPr="00C82634">
        <w:rPr>
          <w:rFonts w:ascii="Arial" w:eastAsia="Times New Roman" w:hAnsi="Arial" w:cs="Arial"/>
          <w:color w:val="2D2D2D"/>
          <w:spacing w:val="2"/>
          <w:sz w:val="21"/>
          <w:szCs w:val="21"/>
          <w:lang w:eastAsia="ru-RU"/>
        </w:rPr>
        <w:br/>
        <w:t>или садового дома требованиям законодательства</w:t>
      </w:r>
      <w:r w:rsidRPr="00C82634">
        <w:rPr>
          <w:rFonts w:ascii="Arial" w:eastAsia="Times New Roman" w:hAnsi="Arial" w:cs="Arial"/>
          <w:color w:val="2D2D2D"/>
          <w:spacing w:val="2"/>
          <w:sz w:val="21"/>
          <w:szCs w:val="21"/>
          <w:lang w:eastAsia="ru-RU"/>
        </w:rPr>
        <w:br/>
        <w:t>о градостроительной деятельности"</w:t>
      </w:r>
    </w:p>
    <w:p w:rsidR="00C82634" w:rsidRPr="00C82634" w:rsidRDefault="00C82634" w:rsidP="00C8263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82634">
        <w:rPr>
          <w:rFonts w:ascii="Arial" w:eastAsia="Times New Roman" w:hAnsi="Arial" w:cs="Arial"/>
          <w:color w:val="3C3C3C"/>
          <w:spacing w:val="2"/>
          <w:sz w:val="41"/>
          <w:szCs w:val="41"/>
          <w:lang w:eastAsia="ru-RU"/>
        </w:rPr>
        <w:br/>
      </w:r>
      <w:r w:rsidRPr="00C82634">
        <w:rPr>
          <w:rFonts w:ascii="Arial" w:eastAsia="Times New Roman" w:hAnsi="Arial" w:cs="Arial"/>
          <w:color w:val="3C3C3C"/>
          <w:spacing w:val="2"/>
          <w:sz w:val="41"/>
          <w:szCs w:val="41"/>
          <w:lang w:eastAsia="ru-RU"/>
        </w:rPr>
        <w:br/>
        <w:t>БЛОК-СХЕМА ПОСЛЕДОВАТЕЛЬНОСТИ ДЕЙСТВИЙ ПРЕДОСТАВЛЕНИЯ МУНИЦИПАЛЬНОЙ УСЛУГИ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Обращение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заинтересованного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лица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Прием 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регистрация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документов,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передача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  уведомления </w:t>
      </w:r>
      <w:proofErr w:type="gramStart"/>
      <w:r w:rsidRPr="00C82634">
        <w:rPr>
          <w:rFonts w:ascii="Courier New" w:eastAsia="Times New Roman" w:hAnsi="Courier New" w:cs="Courier New"/>
          <w:color w:val="2D2D2D"/>
          <w:spacing w:val="2"/>
          <w:sz w:val="21"/>
          <w:szCs w:val="21"/>
          <w:lang w:eastAsia="ru-RU"/>
        </w:rPr>
        <w:t>об</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roofErr w:type="gramStart"/>
      <w:r w:rsidRPr="00C82634">
        <w:rPr>
          <w:rFonts w:ascii="Courier New" w:eastAsia="Times New Roman" w:hAnsi="Courier New" w:cs="Courier New"/>
          <w:color w:val="2D2D2D"/>
          <w:spacing w:val="2"/>
          <w:sz w:val="21"/>
          <w:szCs w:val="21"/>
          <w:lang w:eastAsia="ru-RU"/>
        </w:rPr>
        <w:t>окончании</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строительства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начальнику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   </w:t>
      </w:r>
      <w:r w:rsidR="006D7F82">
        <w:rPr>
          <w:rFonts w:ascii="Courier New" w:eastAsia="Times New Roman" w:hAnsi="Courier New" w:cs="Courier New"/>
          <w:color w:val="2D2D2D"/>
          <w:spacing w:val="2"/>
          <w:sz w:val="21"/>
          <w:szCs w:val="21"/>
          <w:lang w:eastAsia="ru-RU"/>
        </w:rPr>
        <w:t>отдела</w:t>
      </w:r>
      <w:bookmarkStart w:id="0" w:name="_GoBack"/>
      <w:bookmarkEnd w:id="0"/>
      <w:r w:rsidRPr="00C82634">
        <w:rPr>
          <w:rFonts w:ascii="Courier New" w:eastAsia="Times New Roman" w:hAnsi="Courier New" w:cs="Courier New"/>
          <w:color w:val="2D2D2D"/>
          <w:spacing w:val="2"/>
          <w:sz w:val="21"/>
          <w:szCs w:val="21"/>
          <w:lang w:eastAsia="ru-RU"/>
        </w:rPr>
        <w:t xml:space="preserve"> (1   │ </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рабочий день,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roofErr w:type="gramStart"/>
      <w:r w:rsidRPr="00C82634">
        <w:rPr>
          <w:rFonts w:ascii="Courier New" w:eastAsia="Times New Roman" w:hAnsi="Courier New" w:cs="Courier New"/>
          <w:color w:val="2D2D2D"/>
          <w:spacing w:val="2"/>
          <w:sz w:val="21"/>
          <w:szCs w:val="21"/>
          <w:lang w:eastAsia="ru-RU"/>
        </w:rPr>
        <w:t>следующий</w:t>
      </w:r>
      <w:proofErr w:type="gramEnd"/>
      <w:r w:rsidRPr="00C82634">
        <w:rPr>
          <w:rFonts w:ascii="Courier New" w:eastAsia="Times New Roman" w:hAnsi="Courier New" w:cs="Courier New"/>
          <w:color w:val="2D2D2D"/>
          <w:spacing w:val="2"/>
          <w:sz w:val="21"/>
          <w:szCs w:val="21"/>
          <w:lang w:eastAsia="ru-RU"/>
        </w:rPr>
        <w:t xml:space="preserve"> за днем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│приема документов)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│Согласование проекта │      │   Рассмотрение    │    │   Согласование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 xml:space="preserve">│    уведомления </w:t>
      </w:r>
      <w:proofErr w:type="gramStart"/>
      <w:r w:rsidRPr="00C82634">
        <w:rPr>
          <w:rFonts w:ascii="Courier New" w:eastAsia="Times New Roman" w:hAnsi="Courier New" w:cs="Courier New"/>
          <w:color w:val="2D2D2D"/>
          <w:spacing w:val="2"/>
          <w:sz w:val="21"/>
          <w:szCs w:val="21"/>
          <w:lang w:eastAsia="ru-RU"/>
        </w:rPr>
        <w:t>о</w:t>
      </w:r>
      <w:proofErr w:type="gramEnd"/>
      <w:r w:rsidRPr="00C82634">
        <w:rPr>
          <w:rFonts w:ascii="Courier New" w:eastAsia="Times New Roman" w:hAnsi="Courier New" w:cs="Courier New"/>
          <w:color w:val="2D2D2D"/>
          <w:spacing w:val="2"/>
          <w:sz w:val="21"/>
          <w:szCs w:val="21"/>
          <w:lang w:eastAsia="ru-RU"/>
        </w:rPr>
        <w:t xml:space="preserve">    │      │  уведомления об   │    │      проекта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несоответствии</w:t>
      </w:r>
      <w:proofErr w:type="gramEnd"/>
      <w:r w:rsidRPr="00C82634">
        <w:rPr>
          <w:rFonts w:ascii="Courier New" w:eastAsia="Times New Roman" w:hAnsi="Courier New" w:cs="Courier New"/>
          <w:color w:val="2D2D2D"/>
          <w:spacing w:val="2"/>
          <w:sz w:val="21"/>
          <w:szCs w:val="21"/>
          <w:lang w:eastAsia="ru-RU"/>
        </w:rPr>
        <w:t xml:space="preserve">    │      │     окончании     │    │   уведомления о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объекта       │      │   строительства   │    │   </w:t>
      </w:r>
      <w:proofErr w:type="gramStart"/>
      <w:r w:rsidRPr="00C82634">
        <w:rPr>
          <w:rFonts w:ascii="Courier New" w:eastAsia="Times New Roman" w:hAnsi="Courier New" w:cs="Courier New"/>
          <w:color w:val="2D2D2D"/>
          <w:spacing w:val="2"/>
          <w:sz w:val="21"/>
          <w:szCs w:val="21"/>
          <w:lang w:eastAsia="ru-RU"/>
        </w:rPr>
        <w:t>соответствии</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законодательству </w:t>
      </w:r>
      <w:proofErr w:type="gramStart"/>
      <w:r w:rsidRPr="00C82634">
        <w:rPr>
          <w:rFonts w:ascii="Courier New" w:eastAsia="Times New Roman" w:hAnsi="Courier New" w:cs="Courier New"/>
          <w:color w:val="2D2D2D"/>
          <w:spacing w:val="2"/>
          <w:sz w:val="21"/>
          <w:szCs w:val="21"/>
          <w:lang w:eastAsia="ru-RU"/>
        </w:rPr>
        <w:t>о</w:t>
      </w:r>
      <w:proofErr w:type="gramEnd"/>
      <w:r w:rsidRPr="00C82634">
        <w:rPr>
          <w:rFonts w:ascii="Courier New" w:eastAsia="Times New Roman" w:hAnsi="Courier New" w:cs="Courier New"/>
          <w:color w:val="2D2D2D"/>
          <w:spacing w:val="2"/>
          <w:sz w:val="21"/>
          <w:szCs w:val="21"/>
          <w:lang w:eastAsia="ru-RU"/>
        </w:rPr>
        <w:t xml:space="preserve">  │      │  исполнителем и   │    │      объекта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градостроительной</w:t>
      </w:r>
      <w:proofErr w:type="gramEnd"/>
      <w:r w:rsidRPr="00C82634">
        <w:rPr>
          <w:rFonts w:ascii="Courier New" w:eastAsia="Times New Roman" w:hAnsi="Courier New" w:cs="Courier New"/>
          <w:color w:val="2D2D2D"/>
          <w:spacing w:val="2"/>
          <w:sz w:val="21"/>
          <w:szCs w:val="21"/>
          <w:lang w:eastAsia="ru-RU"/>
        </w:rPr>
        <w:t xml:space="preserve">  │&lt;═════┤подготовка проекта ├═══&gt;│ законодательству 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деятельности с    │      │   уведомления </w:t>
      </w:r>
      <w:proofErr w:type="gramStart"/>
      <w:r w:rsidRPr="00C82634">
        <w:rPr>
          <w:rFonts w:ascii="Courier New" w:eastAsia="Times New Roman" w:hAnsi="Courier New" w:cs="Courier New"/>
          <w:color w:val="2D2D2D"/>
          <w:spacing w:val="2"/>
          <w:sz w:val="21"/>
          <w:szCs w:val="21"/>
          <w:lang w:eastAsia="ru-RU"/>
        </w:rPr>
        <w:t>о</w:t>
      </w:r>
      <w:proofErr w:type="gramEnd"/>
      <w:r w:rsidRPr="00C82634">
        <w:rPr>
          <w:rFonts w:ascii="Courier New" w:eastAsia="Times New Roman" w:hAnsi="Courier New" w:cs="Courier New"/>
          <w:color w:val="2D2D2D"/>
          <w:spacing w:val="2"/>
          <w:sz w:val="21"/>
          <w:szCs w:val="21"/>
          <w:lang w:eastAsia="ru-RU"/>
        </w:rPr>
        <w:t xml:space="preserve">   │    │ градостроительной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должностными лицами │      │ соответствии либо │    │  деятельности </w:t>
      </w:r>
      <w:proofErr w:type="gramStart"/>
      <w:r w:rsidRPr="00C82634">
        <w:rPr>
          <w:rFonts w:ascii="Courier New" w:eastAsia="Times New Roman" w:hAnsi="Courier New" w:cs="Courier New"/>
          <w:color w:val="2D2D2D"/>
          <w:spacing w:val="2"/>
          <w:sz w:val="21"/>
          <w:szCs w:val="21"/>
          <w:lang w:eastAsia="ru-RU"/>
        </w:rPr>
        <w:t>с</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Администрации    │      │  несоответствии   │    │   </w:t>
      </w:r>
      <w:proofErr w:type="gramStart"/>
      <w:r w:rsidRPr="00C82634">
        <w:rPr>
          <w:rFonts w:ascii="Courier New" w:eastAsia="Times New Roman" w:hAnsi="Courier New" w:cs="Courier New"/>
          <w:color w:val="2D2D2D"/>
          <w:spacing w:val="2"/>
          <w:sz w:val="21"/>
          <w:szCs w:val="21"/>
          <w:lang w:eastAsia="ru-RU"/>
        </w:rPr>
        <w:t>должностными</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городского округа  │      │      объекта      │    │      лицами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r w:rsidR="00CE0F9E">
        <w:rPr>
          <w:rFonts w:ascii="Courier New" w:eastAsia="Times New Roman" w:hAnsi="Courier New" w:cs="Courier New"/>
          <w:color w:val="2D2D2D"/>
          <w:spacing w:val="2"/>
          <w:sz w:val="21"/>
          <w:szCs w:val="21"/>
          <w:lang w:eastAsia="ru-RU"/>
        </w:rPr>
        <w:t>»город Избербаш»</w:t>
      </w:r>
      <w:r w:rsidRPr="00C82634">
        <w:rPr>
          <w:rFonts w:ascii="Courier New" w:eastAsia="Times New Roman" w:hAnsi="Courier New" w:cs="Courier New"/>
          <w:color w:val="2D2D2D"/>
          <w:spacing w:val="2"/>
          <w:sz w:val="21"/>
          <w:szCs w:val="21"/>
          <w:lang w:eastAsia="ru-RU"/>
        </w:rPr>
        <w:t xml:space="preserve"> (2 рабочих  │      │законодательству </w:t>
      </w:r>
      <w:proofErr w:type="gramStart"/>
      <w:r w:rsidRPr="00C82634">
        <w:rPr>
          <w:rFonts w:ascii="Courier New" w:eastAsia="Times New Roman" w:hAnsi="Courier New" w:cs="Courier New"/>
          <w:color w:val="2D2D2D"/>
          <w:spacing w:val="2"/>
          <w:sz w:val="21"/>
          <w:szCs w:val="21"/>
          <w:lang w:eastAsia="ru-RU"/>
        </w:rPr>
        <w:t>о</w:t>
      </w:r>
      <w:proofErr w:type="gramEnd"/>
      <w:r w:rsidRPr="00C82634">
        <w:rPr>
          <w:rFonts w:ascii="Courier New" w:eastAsia="Times New Roman" w:hAnsi="Courier New" w:cs="Courier New"/>
          <w:color w:val="2D2D2D"/>
          <w:spacing w:val="2"/>
          <w:sz w:val="21"/>
          <w:szCs w:val="21"/>
          <w:lang w:eastAsia="ru-RU"/>
        </w:rPr>
        <w:t xml:space="preserve"> │    │   Администрации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дня)         │      │ </w:t>
      </w:r>
      <w:proofErr w:type="gramStart"/>
      <w:r w:rsidRPr="00C82634">
        <w:rPr>
          <w:rFonts w:ascii="Courier New" w:eastAsia="Times New Roman" w:hAnsi="Courier New" w:cs="Courier New"/>
          <w:color w:val="2D2D2D"/>
          <w:spacing w:val="2"/>
          <w:sz w:val="21"/>
          <w:szCs w:val="21"/>
          <w:lang w:eastAsia="ru-RU"/>
        </w:rPr>
        <w:t>градостроительной</w:t>
      </w:r>
      <w:proofErr w:type="gramEnd"/>
      <w:r w:rsidRPr="00C82634">
        <w:rPr>
          <w:rFonts w:ascii="Courier New" w:eastAsia="Times New Roman" w:hAnsi="Courier New" w:cs="Courier New"/>
          <w:color w:val="2D2D2D"/>
          <w:spacing w:val="2"/>
          <w:sz w:val="21"/>
          <w:szCs w:val="21"/>
          <w:lang w:eastAsia="ru-RU"/>
        </w:rPr>
        <w:t xml:space="preserve"> │    │ городского округа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                     │      │    деятельности   │    │</w:t>
      </w:r>
      <w:r w:rsidR="00CE0F9E">
        <w:rPr>
          <w:rFonts w:ascii="Courier New" w:eastAsia="Times New Roman" w:hAnsi="Courier New" w:cs="Courier New"/>
          <w:color w:val="2D2D2D"/>
          <w:spacing w:val="2"/>
          <w:sz w:val="21"/>
          <w:szCs w:val="21"/>
          <w:lang w:eastAsia="ru-RU"/>
        </w:rPr>
        <w:t>»город Избербаш»</w:t>
      </w:r>
      <w:r w:rsidRPr="00C82634">
        <w:rPr>
          <w:rFonts w:ascii="Courier New" w:eastAsia="Times New Roman" w:hAnsi="Courier New" w:cs="Courier New"/>
          <w:color w:val="2D2D2D"/>
          <w:spacing w:val="2"/>
          <w:sz w:val="21"/>
          <w:szCs w:val="21"/>
          <w:lang w:eastAsia="ru-RU"/>
        </w:rPr>
        <w:t xml:space="preserve"> (2 рабочих │ </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                     │      │  (2 рабочих дня)  │    │       дня)        │ </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Подписание проекта  │      │      Возврат      │    │Подписание проекта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уведомления </w:t>
      </w:r>
      <w:proofErr w:type="gramStart"/>
      <w:r w:rsidRPr="00C82634">
        <w:rPr>
          <w:rFonts w:ascii="Courier New" w:eastAsia="Times New Roman" w:hAnsi="Courier New" w:cs="Courier New"/>
          <w:color w:val="2D2D2D"/>
          <w:spacing w:val="2"/>
          <w:sz w:val="21"/>
          <w:szCs w:val="21"/>
          <w:lang w:eastAsia="ru-RU"/>
        </w:rPr>
        <w:t>о</w:t>
      </w:r>
      <w:proofErr w:type="gramEnd"/>
      <w:r w:rsidRPr="00C82634">
        <w:rPr>
          <w:rFonts w:ascii="Courier New" w:eastAsia="Times New Roman" w:hAnsi="Courier New" w:cs="Courier New"/>
          <w:color w:val="2D2D2D"/>
          <w:spacing w:val="2"/>
          <w:sz w:val="21"/>
          <w:szCs w:val="21"/>
          <w:lang w:eastAsia="ru-RU"/>
        </w:rPr>
        <w:t xml:space="preserve">    │      │    </w:t>
      </w:r>
      <w:proofErr w:type="gramStart"/>
      <w:r w:rsidRPr="00C82634">
        <w:rPr>
          <w:rFonts w:ascii="Courier New" w:eastAsia="Times New Roman" w:hAnsi="Courier New" w:cs="Courier New"/>
          <w:color w:val="2D2D2D"/>
          <w:spacing w:val="2"/>
          <w:sz w:val="21"/>
          <w:szCs w:val="21"/>
          <w:lang w:eastAsia="ru-RU"/>
        </w:rPr>
        <w:t>застройщику</w:t>
      </w:r>
      <w:proofErr w:type="gramEnd"/>
      <w:r w:rsidRPr="00C82634">
        <w:rPr>
          <w:rFonts w:ascii="Courier New" w:eastAsia="Times New Roman" w:hAnsi="Courier New" w:cs="Courier New"/>
          <w:color w:val="2D2D2D"/>
          <w:spacing w:val="2"/>
          <w:sz w:val="21"/>
          <w:szCs w:val="21"/>
          <w:lang w:eastAsia="ru-RU"/>
        </w:rPr>
        <w:t xml:space="preserve">    │    │   уведомления о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несоответствии    │      │  уведомления </w:t>
      </w:r>
      <w:proofErr w:type="gramStart"/>
      <w:r w:rsidRPr="00C82634">
        <w:rPr>
          <w:rFonts w:ascii="Courier New" w:eastAsia="Times New Roman" w:hAnsi="Courier New" w:cs="Courier New"/>
          <w:color w:val="2D2D2D"/>
          <w:spacing w:val="2"/>
          <w:sz w:val="21"/>
          <w:szCs w:val="21"/>
          <w:lang w:eastAsia="ru-RU"/>
        </w:rPr>
        <w:t>об</w:t>
      </w:r>
      <w:proofErr w:type="gramEnd"/>
      <w:r w:rsidRPr="00C82634">
        <w:rPr>
          <w:rFonts w:ascii="Courier New" w:eastAsia="Times New Roman" w:hAnsi="Courier New" w:cs="Courier New"/>
          <w:color w:val="2D2D2D"/>
          <w:spacing w:val="2"/>
          <w:sz w:val="21"/>
          <w:szCs w:val="21"/>
          <w:lang w:eastAsia="ru-RU"/>
        </w:rPr>
        <w:t xml:space="preserve">   │    │   соответствии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объекта       │      │     </w:t>
      </w:r>
      <w:proofErr w:type="gramStart"/>
      <w:r w:rsidRPr="00C82634">
        <w:rPr>
          <w:rFonts w:ascii="Courier New" w:eastAsia="Times New Roman" w:hAnsi="Courier New" w:cs="Courier New"/>
          <w:color w:val="2D2D2D"/>
          <w:spacing w:val="2"/>
          <w:sz w:val="21"/>
          <w:szCs w:val="21"/>
          <w:lang w:eastAsia="ru-RU"/>
        </w:rPr>
        <w:t>окончании</w:t>
      </w:r>
      <w:proofErr w:type="gramEnd"/>
      <w:r w:rsidRPr="00C82634">
        <w:rPr>
          <w:rFonts w:ascii="Courier New" w:eastAsia="Times New Roman" w:hAnsi="Courier New" w:cs="Courier New"/>
          <w:color w:val="2D2D2D"/>
          <w:spacing w:val="2"/>
          <w:sz w:val="21"/>
          <w:szCs w:val="21"/>
          <w:lang w:eastAsia="ru-RU"/>
        </w:rPr>
        <w:t xml:space="preserve">     │    │      объекта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законодательству о  │      │  строительства и  │    │законодательству о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градостроительной</w:t>
      </w:r>
      <w:proofErr w:type="gramEnd"/>
      <w:r w:rsidRPr="00C82634">
        <w:rPr>
          <w:rFonts w:ascii="Courier New" w:eastAsia="Times New Roman" w:hAnsi="Courier New" w:cs="Courier New"/>
          <w:color w:val="2D2D2D"/>
          <w:spacing w:val="2"/>
          <w:sz w:val="21"/>
          <w:szCs w:val="21"/>
          <w:lang w:eastAsia="ru-RU"/>
        </w:rPr>
        <w:t xml:space="preserve">  │      │прилагаемых к нему │    │ градостроительной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деятельности Главой │      │  документов без   │    │   деятельности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  городского округа  │      │  рассмотрения с   │    │ Главой городского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r w:rsidR="00CE0F9E">
        <w:rPr>
          <w:rFonts w:ascii="Courier New" w:eastAsia="Times New Roman" w:hAnsi="Courier New" w:cs="Courier New"/>
          <w:color w:val="2D2D2D"/>
          <w:spacing w:val="2"/>
          <w:sz w:val="21"/>
          <w:szCs w:val="21"/>
          <w:lang w:eastAsia="ru-RU"/>
        </w:rPr>
        <w:t>»город Избербаш»</w:t>
      </w:r>
      <w:r w:rsidRPr="00C82634">
        <w:rPr>
          <w:rFonts w:ascii="Courier New" w:eastAsia="Times New Roman" w:hAnsi="Courier New" w:cs="Courier New"/>
          <w:color w:val="2D2D2D"/>
          <w:spacing w:val="2"/>
          <w:sz w:val="21"/>
          <w:szCs w:val="21"/>
          <w:lang w:eastAsia="ru-RU"/>
        </w:rPr>
        <w:t xml:space="preserve"> и его    │      │ указанием причин  │    │ округа </w:t>
      </w:r>
      <w:r w:rsidR="00CE0F9E">
        <w:rPr>
          <w:rFonts w:ascii="Courier New" w:eastAsia="Times New Roman" w:hAnsi="Courier New" w:cs="Courier New"/>
          <w:color w:val="2D2D2D"/>
          <w:spacing w:val="2"/>
          <w:sz w:val="21"/>
          <w:szCs w:val="21"/>
          <w:lang w:eastAsia="ru-RU"/>
        </w:rPr>
        <w:t>«город Избербаш»</w:t>
      </w:r>
      <w:r w:rsidRPr="00C82634">
        <w:rPr>
          <w:rFonts w:ascii="Courier New" w:eastAsia="Times New Roman" w:hAnsi="Courier New" w:cs="Courier New"/>
          <w:color w:val="2D2D2D"/>
          <w:spacing w:val="2"/>
          <w:sz w:val="21"/>
          <w:szCs w:val="21"/>
          <w:lang w:eastAsia="ru-RU"/>
        </w:rPr>
        <w:t xml:space="preserve"> 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регистрация     │      │     возврата      │    │  его регистрация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специалистом     │      │                   │    │   </w:t>
      </w:r>
      <w:proofErr w:type="gramStart"/>
      <w:r w:rsidRPr="00C82634">
        <w:rPr>
          <w:rFonts w:ascii="Courier New" w:eastAsia="Times New Roman" w:hAnsi="Courier New" w:cs="Courier New"/>
          <w:color w:val="2D2D2D"/>
          <w:spacing w:val="2"/>
          <w:sz w:val="21"/>
          <w:szCs w:val="21"/>
          <w:lang w:eastAsia="ru-RU"/>
        </w:rPr>
        <w:t>специалистом</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Канцелярии     │      │                   │    │     </w:t>
      </w:r>
      <w:proofErr w:type="gramStart"/>
      <w:r w:rsidRPr="00C82634">
        <w:rPr>
          <w:rFonts w:ascii="Courier New" w:eastAsia="Times New Roman" w:hAnsi="Courier New" w:cs="Courier New"/>
          <w:color w:val="2D2D2D"/>
          <w:spacing w:val="2"/>
          <w:sz w:val="21"/>
          <w:szCs w:val="21"/>
          <w:lang w:eastAsia="ru-RU"/>
        </w:rPr>
        <w:t>Канцелярии</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(2 рабочих дня)   │      │                   │    │  (2 рабочих дня)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 Выдача уведомления│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   о соответствии  │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                  │либо </w:t>
      </w:r>
      <w:proofErr w:type="gramStart"/>
      <w:r w:rsidRPr="00C82634">
        <w:rPr>
          <w:rFonts w:ascii="Courier New" w:eastAsia="Times New Roman" w:hAnsi="Courier New" w:cs="Courier New"/>
          <w:color w:val="2D2D2D"/>
          <w:spacing w:val="2"/>
          <w:sz w:val="21"/>
          <w:szCs w:val="21"/>
          <w:lang w:eastAsia="ru-RU"/>
        </w:rPr>
        <w:t>несоответствии</w:t>
      </w:r>
      <w:proofErr w:type="gramEnd"/>
      <w:r w:rsidRPr="00C82634">
        <w:rPr>
          <w:rFonts w:ascii="Courier New" w:eastAsia="Times New Roman" w:hAnsi="Courier New" w:cs="Courier New"/>
          <w:color w:val="2D2D2D"/>
          <w:spacing w:val="2"/>
          <w:sz w:val="21"/>
          <w:szCs w:val="21"/>
          <w:lang w:eastAsia="ru-RU"/>
        </w:rPr>
        <w:t>│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      объекта      │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└═════════════════&gt;│ законодательству о│&lt;══════════════…</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градостроительной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деятельности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заявителю или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   направление </w:t>
      </w:r>
      <w:proofErr w:type="gramStart"/>
      <w:r w:rsidRPr="00C82634">
        <w:rPr>
          <w:rFonts w:ascii="Courier New" w:eastAsia="Times New Roman" w:hAnsi="Courier New" w:cs="Courier New"/>
          <w:color w:val="2D2D2D"/>
          <w:spacing w:val="2"/>
          <w:sz w:val="21"/>
          <w:szCs w:val="21"/>
          <w:lang w:eastAsia="ru-RU"/>
        </w:rPr>
        <w:t>по</w:t>
      </w:r>
      <w:proofErr w:type="gramEnd"/>
      <w:r w:rsidRPr="00C82634">
        <w:rPr>
          <w:rFonts w:ascii="Courier New" w:eastAsia="Times New Roman" w:hAnsi="Courier New" w:cs="Courier New"/>
          <w:color w:val="2D2D2D"/>
          <w:spacing w:val="2"/>
          <w:sz w:val="21"/>
          <w:szCs w:val="21"/>
          <w:lang w:eastAsia="ru-RU"/>
        </w:rPr>
        <w:t xml:space="preserve">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        почте      │ </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lastRenderedPageBreak/>
        <w:t>Приложение 4</w:t>
      </w:r>
      <w:r w:rsidRPr="00C82634">
        <w:rPr>
          <w:rFonts w:ascii="Arial" w:eastAsia="Times New Roman" w:hAnsi="Arial" w:cs="Arial"/>
          <w:color w:val="2D2D2D"/>
          <w:spacing w:val="2"/>
          <w:sz w:val="21"/>
          <w:szCs w:val="21"/>
          <w:lang w:eastAsia="ru-RU"/>
        </w:rPr>
        <w:br/>
        <w:t>к Административному регламенту</w:t>
      </w:r>
      <w:r w:rsidRPr="00C82634">
        <w:rPr>
          <w:rFonts w:ascii="Arial" w:eastAsia="Times New Roman" w:hAnsi="Arial" w:cs="Arial"/>
          <w:color w:val="2D2D2D"/>
          <w:spacing w:val="2"/>
          <w:sz w:val="21"/>
          <w:szCs w:val="21"/>
          <w:lang w:eastAsia="ru-RU"/>
        </w:rPr>
        <w:br/>
        <w:t>Администрации городского округа</w:t>
      </w:r>
      <w:r w:rsidRPr="00C82634">
        <w:rPr>
          <w:rFonts w:ascii="Arial" w:eastAsia="Times New Roman" w:hAnsi="Arial" w:cs="Arial"/>
          <w:color w:val="2D2D2D"/>
          <w:spacing w:val="2"/>
          <w:sz w:val="21"/>
          <w:szCs w:val="21"/>
          <w:lang w:eastAsia="ru-RU"/>
        </w:rPr>
        <w:br/>
      </w:r>
      <w:r w:rsidR="00CE0F9E">
        <w:rPr>
          <w:rFonts w:ascii="Arial" w:eastAsia="Times New Roman" w:hAnsi="Arial" w:cs="Arial"/>
          <w:color w:val="2D2D2D"/>
          <w:spacing w:val="2"/>
          <w:sz w:val="21"/>
          <w:szCs w:val="21"/>
          <w:lang w:eastAsia="ru-RU"/>
        </w:rPr>
        <w:t>«город Избербаш»</w:t>
      </w:r>
      <w:r w:rsidRPr="00C82634">
        <w:rPr>
          <w:rFonts w:ascii="Arial" w:eastAsia="Times New Roman" w:hAnsi="Arial" w:cs="Arial"/>
          <w:color w:val="2D2D2D"/>
          <w:spacing w:val="2"/>
          <w:sz w:val="21"/>
          <w:szCs w:val="21"/>
          <w:lang w:eastAsia="ru-RU"/>
        </w:rPr>
        <w:t xml:space="preserve"> предоставления муниципальной</w:t>
      </w:r>
      <w:r w:rsidRPr="00C82634">
        <w:rPr>
          <w:rFonts w:ascii="Arial" w:eastAsia="Times New Roman" w:hAnsi="Arial" w:cs="Arial"/>
          <w:color w:val="2D2D2D"/>
          <w:spacing w:val="2"/>
          <w:sz w:val="21"/>
          <w:szCs w:val="21"/>
          <w:lang w:eastAsia="ru-RU"/>
        </w:rPr>
        <w:br/>
        <w:t>услуги "Подготовка и выдача уведомлений</w:t>
      </w:r>
      <w:r w:rsidRPr="00C82634">
        <w:rPr>
          <w:rFonts w:ascii="Arial" w:eastAsia="Times New Roman" w:hAnsi="Arial" w:cs="Arial"/>
          <w:color w:val="2D2D2D"/>
          <w:spacing w:val="2"/>
          <w:sz w:val="21"/>
          <w:szCs w:val="21"/>
          <w:lang w:eastAsia="ru-RU"/>
        </w:rPr>
        <w:br/>
        <w:t>о соответствии (несоответствии) построенных</w:t>
      </w:r>
      <w:r w:rsidRPr="00C82634">
        <w:rPr>
          <w:rFonts w:ascii="Arial" w:eastAsia="Times New Roman" w:hAnsi="Arial" w:cs="Arial"/>
          <w:color w:val="2D2D2D"/>
          <w:spacing w:val="2"/>
          <w:sz w:val="21"/>
          <w:szCs w:val="21"/>
          <w:lang w:eastAsia="ru-RU"/>
        </w:rPr>
        <w:br/>
        <w:t>или реконструированных объекта</w:t>
      </w:r>
      <w:r w:rsidRPr="00C82634">
        <w:rPr>
          <w:rFonts w:ascii="Arial" w:eastAsia="Times New Roman" w:hAnsi="Arial" w:cs="Arial"/>
          <w:color w:val="2D2D2D"/>
          <w:spacing w:val="2"/>
          <w:sz w:val="21"/>
          <w:szCs w:val="21"/>
          <w:lang w:eastAsia="ru-RU"/>
        </w:rPr>
        <w:br/>
        <w:t>индивидуального жилищного строительства</w:t>
      </w:r>
      <w:r w:rsidRPr="00C82634">
        <w:rPr>
          <w:rFonts w:ascii="Arial" w:eastAsia="Times New Roman" w:hAnsi="Arial" w:cs="Arial"/>
          <w:color w:val="2D2D2D"/>
          <w:spacing w:val="2"/>
          <w:sz w:val="21"/>
          <w:szCs w:val="21"/>
          <w:lang w:eastAsia="ru-RU"/>
        </w:rPr>
        <w:br/>
        <w:t>или садового дома требованиям законодательства</w:t>
      </w:r>
      <w:r w:rsidRPr="00C82634">
        <w:rPr>
          <w:rFonts w:ascii="Arial" w:eastAsia="Times New Roman" w:hAnsi="Arial" w:cs="Arial"/>
          <w:color w:val="2D2D2D"/>
          <w:spacing w:val="2"/>
          <w:sz w:val="21"/>
          <w:szCs w:val="21"/>
          <w:lang w:eastAsia="ru-RU"/>
        </w:rPr>
        <w:br/>
        <w:t>о градостроительной деятельности"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xml:space="preserve">                  Администрация городского округа </w:t>
      </w:r>
      <w:r w:rsidR="00CE0F9E">
        <w:rPr>
          <w:rFonts w:ascii="Courier New" w:eastAsia="Times New Roman" w:hAnsi="Courier New" w:cs="Courier New"/>
          <w:color w:val="2D2D2D"/>
          <w:spacing w:val="2"/>
          <w:sz w:val="21"/>
          <w:szCs w:val="21"/>
          <w:lang w:eastAsia="ru-RU"/>
        </w:rPr>
        <w:t>«город Избербаш»</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(наименование уполномоченного на выдачу разрешений на строительство</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федерального органа исполнительной власти, органа исполнительной власти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субъекта Российской Федерации, органа местного самоуправления)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Кому:</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Почтовый адрес:</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Адрес электронной почты</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(при наличии):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Уведомление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 о соответствии </w:t>
      </w:r>
      <w:proofErr w:type="gramStart"/>
      <w:r w:rsidRPr="00C82634">
        <w:rPr>
          <w:rFonts w:ascii="Courier New" w:eastAsia="Times New Roman" w:hAnsi="Courier New" w:cs="Courier New"/>
          <w:color w:val="2D2D2D"/>
          <w:spacing w:val="2"/>
          <w:sz w:val="21"/>
          <w:szCs w:val="21"/>
          <w:lang w:eastAsia="ru-RU"/>
        </w:rPr>
        <w:t>построенных</w:t>
      </w:r>
      <w:proofErr w:type="gramEnd"/>
      <w:r w:rsidRPr="00C82634">
        <w:rPr>
          <w:rFonts w:ascii="Courier New" w:eastAsia="Times New Roman" w:hAnsi="Courier New" w:cs="Courier New"/>
          <w:color w:val="2D2D2D"/>
          <w:spacing w:val="2"/>
          <w:sz w:val="21"/>
          <w:szCs w:val="21"/>
          <w:lang w:eastAsia="ru-RU"/>
        </w:rPr>
        <w:t xml:space="preserve"> или реконструированных объекта индивидуального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жилищного строительства или садового дома требованиям законодательства 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градостроительной деятельности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"__" ______________ 20__ г.                                      N 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br/>
        <w:t>    По  результатам рассмотрения уведомления об окончании строительства или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реконструкции  объекта индивидуального жилищного строительства или садового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дома (далее - уведомление),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направленного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(дата направления уведомления)          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зарегистрированного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(дата и номер регистрации уведомления)  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уведомляет о соответствии 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(построенного или реконструированного)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(объекта индивидуального жилищного строительства или садового дома)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указанного</w:t>
      </w:r>
      <w:proofErr w:type="gramEnd"/>
      <w:r w:rsidRPr="00C82634">
        <w:rPr>
          <w:rFonts w:ascii="Courier New" w:eastAsia="Times New Roman" w:hAnsi="Courier New" w:cs="Courier New"/>
          <w:color w:val="2D2D2D"/>
          <w:spacing w:val="2"/>
          <w:sz w:val="21"/>
          <w:szCs w:val="21"/>
          <w:lang w:eastAsia="ru-RU"/>
        </w:rPr>
        <w:t xml:space="preserve"> в уведомлении и расположенного на земельном участке 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(кадастровый номер земельного участка (при наличии), адрес или описание</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местоположения земельного участка)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требованиям законодательства о градостроительной деятельности.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______________________________________ ___________ 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(должность уполномоченного лица      (подпись)    (расшифровка подписи)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уполномоченного на выдачу разрешений</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на строительство федерального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исполнительной власти,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исполнительной власти субъекта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Российской Федерации,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местного самоуправления)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М.П.</w:t>
      </w: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727B82" w:rsidRDefault="00727B82"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82634" w:rsidRPr="00C82634" w:rsidRDefault="00C82634" w:rsidP="00C826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br/>
      </w:r>
      <w:r w:rsidRPr="00C82634">
        <w:rPr>
          <w:rFonts w:ascii="Arial" w:eastAsia="Times New Roman" w:hAnsi="Arial" w:cs="Arial"/>
          <w:color w:val="2D2D2D"/>
          <w:spacing w:val="2"/>
          <w:sz w:val="21"/>
          <w:szCs w:val="21"/>
          <w:lang w:eastAsia="ru-RU"/>
        </w:rPr>
        <w:lastRenderedPageBreak/>
        <w:t>Приложение 5</w:t>
      </w:r>
      <w:r w:rsidRPr="00C82634">
        <w:rPr>
          <w:rFonts w:ascii="Arial" w:eastAsia="Times New Roman" w:hAnsi="Arial" w:cs="Arial"/>
          <w:color w:val="2D2D2D"/>
          <w:spacing w:val="2"/>
          <w:sz w:val="21"/>
          <w:szCs w:val="21"/>
          <w:lang w:eastAsia="ru-RU"/>
        </w:rPr>
        <w:br/>
        <w:t>к Административному регламенту</w:t>
      </w:r>
      <w:r w:rsidRPr="00C82634">
        <w:rPr>
          <w:rFonts w:ascii="Arial" w:eastAsia="Times New Roman" w:hAnsi="Arial" w:cs="Arial"/>
          <w:color w:val="2D2D2D"/>
          <w:spacing w:val="2"/>
          <w:sz w:val="21"/>
          <w:szCs w:val="21"/>
          <w:lang w:eastAsia="ru-RU"/>
        </w:rPr>
        <w:br/>
        <w:t>Администрации городского округа</w:t>
      </w:r>
      <w:r w:rsidRPr="00C82634">
        <w:rPr>
          <w:rFonts w:ascii="Arial" w:eastAsia="Times New Roman" w:hAnsi="Arial" w:cs="Arial"/>
          <w:color w:val="2D2D2D"/>
          <w:spacing w:val="2"/>
          <w:sz w:val="21"/>
          <w:szCs w:val="21"/>
          <w:lang w:eastAsia="ru-RU"/>
        </w:rPr>
        <w:br/>
      </w:r>
      <w:r w:rsidR="00CE0F9E">
        <w:rPr>
          <w:rFonts w:ascii="Arial" w:eastAsia="Times New Roman" w:hAnsi="Arial" w:cs="Arial"/>
          <w:color w:val="2D2D2D"/>
          <w:spacing w:val="2"/>
          <w:sz w:val="21"/>
          <w:szCs w:val="21"/>
          <w:lang w:eastAsia="ru-RU"/>
        </w:rPr>
        <w:t>«город Избербаш»</w:t>
      </w:r>
      <w:r w:rsidRPr="00C82634">
        <w:rPr>
          <w:rFonts w:ascii="Arial" w:eastAsia="Times New Roman" w:hAnsi="Arial" w:cs="Arial"/>
          <w:color w:val="2D2D2D"/>
          <w:spacing w:val="2"/>
          <w:sz w:val="21"/>
          <w:szCs w:val="21"/>
          <w:lang w:eastAsia="ru-RU"/>
        </w:rPr>
        <w:t xml:space="preserve"> предоставления муниципальной</w:t>
      </w:r>
      <w:r w:rsidRPr="00C82634">
        <w:rPr>
          <w:rFonts w:ascii="Arial" w:eastAsia="Times New Roman" w:hAnsi="Arial" w:cs="Arial"/>
          <w:color w:val="2D2D2D"/>
          <w:spacing w:val="2"/>
          <w:sz w:val="21"/>
          <w:szCs w:val="21"/>
          <w:lang w:eastAsia="ru-RU"/>
        </w:rPr>
        <w:br/>
        <w:t>услуги "Подготовка и выдача уведомлений</w:t>
      </w:r>
      <w:r w:rsidRPr="00C82634">
        <w:rPr>
          <w:rFonts w:ascii="Arial" w:eastAsia="Times New Roman" w:hAnsi="Arial" w:cs="Arial"/>
          <w:color w:val="2D2D2D"/>
          <w:spacing w:val="2"/>
          <w:sz w:val="21"/>
          <w:szCs w:val="21"/>
          <w:lang w:eastAsia="ru-RU"/>
        </w:rPr>
        <w:br/>
        <w:t>о соответствии (несоответствии) построенных</w:t>
      </w:r>
      <w:r w:rsidRPr="00C82634">
        <w:rPr>
          <w:rFonts w:ascii="Arial" w:eastAsia="Times New Roman" w:hAnsi="Arial" w:cs="Arial"/>
          <w:color w:val="2D2D2D"/>
          <w:spacing w:val="2"/>
          <w:sz w:val="21"/>
          <w:szCs w:val="21"/>
          <w:lang w:eastAsia="ru-RU"/>
        </w:rPr>
        <w:br/>
        <w:t>или реконструированных объекта</w:t>
      </w:r>
      <w:r w:rsidRPr="00C82634">
        <w:rPr>
          <w:rFonts w:ascii="Arial" w:eastAsia="Times New Roman" w:hAnsi="Arial" w:cs="Arial"/>
          <w:color w:val="2D2D2D"/>
          <w:spacing w:val="2"/>
          <w:sz w:val="21"/>
          <w:szCs w:val="21"/>
          <w:lang w:eastAsia="ru-RU"/>
        </w:rPr>
        <w:br/>
        <w:t>индивидуального жилищного строительства</w:t>
      </w:r>
      <w:r w:rsidRPr="00C82634">
        <w:rPr>
          <w:rFonts w:ascii="Arial" w:eastAsia="Times New Roman" w:hAnsi="Arial" w:cs="Arial"/>
          <w:color w:val="2D2D2D"/>
          <w:spacing w:val="2"/>
          <w:sz w:val="21"/>
          <w:szCs w:val="21"/>
          <w:lang w:eastAsia="ru-RU"/>
        </w:rPr>
        <w:br/>
        <w:t>или садового дома требованиям законодательства</w:t>
      </w:r>
      <w:r w:rsidRPr="00C82634">
        <w:rPr>
          <w:rFonts w:ascii="Arial" w:eastAsia="Times New Roman" w:hAnsi="Arial" w:cs="Arial"/>
          <w:color w:val="2D2D2D"/>
          <w:spacing w:val="2"/>
          <w:sz w:val="21"/>
          <w:szCs w:val="21"/>
          <w:lang w:eastAsia="ru-RU"/>
        </w:rPr>
        <w:br/>
        <w:t>о градостроительной деятельности"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xml:space="preserve">                  Администрация городского округа </w:t>
      </w:r>
      <w:r w:rsidR="00CE0F9E">
        <w:rPr>
          <w:rFonts w:ascii="Courier New" w:eastAsia="Times New Roman" w:hAnsi="Courier New" w:cs="Courier New"/>
          <w:color w:val="2D2D2D"/>
          <w:spacing w:val="2"/>
          <w:sz w:val="21"/>
          <w:szCs w:val="21"/>
          <w:lang w:eastAsia="ru-RU"/>
        </w:rPr>
        <w:t>«город Избербаш»</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(наименование уполномоченного на выдачу разрешений на строительство</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федерального органа исполнительной власти, органа исполнительной власти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субъекта Российской Федерации, органа местного самоуправления)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Кому:</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Почтовый адрес:</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Адрес электронной почты</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(при наличии):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                                Уведомление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о несоответствии </w:t>
      </w:r>
      <w:proofErr w:type="gramStart"/>
      <w:r w:rsidRPr="00C82634">
        <w:rPr>
          <w:rFonts w:ascii="Courier New" w:eastAsia="Times New Roman" w:hAnsi="Courier New" w:cs="Courier New"/>
          <w:color w:val="2D2D2D"/>
          <w:spacing w:val="2"/>
          <w:sz w:val="21"/>
          <w:szCs w:val="21"/>
          <w:lang w:eastAsia="ru-RU"/>
        </w:rPr>
        <w:t>построенных</w:t>
      </w:r>
      <w:proofErr w:type="gramEnd"/>
      <w:r w:rsidRPr="00C82634">
        <w:rPr>
          <w:rFonts w:ascii="Courier New" w:eastAsia="Times New Roman" w:hAnsi="Courier New" w:cs="Courier New"/>
          <w:color w:val="2D2D2D"/>
          <w:spacing w:val="2"/>
          <w:sz w:val="21"/>
          <w:szCs w:val="21"/>
          <w:lang w:eastAsia="ru-RU"/>
        </w:rPr>
        <w:t xml:space="preserve"> или реконструированных объекта индивидуального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жилищного строительства или садового дома требованиям законодательства 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градостроительной деятельности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"__" ______________ 20__ г.                                      N 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br/>
        <w:t>    По  результатам рассмотрения уведомления об окончании строительства или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реконструкции  объекта индивидуального жилищного строительства или садового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дома (далее - уведомление),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направленного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(дата направления уведомления)          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зарегистрированного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(дата и номер регистрации уведомления)  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уведомляет о несоответствии 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(построенного или реконструированного)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(объекта индивидуального жилищного строительства или садового дома)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указанного</w:t>
      </w:r>
      <w:proofErr w:type="gramEnd"/>
      <w:r w:rsidRPr="00C82634">
        <w:rPr>
          <w:rFonts w:ascii="Courier New" w:eastAsia="Times New Roman" w:hAnsi="Courier New" w:cs="Courier New"/>
          <w:color w:val="2D2D2D"/>
          <w:spacing w:val="2"/>
          <w:sz w:val="21"/>
          <w:szCs w:val="21"/>
          <w:lang w:eastAsia="ru-RU"/>
        </w:rPr>
        <w:t xml:space="preserve"> в уведомлении и расположенного на земельном участке 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(кадастровый номер земельного участка (при наличии), адрес или описание</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местоположения земельного участка)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требованиям  законодательства о градостроительной деятельности </w:t>
      </w:r>
      <w:proofErr w:type="gramStart"/>
      <w:r w:rsidRPr="00C82634">
        <w:rPr>
          <w:rFonts w:ascii="Courier New" w:eastAsia="Times New Roman" w:hAnsi="Courier New" w:cs="Courier New"/>
          <w:color w:val="2D2D2D"/>
          <w:spacing w:val="2"/>
          <w:sz w:val="21"/>
          <w:szCs w:val="21"/>
          <w:lang w:eastAsia="ru-RU"/>
        </w:rPr>
        <w:t>по</w:t>
      </w:r>
      <w:proofErr w:type="gramEnd"/>
      <w:r w:rsidRPr="00C82634">
        <w:rPr>
          <w:rFonts w:ascii="Courier New" w:eastAsia="Times New Roman" w:hAnsi="Courier New" w:cs="Courier New"/>
          <w:color w:val="2D2D2D"/>
          <w:spacing w:val="2"/>
          <w:sz w:val="21"/>
          <w:szCs w:val="21"/>
          <w:lang w:eastAsia="ru-RU"/>
        </w:rPr>
        <w:t xml:space="preserve"> следующим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основаниям: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1. 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(сведения  о  несоответствии  параметров построенных или реконструированных</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объекта индивидуального жилищного строительства или садового дома </w:t>
      </w:r>
      <w:proofErr w:type="gramStart"/>
      <w:r w:rsidRPr="00C82634">
        <w:rPr>
          <w:rFonts w:ascii="Courier New" w:eastAsia="Times New Roman" w:hAnsi="Courier New" w:cs="Courier New"/>
          <w:color w:val="2D2D2D"/>
          <w:spacing w:val="2"/>
          <w:sz w:val="21"/>
          <w:szCs w:val="21"/>
          <w:lang w:eastAsia="ru-RU"/>
        </w:rPr>
        <w:t>указанным</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в  пункте  1  части  19  статьи  55  Градостроительного  кодекса Российской</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Федерации  (Собрание  законодательства Российской Федерации, 2005, N 1, ст.</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16;  2018,  N  32,  5135) предельным параметрам разрешенного строительства,</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lastRenderedPageBreak/>
        <w:t>реконструкции  объектов капитального строительства, установленным правилами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землепользования  и  застройки, документацией по планировке территории, или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обязательным  требованиям к параметрам объектов капитального строительства,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установленным  Градостроительным  кодексом  Российской  Федерации,  другими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федеральными законами)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2. 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(сведения   о   несоответствии   внешнего  облика  объекта  индивидуального</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жилищного  строительства  или  садового дома описанию внешнего облика </w:t>
      </w:r>
      <w:proofErr w:type="gramStart"/>
      <w:r w:rsidRPr="00C82634">
        <w:rPr>
          <w:rFonts w:ascii="Courier New" w:eastAsia="Times New Roman" w:hAnsi="Courier New" w:cs="Courier New"/>
          <w:color w:val="2D2D2D"/>
          <w:spacing w:val="2"/>
          <w:sz w:val="21"/>
          <w:szCs w:val="21"/>
          <w:lang w:eastAsia="ru-RU"/>
        </w:rPr>
        <w:t>таких</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объекта  или  дома,  являющемуся  приложением  к  уведомлению о </w:t>
      </w:r>
      <w:proofErr w:type="gramStart"/>
      <w:r w:rsidRPr="00C82634">
        <w:rPr>
          <w:rFonts w:ascii="Courier New" w:eastAsia="Times New Roman" w:hAnsi="Courier New" w:cs="Courier New"/>
          <w:color w:val="2D2D2D"/>
          <w:spacing w:val="2"/>
          <w:sz w:val="21"/>
          <w:szCs w:val="21"/>
          <w:lang w:eastAsia="ru-RU"/>
        </w:rPr>
        <w:t>планируемых</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строительстве</w:t>
      </w:r>
      <w:proofErr w:type="gramEnd"/>
      <w:r w:rsidRPr="00C82634">
        <w:rPr>
          <w:rFonts w:ascii="Courier New" w:eastAsia="Times New Roman" w:hAnsi="Courier New" w:cs="Courier New"/>
          <w:color w:val="2D2D2D"/>
          <w:spacing w:val="2"/>
          <w:sz w:val="21"/>
          <w:szCs w:val="21"/>
          <w:lang w:eastAsia="ru-RU"/>
        </w:rPr>
        <w:t xml:space="preserve">   или   реконструкции   объекта   индивидуального   жилищного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строительства   или  садового  дома  (далее  -  уведомление  о  планируемом</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строительстве),   или   типовому   архитектурному   решению,  указанному  </w:t>
      </w:r>
      <w:proofErr w:type="gramStart"/>
      <w:r w:rsidRPr="00C82634">
        <w:rPr>
          <w:rFonts w:ascii="Courier New" w:eastAsia="Times New Roman" w:hAnsi="Courier New" w:cs="Courier New"/>
          <w:color w:val="2D2D2D"/>
          <w:spacing w:val="2"/>
          <w:sz w:val="21"/>
          <w:szCs w:val="21"/>
          <w:lang w:eastAsia="ru-RU"/>
        </w:rPr>
        <w:t>в</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уведомлении</w:t>
      </w:r>
      <w:proofErr w:type="gramEnd"/>
      <w:r w:rsidRPr="00C82634">
        <w:rPr>
          <w:rFonts w:ascii="Courier New" w:eastAsia="Times New Roman" w:hAnsi="Courier New" w:cs="Courier New"/>
          <w:color w:val="2D2D2D"/>
          <w:spacing w:val="2"/>
          <w:sz w:val="21"/>
          <w:szCs w:val="21"/>
          <w:lang w:eastAsia="ru-RU"/>
        </w:rPr>
        <w:t xml:space="preserve">   о   планируемом   строительстве,  или  сведения  о  том,  что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застройщику  было  направлено  уведомление  о  несоответствии  </w:t>
      </w:r>
      <w:proofErr w:type="gramStart"/>
      <w:r w:rsidRPr="00C82634">
        <w:rPr>
          <w:rFonts w:ascii="Courier New" w:eastAsia="Times New Roman" w:hAnsi="Courier New" w:cs="Courier New"/>
          <w:color w:val="2D2D2D"/>
          <w:spacing w:val="2"/>
          <w:sz w:val="21"/>
          <w:szCs w:val="21"/>
          <w:lang w:eastAsia="ru-RU"/>
        </w:rPr>
        <w:t>указанных</w:t>
      </w:r>
      <w:proofErr w:type="gramEnd"/>
      <w:r w:rsidRPr="00C82634">
        <w:rPr>
          <w:rFonts w:ascii="Courier New" w:eastAsia="Times New Roman" w:hAnsi="Courier New" w:cs="Courier New"/>
          <w:color w:val="2D2D2D"/>
          <w:spacing w:val="2"/>
          <w:sz w:val="21"/>
          <w:szCs w:val="21"/>
          <w:lang w:eastAsia="ru-RU"/>
        </w:rPr>
        <w:t xml:space="preserve">  в</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уведомлении</w:t>
      </w:r>
      <w:proofErr w:type="gramEnd"/>
      <w:r w:rsidRPr="00C82634">
        <w:rPr>
          <w:rFonts w:ascii="Courier New" w:eastAsia="Times New Roman" w:hAnsi="Courier New" w:cs="Courier New"/>
          <w:color w:val="2D2D2D"/>
          <w:spacing w:val="2"/>
          <w:sz w:val="21"/>
          <w:szCs w:val="21"/>
          <w:lang w:eastAsia="ru-RU"/>
        </w:rPr>
        <w:t xml:space="preserve">  о планируемом строительстве параметров объекта индивидуального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жилищного  строительства или садового дома установленным параметрам и (или)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недопустимости  размещения  объекта индивидуального жилищного строительства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или  садового дома на земельном участке по основанию, указанному в пункте 4</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части  10  статьи  51.1  Градостроительного  кодекса  Российской  Федерации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(Собрание  законодательства  Российской Федерации, 2005.</w:t>
      </w:r>
      <w:proofErr w:type="gramEnd"/>
      <w:r w:rsidRPr="00C82634">
        <w:rPr>
          <w:rFonts w:ascii="Courier New" w:eastAsia="Times New Roman" w:hAnsi="Courier New" w:cs="Courier New"/>
          <w:color w:val="2D2D2D"/>
          <w:spacing w:val="2"/>
          <w:sz w:val="21"/>
          <w:szCs w:val="21"/>
          <w:lang w:eastAsia="ru-RU"/>
        </w:rPr>
        <w:t xml:space="preserve"> N 1. ст. 16; 2018,</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N  32,  ст.  5133.  5135), в случае строительства или реконструкции объекта</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индивидуального  жилищного  строительства  или  садового  дома  в  границах</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исторического поселения федерального или регионального значения)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lastRenderedPageBreak/>
        <w:t>3. 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(сведения о несоответствии вида разрешенного использования построенного или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реконструированного  объекта  капитального  строительства виду разрешенного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использования  объекта индивидуального жилищного строительства или садового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дома, </w:t>
      </w:r>
      <w:proofErr w:type="gramStart"/>
      <w:r w:rsidRPr="00C82634">
        <w:rPr>
          <w:rFonts w:ascii="Courier New" w:eastAsia="Times New Roman" w:hAnsi="Courier New" w:cs="Courier New"/>
          <w:color w:val="2D2D2D"/>
          <w:spacing w:val="2"/>
          <w:sz w:val="21"/>
          <w:szCs w:val="21"/>
          <w:lang w:eastAsia="ru-RU"/>
        </w:rPr>
        <w:t>указанному</w:t>
      </w:r>
      <w:proofErr w:type="gramEnd"/>
      <w:r w:rsidRPr="00C82634">
        <w:rPr>
          <w:rFonts w:ascii="Courier New" w:eastAsia="Times New Roman" w:hAnsi="Courier New" w:cs="Courier New"/>
          <w:color w:val="2D2D2D"/>
          <w:spacing w:val="2"/>
          <w:sz w:val="21"/>
          <w:szCs w:val="21"/>
          <w:lang w:eastAsia="ru-RU"/>
        </w:rPr>
        <w:t xml:space="preserve"> в уведомлении о планируемом строительстве)</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4. 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___________________________________________________________________________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(сведения  о  недопустимости  размещения  объекта индивидуального жилищного</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строительства   или   садового   дома   в   соответствии  с  ограничениями,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установленными   в   соответствии  с  земельным  и  иным  законодательством</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Российской  Федерации  на  дату  поступления  уведомления,  за  исключением</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случаев,  если указанные ограничения предусмотрены решением об установлении</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или изменении зоны с особыми условиями использования территории, принятым </w:t>
      </w:r>
      <w:proofErr w:type="gramStart"/>
      <w:r w:rsidRPr="00C82634">
        <w:rPr>
          <w:rFonts w:ascii="Courier New" w:eastAsia="Times New Roman" w:hAnsi="Courier New" w:cs="Courier New"/>
          <w:color w:val="2D2D2D"/>
          <w:spacing w:val="2"/>
          <w:sz w:val="21"/>
          <w:szCs w:val="21"/>
          <w:lang w:eastAsia="ru-RU"/>
        </w:rPr>
        <w:t>в</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C82634">
        <w:rPr>
          <w:rFonts w:ascii="Courier New" w:eastAsia="Times New Roman" w:hAnsi="Courier New" w:cs="Courier New"/>
          <w:color w:val="2D2D2D"/>
          <w:spacing w:val="2"/>
          <w:sz w:val="21"/>
          <w:szCs w:val="21"/>
          <w:lang w:eastAsia="ru-RU"/>
        </w:rPr>
        <w:t>отношении</w:t>
      </w:r>
      <w:proofErr w:type="gramEnd"/>
      <w:r w:rsidRPr="00C82634">
        <w:rPr>
          <w:rFonts w:ascii="Courier New" w:eastAsia="Times New Roman" w:hAnsi="Courier New" w:cs="Courier New"/>
          <w:color w:val="2D2D2D"/>
          <w:spacing w:val="2"/>
          <w:sz w:val="21"/>
          <w:szCs w:val="21"/>
          <w:lang w:eastAsia="ru-RU"/>
        </w:rPr>
        <w:t xml:space="preserve">  планируемого к строительству, реконструкции объекта капитального</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xml:space="preserve">строительства,  и  такой  объект  капитального  строительства  не  введен </w:t>
      </w:r>
      <w:proofErr w:type="gramStart"/>
      <w:r w:rsidRPr="00C82634">
        <w:rPr>
          <w:rFonts w:ascii="Courier New" w:eastAsia="Times New Roman" w:hAnsi="Courier New" w:cs="Courier New"/>
          <w:color w:val="2D2D2D"/>
          <w:spacing w:val="2"/>
          <w:sz w:val="21"/>
          <w:szCs w:val="21"/>
          <w:lang w:eastAsia="ru-RU"/>
        </w:rPr>
        <w:t>в</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эксплуатацию)</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br/>
        <w:t>______________________________________ ___________ ________________________</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w:t>
      </w:r>
      <w:proofErr w:type="gramStart"/>
      <w:r w:rsidRPr="00C82634">
        <w:rPr>
          <w:rFonts w:ascii="Courier New" w:eastAsia="Times New Roman" w:hAnsi="Courier New" w:cs="Courier New"/>
          <w:color w:val="2D2D2D"/>
          <w:spacing w:val="2"/>
          <w:sz w:val="21"/>
          <w:szCs w:val="21"/>
          <w:lang w:eastAsia="ru-RU"/>
        </w:rPr>
        <w:t>(должность уполномоченного лица      (подпись)    (расшифровка подписи)</w:t>
      </w:r>
      <w:proofErr w:type="gramEnd"/>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уполномоченного на выдачу разрешений</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на строительство федерального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исполнительной власти,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исполнительной власти субъекта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Российской Федерации, органа</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       местного самоуправления)</w:t>
      </w:r>
    </w:p>
    <w:p w:rsidR="00C82634" w:rsidRPr="00C82634" w:rsidRDefault="00C82634" w:rsidP="00C826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82634">
        <w:rPr>
          <w:rFonts w:ascii="Courier New" w:eastAsia="Times New Roman" w:hAnsi="Courier New" w:cs="Courier New"/>
          <w:color w:val="2D2D2D"/>
          <w:spacing w:val="2"/>
          <w:sz w:val="21"/>
          <w:szCs w:val="21"/>
          <w:lang w:eastAsia="ru-RU"/>
        </w:rPr>
        <w:t>М.П.</w:t>
      </w:r>
    </w:p>
    <w:p w:rsidR="00457F64" w:rsidRDefault="00457F64"/>
    <w:sectPr w:rsidR="0045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C9"/>
    <w:rsid w:val="00036BC3"/>
    <w:rsid w:val="001D5D84"/>
    <w:rsid w:val="003965A5"/>
    <w:rsid w:val="00457F64"/>
    <w:rsid w:val="004C2220"/>
    <w:rsid w:val="005D5B18"/>
    <w:rsid w:val="0061371A"/>
    <w:rsid w:val="006D7F82"/>
    <w:rsid w:val="006F24CE"/>
    <w:rsid w:val="00727B82"/>
    <w:rsid w:val="007C4292"/>
    <w:rsid w:val="008941EF"/>
    <w:rsid w:val="009A10D9"/>
    <w:rsid w:val="009F0F42"/>
    <w:rsid w:val="009F1031"/>
    <w:rsid w:val="009F5FF4"/>
    <w:rsid w:val="00A50615"/>
    <w:rsid w:val="00AA7204"/>
    <w:rsid w:val="00AD3BC9"/>
    <w:rsid w:val="00BD4556"/>
    <w:rsid w:val="00C82634"/>
    <w:rsid w:val="00CE0F9E"/>
    <w:rsid w:val="00D2667E"/>
    <w:rsid w:val="00EF26D8"/>
    <w:rsid w:val="00FD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26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826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826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6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6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826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8263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82634"/>
  </w:style>
  <w:style w:type="paragraph" w:customStyle="1" w:styleId="headertext">
    <w:name w:val="header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82634"/>
    <w:rPr>
      <w:color w:val="0000FF"/>
      <w:u w:val="single"/>
    </w:rPr>
  </w:style>
  <w:style w:type="character" w:styleId="a4">
    <w:name w:val="FollowedHyperlink"/>
    <w:basedOn w:val="a0"/>
    <w:uiPriority w:val="99"/>
    <w:semiHidden/>
    <w:unhideWhenUsed/>
    <w:rsid w:val="00C82634"/>
    <w:rPr>
      <w:color w:val="800080"/>
      <w:u w:val="single"/>
    </w:rPr>
  </w:style>
  <w:style w:type="paragraph" w:styleId="a5">
    <w:name w:val="Normal (Web)"/>
    <w:basedOn w:val="a"/>
    <w:uiPriority w:val="99"/>
    <w:semiHidden/>
    <w:unhideWhenUsed/>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26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6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826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826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6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6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8263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8263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C82634"/>
  </w:style>
  <w:style w:type="paragraph" w:customStyle="1" w:styleId="headertext">
    <w:name w:val="header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82634"/>
    <w:rPr>
      <w:color w:val="0000FF"/>
      <w:u w:val="single"/>
    </w:rPr>
  </w:style>
  <w:style w:type="character" w:styleId="a4">
    <w:name w:val="FollowedHyperlink"/>
    <w:basedOn w:val="a0"/>
    <w:uiPriority w:val="99"/>
    <w:semiHidden/>
    <w:unhideWhenUsed/>
    <w:rsid w:val="00C82634"/>
    <w:rPr>
      <w:color w:val="800080"/>
      <w:u w:val="single"/>
    </w:rPr>
  </w:style>
  <w:style w:type="paragraph" w:styleId="a5">
    <w:name w:val="Normal (Web)"/>
    <w:basedOn w:val="a"/>
    <w:uiPriority w:val="99"/>
    <w:semiHidden/>
    <w:unhideWhenUsed/>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82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4502">
      <w:bodyDiv w:val="1"/>
      <w:marLeft w:val="0"/>
      <w:marRight w:val="0"/>
      <w:marTop w:val="0"/>
      <w:marBottom w:val="0"/>
      <w:divBdr>
        <w:top w:val="none" w:sz="0" w:space="0" w:color="auto"/>
        <w:left w:val="none" w:sz="0" w:space="0" w:color="auto"/>
        <w:bottom w:val="none" w:sz="0" w:space="0" w:color="auto"/>
        <w:right w:val="none" w:sz="0" w:space="0" w:color="auto"/>
      </w:divBdr>
      <w:divsChild>
        <w:div w:id="850487327">
          <w:marLeft w:val="0"/>
          <w:marRight w:val="0"/>
          <w:marTop w:val="0"/>
          <w:marBottom w:val="0"/>
          <w:divBdr>
            <w:top w:val="none" w:sz="0" w:space="0" w:color="auto"/>
            <w:left w:val="none" w:sz="0" w:space="0" w:color="auto"/>
            <w:bottom w:val="none" w:sz="0" w:space="0" w:color="auto"/>
            <w:right w:val="none" w:sz="0" w:space="0" w:color="auto"/>
          </w:divBdr>
        </w:div>
        <w:div w:id="495073073">
          <w:marLeft w:val="0"/>
          <w:marRight w:val="0"/>
          <w:marTop w:val="0"/>
          <w:marBottom w:val="0"/>
          <w:divBdr>
            <w:top w:val="none" w:sz="0" w:space="0" w:color="auto"/>
            <w:left w:val="none" w:sz="0" w:space="0" w:color="auto"/>
            <w:bottom w:val="none" w:sz="0" w:space="0" w:color="auto"/>
            <w:right w:val="none" w:sz="0" w:space="0" w:color="auto"/>
          </w:divBdr>
        </w:div>
        <w:div w:id="1581793449">
          <w:marLeft w:val="0"/>
          <w:marRight w:val="0"/>
          <w:marTop w:val="0"/>
          <w:marBottom w:val="0"/>
          <w:divBdr>
            <w:top w:val="none" w:sz="0" w:space="0" w:color="auto"/>
            <w:left w:val="none" w:sz="0" w:space="0" w:color="auto"/>
            <w:bottom w:val="none" w:sz="0" w:space="0" w:color="auto"/>
            <w:right w:val="none" w:sz="0" w:space="0" w:color="auto"/>
          </w:divBdr>
        </w:div>
        <w:div w:id="1030833845">
          <w:marLeft w:val="0"/>
          <w:marRight w:val="0"/>
          <w:marTop w:val="0"/>
          <w:marBottom w:val="0"/>
          <w:divBdr>
            <w:top w:val="inset" w:sz="2" w:space="0" w:color="auto"/>
            <w:left w:val="inset" w:sz="2" w:space="1" w:color="auto"/>
            <w:bottom w:val="inset" w:sz="2" w:space="0" w:color="auto"/>
            <w:right w:val="inset" w:sz="2" w:space="1" w:color="auto"/>
          </w:divBdr>
        </w:div>
      </w:divsChild>
    </w:div>
    <w:div w:id="1113013097">
      <w:bodyDiv w:val="1"/>
      <w:marLeft w:val="0"/>
      <w:marRight w:val="0"/>
      <w:marTop w:val="0"/>
      <w:marBottom w:val="0"/>
      <w:divBdr>
        <w:top w:val="none" w:sz="0" w:space="0" w:color="auto"/>
        <w:left w:val="none" w:sz="0" w:space="0" w:color="auto"/>
        <w:bottom w:val="none" w:sz="0" w:space="0" w:color="auto"/>
        <w:right w:val="none" w:sz="0" w:space="0" w:color="auto"/>
      </w:divBdr>
      <w:divsChild>
        <w:div w:id="1047952073">
          <w:marLeft w:val="0"/>
          <w:marRight w:val="0"/>
          <w:marTop w:val="0"/>
          <w:marBottom w:val="0"/>
          <w:divBdr>
            <w:top w:val="none" w:sz="0" w:space="0" w:color="auto"/>
            <w:left w:val="none" w:sz="0" w:space="0" w:color="auto"/>
            <w:bottom w:val="none" w:sz="0" w:space="0" w:color="auto"/>
            <w:right w:val="none" w:sz="0" w:space="0" w:color="auto"/>
          </w:divBdr>
        </w:div>
        <w:div w:id="1131560934">
          <w:marLeft w:val="0"/>
          <w:marRight w:val="0"/>
          <w:marTop w:val="0"/>
          <w:marBottom w:val="0"/>
          <w:divBdr>
            <w:top w:val="none" w:sz="0" w:space="0" w:color="auto"/>
            <w:left w:val="none" w:sz="0" w:space="0" w:color="auto"/>
            <w:bottom w:val="none" w:sz="0" w:space="0" w:color="auto"/>
            <w:right w:val="none" w:sz="0" w:space="0" w:color="auto"/>
          </w:divBdr>
        </w:div>
        <w:div w:id="221646152">
          <w:marLeft w:val="0"/>
          <w:marRight w:val="0"/>
          <w:marTop w:val="0"/>
          <w:marBottom w:val="0"/>
          <w:divBdr>
            <w:top w:val="none" w:sz="0" w:space="0" w:color="auto"/>
            <w:left w:val="none" w:sz="0" w:space="0" w:color="auto"/>
            <w:bottom w:val="none" w:sz="0" w:space="0" w:color="auto"/>
            <w:right w:val="none" w:sz="0" w:space="0" w:color="auto"/>
          </w:divBdr>
        </w:div>
        <w:div w:id="181614695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20287404"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hyperlink" Target="http://docs.cntd.ru/document/901919338" TargetMode="External"/><Relationship Id="rId20" Type="http://schemas.openxmlformats.org/officeDocument/2006/relationships/hyperlink" Target="http://docs.cntd.ru/document/902769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7690"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420287404" TargetMode="External"/><Relationship Id="rId10" Type="http://schemas.openxmlformats.org/officeDocument/2006/relationships/hyperlink" Target="http://docs.cntd.ru/document/542633545" TargetMode="External"/><Relationship Id="rId19" Type="http://schemas.openxmlformats.org/officeDocument/2006/relationships/hyperlink" Target="http://docs.cntd.ru/document/9014513"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2280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39</Pages>
  <Words>10831</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Izbnet</dc:creator>
  <cp:keywords/>
  <dc:description/>
  <cp:lastModifiedBy>Izbnet</cp:lastModifiedBy>
  <cp:revision>43</cp:revision>
  <dcterms:created xsi:type="dcterms:W3CDTF">2019-02-15T13:52:00Z</dcterms:created>
  <dcterms:modified xsi:type="dcterms:W3CDTF">2020-03-13T06:23:00Z</dcterms:modified>
</cp:coreProperties>
</file>