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F" w:rsidRPr="00B458EC" w:rsidRDefault="00623A9F" w:rsidP="0062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42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0" w:right="69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458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Сводное описание </w:t>
      </w:r>
      <w:proofErr w:type="gramStart"/>
      <w:r w:rsidRPr="00B458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результатов независимой оценки качества оказания услуг</w:t>
      </w:r>
      <w:proofErr w:type="gramEnd"/>
      <w:r w:rsidRPr="00B458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муниципальными организациями культуры</w:t>
      </w:r>
      <w:r w:rsidR="00F90549" w:rsidRPr="00B458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458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городского округа «город Избербаш» в 2017 году</w:t>
      </w:r>
    </w:p>
    <w:p w:rsidR="00623A9F" w:rsidRPr="00B458EC" w:rsidRDefault="00623A9F" w:rsidP="0062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42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0" w:right="69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2538C" w:rsidRPr="00B458EC" w:rsidRDefault="00C2538C" w:rsidP="00C2538C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Общественным советом городской администрации был рассмотрен отчет, представленный организацией – оператором для </w:t>
      </w:r>
      <w:r w:rsidRPr="00B458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</w:t>
      </w: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58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информации </w:t>
      </w: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B458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независимой оценки качества работы учреждений, предоставляющих услуги в сфере культуры.</w:t>
      </w:r>
      <w:proofErr w:type="gramEnd"/>
    </w:p>
    <w:p w:rsidR="00C2538C" w:rsidRPr="00B458EC" w:rsidRDefault="00C2538C" w:rsidP="00C253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значение удовлетворенности получателей услуг в МБУК «ГДК им. К.М. </w:t>
      </w:r>
      <w:proofErr w:type="spellStart"/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>Алескерова</w:t>
      </w:r>
      <w:proofErr w:type="spellEnd"/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>» и МКУК  «ЦБС г. Избербаша», полученное по итогам сбора данных, их обобщения и анализа, позволяет сделать вывод, что в целом получатели услуг удовлетворены качеством оказания услуг данными учреждениями культуры. Большинство респондентов достаточно высоко оценили работу учреждений и качество оказанных ими услуг. В учреждениях уровень удовлетворенности качеством услуг – выше среднего. Респонденты отметили в качестве положительных факторов:</w:t>
      </w:r>
    </w:p>
    <w:p w:rsidR="00C2538C" w:rsidRPr="00B458EC" w:rsidRDefault="00C2538C" w:rsidP="00C253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>- доброжелательность, вежливость, компетентность работников учреждений;</w:t>
      </w:r>
    </w:p>
    <w:p w:rsidR="00C2538C" w:rsidRPr="00B458EC" w:rsidRDefault="00C2538C" w:rsidP="00C253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качество проводимых учреждениями мероприятий;</w:t>
      </w:r>
    </w:p>
    <w:p w:rsidR="00C2538C" w:rsidRPr="00B458EC" w:rsidRDefault="00C2538C" w:rsidP="00C253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достаточно высокий показатель комфортности условий пребывания в учреждениях;</w:t>
      </w:r>
    </w:p>
    <w:p w:rsidR="00C2538C" w:rsidRPr="00B458EC" w:rsidRDefault="00C2538C" w:rsidP="00C253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удобство графика работы учреждений;</w:t>
      </w:r>
    </w:p>
    <w:p w:rsidR="00C2538C" w:rsidRPr="00B458EC" w:rsidRDefault="00F40E80" w:rsidP="00C253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2538C"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режима работы учреждениями культуры.</w:t>
      </w:r>
    </w:p>
    <w:p w:rsidR="00C2538C" w:rsidRPr="00B458EC" w:rsidRDefault="00C2538C" w:rsidP="00C253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тем, некоторые респонденты отмечают следующие факторы, отрицательно влияющие на качество оказания услуг учреждениями дополнительного образования:</w:t>
      </w:r>
    </w:p>
    <w:p w:rsidR="00C2538C" w:rsidRPr="00B458EC" w:rsidRDefault="00C2538C" w:rsidP="00C253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необходимость проведения ремонта помещений  филиалов МКУК  «ЦБС г. Избербаша»;</w:t>
      </w:r>
    </w:p>
    <w:p w:rsidR="00C2538C" w:rsidRPr="00B458EC" w:rsidRDefault="00C2538C" w:rsidP="00C253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недостаточное покрытие WI-FI сети в учреждениях культуры, что делает неудобным пользование интернетом, в том числе с помощью мобильных устройств;</w:t>
      </w:r>
    </w:p>
    <w:p w:rsidR="00C2538C" w:rsidRPr="00B458EC" w:rsidRDefault="00C2538C" w:rsidP="00C253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всегда вовремя начинаются запланированные мероприятия в МБУК «ГДК им. К.М. </w:t>
      </w:r>
      <w:proofErr w:type="spellStart"/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>Алескерова</w:t>
      </w:r>
      <w:proofErr w:type="spellEnd"/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 </w:t>
      </w:r>
    </w:p>
    <w:p w:rsidR="00C2538C" w:rsidRPr="00B458EC" w:rsidRDefault="00C2538C" w:rsidP="00C253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отсутствие у обоих учреждений собственных сайтов.</w:t>
      </w:r>
    </w:p>
    <w:p w:rsidR="00F40E80" w:rsidRPr="00B458EC" w:rsidRDefault="003235C7" w:rsidP="00F40E80">
      <w:pPr>
        <w:ind w:firstLine="709"/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</w:pPr>
      <w:r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 xml:space="preserve">По итогам </w:t>
      </w:r>
      <w:proofErr w:type="gramStart"/>
      <w:r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 xml:space="preserve">проведения независимой оценки качества деятельности </w:t>
      </w:r>
      <w:r w:rsidR="001E0C1A"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>учреждений</w:t>
      </w:r>
      <w:proofErr w:type="gramEnd"/>
      <w:r w:rsidR="001E0C1A"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 xml:space="preserve">  культуры:  </w:t>
      </w:r>
      <w:r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>выявлено мнение населения о качестве услуг в сфере</w:t>
      </w:r>
      <w:r w:rsidR="001E0C1A"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>культуры</w:t>
      </w:r>
      <w:r w:rsidR="001E0C1A"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  <w:r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>проведен анализ выявленных (в контексте оценивания) сильных и слабых сторон деятельности в сфере</w:t>
      </w:r>
      <w:r w:rsidR="001E0C1A"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 xml:space="preserve">культуры; </w:t>
      </w:r>
      <w:r w:rsidR="001E0C1A"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 xml:space="preserve"> разработан план мероприятий по </w:t>
      </w:r>
      <w:r w:rsidR="00F40E80"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>повышению качества оказания услуг культурными организациями городского округа  «город Избербаш»</w:t>
      </w:r>
      <w:r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</w:p>
    <w:p w:rsidR="00C2538C" w:rsidRPr="00B458EC" w:rsidRDefault="003235C7" w:rsidP="00F40E80">
      <w:pPr>
        <w:ind w:firstLine="709"/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</w:pPr>
      <w:r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 xml:space="preserve">По итогам независимой оценки качества </w:t>
      </w:r>
      <w:r w:rsidR="001E0C1A"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>администрацией городского округа  «город Избербаш» предусмотрено поощрение лучших организаций, занимающих</w:t>
      </w:r>
      <w:r w:rsidRPr="00B458EC">
        <w:rPr>
          <w:rStyle w:val="a5"/>
          <w:rFonts w:ascii="Times New Roman" w:eastAsia="Calibri" w:hAnsi="Times New Roman"/>
          <w:color w:val="000000" w:themeColor="text1"/>
          <w:sz w:val="28"/>
          <w:szCs w:val="28"/>
        </w:rPr>
        <w:t xml:space="preserve"> высшие места в  рейтингах  соответствующих типов государственных  образовательных организаций, а также мер в отношении организаций, имеющих наихудшие показатели по результатам проведѐнной оценки.</w:t>
      </w:r>
    </w:p>
    <w:p w:rsidR="00E75D78" w:rsidRPr="00B458EC" w:rsidRDefault="00E75D78" w:rsidP="00F40E80">
      <w:pPr>
        <w:pStyle w:val="a3"/>
        <w:ind w:left="0" w:right="141" w:firstLine="709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75D78" w:rsidRPr="00B458EC" w:rsidSect="00F40E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202"/>
    <w:multiLevelType w:val="multilevel"/>
    <w:tmpl w:val="F3D82AB8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">
    <w:nsid w:val="363F4A33"/>
    <w:multiLevelType w:val="hybridMultilevel"/>
    <w:tmpl w:val="3ABA6446"/>
    <w:lvl w:ilvl="0" w:tplc="A7FAC96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>
    <w:nsid w:val="542601B9"/>
    <w:multiLevelType w:val="hybridMultilevel"/>
    <w:tmpl w:val="6DDC08BA"/>
    <w:lvl w:ilvl="0" w:tplc="DBF01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9F"/>
    <w:rsid w:val="001E0C1A"/>
    <w:rsid w:val="003235C7"/>
    <w:rsid w:val="004044EC"/>
    <w:rsid w:val="00623A9F"/>
    <w:rsid w:val="00B458EC"/>
    <w:rsid w:val="00C2538C"/>
    <w:rsid w:val="00C74723"/>
    <w:rsid w:val="00DD5A4F"/>
    <w:rsid w:val="00E75D78"/>
    <w:rsid w:val="00E871C9"/>
    <w:rsid w:val="00F40E80"/>
    <w:rsid w:val="00F9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9F"/>
    <w:pPr>
      <w:spacing w:after="0" w:line="240" w:lineRule="auto"/>
      <w:ind w:left="720" w:firstLine="397"/>
      <w:contextualSpacing/>
      <w:jc w:val="both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C253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538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2017-11-29T13:09:00Z</dcterms:created>
  <dcterms:modified xsi:type="dcterms:W3CDTF">2017-11-30T09:21:00Z</dcterms:modified>
</cp:coreProperties>
</file>