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7C8F" w:rsidRDefault="00057C8F"/>
    <w:p w:rsidR="00057C8F" w:rsidRDefault="00057C8F"/>
    <w:p w:rsidR="00057C8F" w:rsidRDefault="00057C8F"/>
    <w:p w:rsidR="004E1C20" w:rsidRDefault="004E1C20"/>
    <w:p w:rsidR="004E1C20" w:rsidRPr="00986DE5" w:rsidRDefault="004E1C20" w:rsidP="00986DE5">
      <w:pPr>
        <w:ind w:left="7200" w:firstLine="720"/>
        <w:rPr>
          <w:sz w:val="28"/>
        </w:rPr>
      </w:pPr>
    </w:p>
    <w:p w:rsidR="004E1C20" w:rsidRDefault="004E1C20"/>
    <w:p w:rsidR="009D7769" w:rsidRPr="003C060D" w:rsidRDefault="009D7769" w:rsidP="009D7769">
      <w:pPr>
        <w:ind w:left="6096"/>
        <w:contextualSpacing/>
        <w:jc w:val="center"/>
        <w:rPr>
          <w:rFonts w:ascii="Times New Roman" w:hAnsi="Times New Roman" w:cs="Times New Roman"/>
          <w:sz w:val="24"/>
          <w:szCs w:val="24"/>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C67638" w:rsidRDefault="00C67638"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sz w:val="28"/>
          <w:szCs w:val="28"/>
        </w:rPr>
      </w:pPr>
    </w:p>
    <w:p w:rsidR="004E1C20" w:rsidRDefault="004E1C20" w:rsidP="009D7769">
      <w:pPr>
        <w:jc w:val="center"/>
        <w:rPr>
          <w:rFonts w:ascii="Times New Roman" w:hAnsi="Times New Roman" w:cs="Times New Roman"/>
          <w:sz w:val="28"/>
          <w:szCs w:val="28"/>
        </w:rPr>
      </w:pPr>
    </w:p>
    <w:p w:rsidR="009D7769" w:rsidRDefault="009D7769" w:rsidP="009D7769">
      <w:pPr>
        <w:jc w:val="center"/>
        <w:rPr>
          <w:rFonts w:ascii="Times New Roman" w:hAnsi="Times New Roman" w:cs="Times New Roman"/>
          <w:b/>
          <w:sz w:val="28"/>
          <w:szCs w:val="28"/>
        </w:rPr>
      </w:pPr>
    </w:p>
    <w:p w:rsidR="004E1C20" w:rsidRDefault="004E1C20" w:rsidP="009D7769">
      <w:pPr>
        <w:jc w:val="center"/>
        <w:rPr>
          <w:rFonts w:ascii="Times New Roman" w:hAnsi="Times New Roman" w:cs="Times New Roman"/>
          <w:b/>
          <w:sz w:val="28"/>
          <w:szCs w:val="28"/>
        </w:rPr>
      </w:pPr>
    </w:p>
    <w:p w:rsidR="009D7769" w:rsidRDefault="009D7769" w:rsidP="009D7769">
      <w:pPr>
        <w:jc w:val="center"/>
        <w:rPr>
          <w:rFonts w:ascii="Times New Roman" w:hAnsi="Times New Roman" w:cs="Times New Roman"/>
          <w:b/>
          <w:sz w:val="28"/>
          <w:szCs w:val="28"/>
        </w:rPr>
      </w:pPr>
    </w:p>
    <w:p w:rsidR="00D042E7" w:rsidRPr="00A025D6" w:rsidRDefault="009D7769" w:rsidP="004E1C20">
      <w:pPr>
        <w:pStyle w:val="af5"/>
        <w:spacing w:line="360" w:lineRule="auto"/>
        <w:jc w:val="center"/>
        <w:rPr>
          <w:rFonts w:ascii="Times New Roman" w:hAnsi="Times New Roman" w:cs="Times New Roman"/>
          <w:b/>
          <w:bCs/>
          <w:smallCaps/>
          <w:sz w:val="48"/>
          <w:szCs w:val="40"/>
        </w:rPr>
      </w:pPr>
      <w:r w:rsidRPr="00A025D6">
        <w:rPr>
          <w:rFonts w:ascii="Times New Roman" w:hAnsi="Times New Roman" w:cs="Times New Roman"/>
          <w:b/>
          <w:bCs/>
          <w:sz w:val="48"/>
          <w:szCs w:val="40"/>
        </w:rPr>
        <w:t xml:space="preserve">ПРАВИЛА  </w:t>
      </w:r>
      <w:r w:rsidRPr="00A025D6">
        <w:rPr>
          <w:rFonts w:ascii="Times New Roman" w:hAnsi="Times New Roman" w:cs="Times New Roman"/>
          <w:b/>
          <w:bCs/>
          <w:smallCaps/>
          <w:sz w:val="48"/>
          <w:szCs w:val="40"/>
        </w:rPr>
        <w:t>БЛАГОУСТРОЙСТВА</w:t>
      </w:r>
      <w:r w:rsidRPr="00A025D6">
        <w:rPr>
          <w:rFonts w:ascii="Times New Roman" w:hAnsi="Times New Roman" w:cs="Times New Roman"/>
          <w:b/>
          <w:bCs/>
          <w:sz w:val="48"/>
          <w:szCs w:val="40"/>
        </w:rPr>
        <w:br/>
      </w:r>
      <w:r w:rsidRPr="00A025D6">
        <w:rPr>
          <w:rFonts w:ascii="Times New Roman" w:hAnsi="Times New Roman" w:cs="Times New Roman"/>
          <w:b/>
          <w:bCs/>
          <w:smallCaps/>
          <w:sz w:val="48"/>
          <w:szCs w:val="40"/>
        </w:rPr>
        <w:t xml:space="preserve">ТЕРРИТОРИИ  </w:t>
      </w:r>
      <w:r w:rsidR="00D042E7" w:rsidRPr="00A025D6">
        <w:rPr>
          <w:rFonts w:ascii="Times New Roman" w:hAnsi="Times New Roman" w:cs="Times New Roman"/>
          <w:b/>
          <w:bCs/>
          <w:smallCaps/>
          <w:sz w:val="48"/>
          <w:szCs w:val="40"/>
        </w:rPr>
        <w:t xml:space="preserve">ГОРОДСКОГО ОКРУГА </w:t>
      </w:r>
    </w:p>
    <w:p w:rsidR="009D7769" w:rsidRPr="00A025D6" w:rsidRDefault="00D042E7" w:rsidP="004E1C20">
      <w:pPr>
        <w:pStyle w:val="af5"/>
        <w:spacing w:line="360" w:lineRule="auto"/>
        <w:jc w:val="center"/>
        <w:rPr>
          <w:rFonts w:ascii="Times New Roman" w:hAnsi="Times New Roman" w:cs="Times New Roman"/>
          <w:b/>
          <w:bCs/>
          <w:smallCaps/>
          <w:sz w:val="48"/>
          <w:szCs w:val="40"/>
        </w:rPr>
      </w:pPr>
      <w:r w:rsidRPr="00A025D6">
        <w:rPr>
          <w:rFonts w:ascii="Times New Roman" w:hAnsi="Times New Roman" w:cs="Times New Roman"/>
          <w:b/>
          <w:bCs/>
          <w:smallCaps/>
          <w:sz w:val="48"/>
          <w:szCs w:val="40"/>
        </w:rPr>
        <w:t>«ГОРОД ИЗБЕРБАШ»</w:t>
      </w:r>
    </w:p>
    <w:p w:rsidR="009D7769" w:rsidRDefault="009D7769" w:rsidP="009D7769">
      <w:pPr>
        <w:pStyle w:val="af5"/>
        <w:jc w:val="center"/>
        <w:rPr>
          <w:rFonts w:ascii="Times New Roman" w:hAnsi="Times New Roman" w:cs="Times New Roman"/>
          <w:b/>
          <w:bCs/>
          <w:smallCaps/>
          <w:sz w:val="32"/>
          <w:szCs w:val="32"/>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4E1C20" w:rsidRDefault="004E1C20" w:rsidP="009D7769">
      <w:pPr>
        <w:jc w:val="center"/>
        <w:rPr>
          <w:rFonts w:ascii="Times New Roman" w:hAnsi="Times New Roman" w:cs="Times New Roman"/>
        </w:rPr>
      </w:pPr>
    </w:p>
    <w:p w:rsidR="00C67638" w:rsidRDefault="00C67638"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Pr="00940859" w:rsidRDefault="009D7769" w:rsidP="009D7769">
      <w:pPr>
        <w:jc w:val="center"/>
        <w:rPr>
          <w:rFonts w:ascii="Times New Roman" w:hAnsi="Times New Roman" w:cs="Times New Roman"/>
          <w:sz w:val="24"/>
          <w:szCs w:val="24"/>
        </w:rPr>
      </w:pPr>
      <w:r w:rsidRPr="00940859">
        <w:rPr>
          <w:rFonts w:ascii="Times New Roman" w:hAnsi="Times New Roman" w:cs="Times New Roman"/>
          <w:sz w:val="24"/>
          <w:szCs w:val="24"/>
        </w:rPr>
        <w:t>г</w:t>
      </w:r>
      <w:proofErr w:type="gramStart"/>
      <w:r w:rsidRPr="00940859">
        <w:rPr>
          <w:rFonts w:ascii="Times New Roman" w:hAnsi="Times New Roman" w:cs="Times New Roman"/>
          <w:sz w:val="24"/>
          <w:szCs w:val="24"/>
        </w:rPr>
        <w:t>.</w:t>
      </w:r>
      <w:r w:rsidR="00D042E7">
        <w:rPr>
          <w:rFonts w:ascii="Times New Roman" w:hAnsi="Times New Roman" w:cs="Times New Roman"/>
          <w:sz w:val="24"/>
          <w:szCs w:val="24"/>
        </w:rPr>
        <w:t>И</w:t>
      </w:r>
      <w:proofErr w:type="gramEnd"/>
      <w:r w:rsidR="00D042E7">
        <w:rPr>
          <w:rFonts w:ascii="Times New Roman" w:hAnsi="Times New Roman" w:cs="Times New Roman"/>
          <w:sz w:val="24"/>
          <w:szCs w:val="24"/>
        </w:rPr>
        <w:t>збербаш</w:t>
      </w:r>
    </w:p>
    <w:p w:rsidR="009D7769" w:rsidRPr="00940859" w:rsidRDefault="00940859" w:rsidP="009D7769">
      <w:pPr>
        <w:jc w:val="center"/>
        <w:rPr>
          <w:rFonts w:ascii="Times New Roman" w:hAnsi="Times New Roman" w:cs="Times New Roman"/>
          <w:sz w:val="24"/>
          <w:szCs w:val="24"/>
        </w:rPr>
      </w:pPr>
      <w:r w:rsidRPr="00940859">
        <w:rPr>
          <w:rFonts w:ascii="Times New Roman" w:hAnsi="Times New Roman" w:cs="Times New Roman"/>
          <w:sz w:val="24"/>
          <w:szCs w:val="24"/>
        </w:rPr>
        <w:t>2017</w:t>
      </w:r>
      <w:r w:rsidR="009D7769" w:rsidRPr="00940859">
        <w:rPr>
          <w:rFonts w:ascii="Times New Roman" w:hAnsi="Times New Roman" w:cs="Times New Roman"/>
          <w:sz w:val="24"/>
          <w:szCs w:val="24"/>
        </w:rPr>
        <w:t>г.</w:t>
      </w:r>
    </w:p>
    <w:p w:rsidR="009D7769" w:rsidRDefault="009D7769" w:rsidP="00940859">
      <w:pPr>
        <w:contextualSpacing/>
        <w:rPr>
          <w:rFonts w:ascii="Times New Roman" w:hAnsi="Times New Roman" w:cs="Times New Roman"/>
          <w:sz w:val="24"/>
          <w:szCs w:val="24"/>
        </w:rPr>
      </w:pPr>
    </w:p>
    <w:sdt>
      <w:sdtPr>
        <w:rPr>
          <w:rFonts w:ascii="Arial" w:eastAsia="Arial" w:hAnsi="Arial" w:cs="Arial"/>
          <w:color w:val="000000"/>
          <w:sz w:val="22"/>
          <w:szCs w:val="22"/>
        </w:rPr>
        <w:id w:val="-1804986080"/>
      </w:sdtPr>
      <w:sdtEndPr>
        <w:rPr>
          <w:rFonts w:asciiTheme="minorHAnsi" w:eastAsiaTheme="minorEastAsia" w:hAnsiTheme="minorHAnsi" w:cs="Times New Roman"/>
          <w:b/>
          <w:bCs/>
          <w:color w:val="auto"/>
        </w:rPr>
      </w:sdtEndPr>
      <w:sdtContent>
        <w:p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rsidR="00057C8F" w:rsidRPr="00FE123D" w:rsidRDefault="00057C8F" w:rsidP="00057C8F">
          <w:pPr>
            <w:rPr>
              <w:sz w:val="16"/>
            </w:rPr>
          </w:pPr>
        </w:p>
        <w:p w:rsidR="00E513D5" w:rsidRPr="009C04A7" w:rsidRDefault="00F473AE">
          <w:pPr>
            <w:pStyle w:val="10"/>
            <w:rPr>
              <w:rFonts w:cstheme="minorBidi"/>
              <w:noProof/>
            </w:rPr>
          </w:pPr>
          <w:r w:rsidRPr="00F473AE">
            <w:fldChar w:fldCharType="begin"/>
          </w:r>
          <w:r w:rsidR="00706EB7">
            <w:instrText xml:space="preserve"> TOC \o "1-3" \h \z \u </w:instrText>
          </w:r>
          <w:r w:rsidRPr="00F473AE">
            <w:fldChar w:fldCharType="separate"/>
          </w:r>
          <w:hyperlink w:anchor="_Toc472352439" w:history="1">
            <w:r w:rsidR="00E513D5" w:rsidRPr="009C04A7">
              <w:rPr>
                <w:rStyle w:val="ac"/>
                <w:rFonts w:ascii="Times New Roman" w:hAnsi="Times New Roman"/>
                <w:noProof/>
              </w:rPr>
              <w:t>1.</w:t>
            </w:r>
            <w:r w:rsidR="00E513D5" w:rsidRPr="009C04A7">
              <w:rPr>
                <w:rFonts w:cstheme="minorBidi"/>
                <w:noProof/>
              </w:rPr>
              <w:tab/>
            </w:r>
            <w:r w:rsidR="00E513D5" w:rsidRPr="009C04A7">
              <w:rPr>
                <w:rStyle w:val="ac"/>
                <w:rFonts w:ascii="Times New Roman" w:hAnsi="Times New Roman"/>
                <w:noProof/>
              </w:rPr>
              <w:t>ОСНОВНЫЕ ПОНЯТИЯ</w:t>
            </w:r>
            <w:r w:rsidR="00E513D5" w:rsidRPr="009C04A7">
              <w:rPr>
                <w:noProof/>
                <w:webHidden/>
              </w:rPr>
              <w:tab/>
            </w:r>
            <w:r w:rsidRPr="009C04A7">
              <w:rPr>
                <w:noProof/>
                <w:webHidden/>
              </w:rPr>
              <w:fldChar w:fldCharType="begin"/>
            </w:r>
            <w:r w:rsidR="00E513D5" w:rsidRPr="009C04A7">
              <w:rPr>
                <w:noProof/>
                <w:webHidden/>
              </w:rPr>
              <w:instrText xml:space="preserve"> PAGEREF _Toc472352439 \h </w:instrText>
            </w:r>
            <w:r w:rsidRPr="009C04A7">
              <w:rPr>
                <w:noProof/>
                <w:webHidden/>
              </w:rPr>
            </w:r>
            <w:r w:rsidRPr="009C04A7">
              <w:rPr>
                <w:noProof/>
                <w:webHidden/>
              </w:rPr>
              <w:fldChar w:fldCharType="separate"/>
            </w:r>
            <w:r w:rsidR="0037491C" w:rsidRPr="009C04A7">
              <w:rPr>
                <w:noProof/>
                <w:webHidden/>
              </w:rPr>
              <w:t>3</w:t>
            </w:r>
            <w:r w:rsidRPr="009C04A7">
              <w:rPr>
                <w:noProof/>
                <w:webHidden/>
              </w:rPr>
              <w:fldChar w:fldCharType="end"/>
            </w:r>
          </w:hyperlink>
        </w:p>
        <w:p w:rsidR="00E513D5" w:rsidRPr="009C04A7" w:rsidRDefault="00F473AE">
          <w:pPr>
            <w:pStyle w:val="10"/>
            <w:rPr>
              <w:rFonts w:cstheme="minorBidi"/>
              <w:noProof/>
            </w:rPr>
          </w:pPr>
          <w:hyperlink w:anchor="_Toc472352440" w:history="1">
            <w:r w:rsidR="00E513D5" w:rsidRPr="009C04A7">
              <w:rPr>
                <w:rStyle w:val="ac"/>
                <w:rFonts w:ascii="Times New Roman" w:hAnsi="Times New Roman"/>
                <w:noProof/>
              </w:rPr>
              <w:t>2.</w:t>
            </w:r>
            <w:r w:rsidR="00E513D5" w:rsidRPr="009C04A7">
              <w:rPr>
                <w:rFonts w:cstheme="minorBidi"/>
                <w:noProof/>
              </w:rPr>
              <w:tab/>
            </w:r>
            <w:r w:rsidR="00E513D5" w:rsidRPr="009C04A7">
              <w:rPr>
                <w:rStyle w:val="ac"/>
                <w:rFonts w:ascii="Times New Roman" w:hAnsi="Times New Roman"/>
                <w:noProof/>
              </w:rPr>
              <w:t>ОБЩИЕ ПРИНЦИПЫ И ПОДХОДЫ</w:t>
            </w:r>
            <w:r w:rsidR="00E513D5" w:rsidRPr="009C04A7">
              <w:rPr>
                <w:noProof/>
                <w:webHidden/>
              </w:rPr>
              <w:tab/>
            </w:r>
            <w:r w:rsidR="009F2718">
              <w:rPr>
                <w:noProof/>
                <w:webHidden/>
              </w:rPr>
              <w:t>4</w:t>
            </w:r>
          </w:hyperlink>
        </w:p>
        <w:p w:rsidR="00E513D5" w:rsidRPr="009C04A7" w:rsidRDefault="00F473AE">
          <w:pPr>
            <w:pStyle w:val="10"/>
            <w:rPr>
              <w:rFonts w:cstheme="minorBidi"/>
              <w:noProof/>
            </w:rPr>
          </w:pPr>
          <w:hyperlink w:anchor="_Toc472352441" w:history="1">
            <w:r w:rsidR="00E513D5" w:rsidRPr="009C04A7">
              <w:rPr>
                <w:rStyle w:val="ac"/>
                <w:rFonts w:ascii="Times New Roman" w:hAnsi="Times New Roman"/>
                <w:noProof/>
              </w:rPr>
              <w:t>3.</w:t>
            </w:r>
            <w:r w:rsidR="00E513D5" w:rsidRPr="009C04A7">
              <w:rPr>
                <w:rFonts w:cstheme="minorBidi"/>
                <w:noProof/>
              </w:rPr>
              <w:tab/>
            </w:r>
            <w:r w:rsidR="00E513D5" w:rsidRPr="009C04A7">
              <w:rPr>
                <w:rStyle w:val="ac"/>
                <w:rFonts w:ascii="Times New Roman" w:hAnsi="Times New Roman"/>
                <w:noProof/>
              </w:rPr>
              <w:t xml:space="preserve">ОСНОВНЫЕ </w:t>
            </w:r>
            <w:r w:rsidR="00A85DB9">
              <w:rPr>
                <w:rStyle w:val="ac"/>
                <w:rFonts w:ascii="Times New Roman" w:hAnsi="Times New Roman"/>
                <w:noProof/>
              </w:rPr>
              <w:t>ПРИНЦИПЫ, ПОДХОДЫ, ПОКАЗАТЕЛИ, ИСПОЛЬЗУЕМЫЕ ПРИ РАЗРАБОТКЕ ПР</w:t>
            </w:r>
            <w:r w:rsidR="00E513D5" w:rsidRPr="009C04A7">
              <w:rPr>
                <w:rStyle w:val="ac"/>
                <w:rFonts w:ascii="Times New Roman" w:hAnsi="Times New Roman"/>
                <w:noProof/>
              </w:rPr>
              <w:t>АВИЛ БЛАГОУСТРОЙСТВА</w:t>
            </w:r>
            <w:r w:rsidR="00527090">
              <w:rPr>
                <w:rStyle w:val="ac"/>
                <w:rFonts w:ascii="Times New Roman" w:hAnsi="Times New Roman"/>
                <w:noProof/>
              </w:rPr>
              <w:t xml:space="preserve"> ТЕРРИТОРИИ</w:t>
            </w:r>
            <w:r w:rsidR="00A85DB9">
              <w:rPr>
                <w:rStyle w:val="ac"/>
                <w:rFonts w:ascii="Times New Roman" w:hAnsi="Times New Roman"/>
                <w:noProof/>
              </w:rPr>
              <w:t xml:space="preserve"> ГОРОДСКОГО ОКРУГА «ГОРОД ИЗБЕРБАШ»</w:t>
            </w:r>
            <w:r w:rsidR="00E513D5" w:rsidRPr="009C04A7">
              <w:rPr>
                <w:noProof/>
                <w:webHidden/>
              </w:rPr>
              <w:tab/>
            </w:r>
            <w:r w:rsidR="003C51FC">
              <w:rPr>
                <w:noProof/>
                <w:webHidden/>
              </w:rPr>
              <w:t>6</w:t>
            </w:r>
          </w:hyperlink>
        </w:p>
        <w:p w:rsidR="00E513D5" w:rsidRPr="009C04A7" w:rsidRDefault="00F473AE">
          <w:pPr>
            <w:pStyle w:val="10"/>
            <w:rPr>
              <w:rFonts w:cstheme="minorBidi"/>
              <w:noProof/>
            </w:rPr>
          </w:pPr>
          <w:hyperlink w:anchor="_Toc472352442" w:history="1">
            <w:r w:rsidR="00E513D5" w:rsidRPr="009C04A7">
              <w:rPr>
                <w:rStyle w:val="ac"/>
                <w:rFonts w:ascii="Times New Roman" w:hAnsi="Times New Roman"/>
                <w:noProof/>
              </w:rPr>
              <w:t>4.</w:t>
            </w:r>
            <w:r w:rsidR="00E513D5" w:rsidRPr="009C04A7">
              <w:rPr>
                <w:rFonts w:cstheme="minorBidi"/>
                <w:noProof/>
              </w:rPr>
              <w:tab/>
            </w:r>
            <w:r w:rsidR="00E513D5" w:rsidRPr="009C04A7">
              <w:rPr>
                <w:rStyle w:val="ac"/>
                <w:rFonts w:ascii="Times New Roman" w:hAnsi="Times New Roman"/>
                <w:noProof/>
              </w:rPr>
              <w:t>ЭЛЕМЕНТЫ БЛАГОУСТРОЙСТВА ТЕРРИТОРИИ</w:t>
            </w:r>
            <w:r w:rsidR="00E513D5" w:rsidRPr="009C04A7">
              <w:rPr>
                <w:noProof/>
                <w:webHidden/>
              </w:rPr>
              <w:tab/>
            </w:r>
            <w:r w:rsidR="003C51FC">
              <w:rPr>
                <w:noProof/>
                <w:webHidden/>
              </w:rPr>
              <w:t>6</w:t>
            </w:r>
          </w:hyperlink>
        </w:p>
        <w:p w:rsidR="00E513D5" w:rsidRDefault="00F473AE">
          <w:pPr>
            <w:pStyle w:val="10"/>
            <w:rPr>
              <w:rFonts w:cstheme="minorBidi"/>
              <w:noProof/>
            </w:rPr>
          </w:pPr>
          <w:hyperlink w:anchor="_Toc472352458" w:history="1">
            <w:r w:rsidR="00E513D5" w:rsidRPr="00A926DD">
              <w:rPr>
                <w:rStyle w:val="ac"/>
                <w:rFonts w:ascii="Times New Roman" w:eastAsia="Times New Roman" w:hAnsi="Times New Roman"/>
                <w:noProof/>
              </w:rPr>
              <w:t>5.</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ОБЩЕСТВЕННОГО НАЗНАЧЕНИЯ</w:t>
            </w:r>
            <w:r w:rsidR="00E513D5">
              <w:rPr>
                <w:noProof/>
                <w:webHidden/>
              </w:rPr>
              <w:tab/>
            </w:r>
            <w:r w:rsidR="003C51FC">
              <w:rPr>
                <w:noProof/>
                <w:webHidden/>
              </w:rPr>
              <w:t>29</w:t>
            </w:r>
          </w:hyperlink>
        </w:p>
        <w:p w:rsidR="00E513D5" w:rsidRDefault="00F473AE">
          <w:pPr>
            <w:pStyle w:val="10"/>
            <w:rPr>
              <w:rFonts w:cstheme="minorBidi"/>
              <w:noProof/>
            </w:rPr>
          </w:pPr>
          <w:hyperlink w:anchor="_Toc472352459" w:history="1">
            <w:r w:rsidR="00E513D5" w:rsidRPr="00A926DD">
              <w:rPr>
                <w:rStyle w:val="ac"/>
                <w:rFonts w:ascii="Times New Roman" w:eastAsia="Times New Roman" w:hAnsi="Times New Roman"/>
                <w:noProof/>
              </w:rPr>
              <w:t>6.</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ЖИЛОГО НАЗНАЧЕНИЯ</w:t>
            </w:r>
            <w:r w:rsidR="00E513D5">
              <w:rPr>
                <w:noProof/>
                <w:webHidden/>
              </w:rPr>
              <w:tab/>
            </w:r>
            <w:r w:rsidR="003C51FC">
              <w:rPr>
                <w:noProof/>
                <w:webHidden/>
              </w:rPr>
              <w:t>31</w:t>
            </w:r>
          </w:hyperlink>
        </w:p>
        <w:p w:rsidR="00E513D5" w:rsidRDefault="00F473AE">
          <w:pPr>
            <w:pStyle w:val="10"/>
            <w:rPr>
              <w:rFonts w:cstheme="minorBidi"/>
              <w:noProof/>
            </w:rPr>
          </w:pPr>
          <w:hyperlink w:anchor="_Toc472352460" w:history="1">
            <w:r w:rsidR="00E513D5" w:rsidRPr="00A926DD">
              <w:rPr>
                <w:rStyle w:val="ac"/>
                <w:rFonts w:ascii="Times New Roman" w:eastAsia="Times New Roman" w:hAnsi="Times New Roman"/>
                <w:noProof/>
              </w:rPr>
              <w:t>7.</w:t>
            </w:r>
            <w:r w:rsidR="00E513D5">
              <w:rPr>
                <w:rFonts w:cstheme="minorBidi"/>
                <w:noProof/>
              </w:rPr>
              <w:tab/>
            </w:r>
            <w:r w:rsidR="00E513D5" w:rsidRPr="00A926DD">
              <w:rPr>
                <w:rStyle w:val="ac"/>
                <w:rFonts w:ascii="Times New Roman" w:eastAsia="Times New Roman" w:hAnsi="Times New Roman"/>
                <w:noProof/>
              </w:rPr>
              <w:t>БЛАГОУСТРОЙСТВО ТЕРРИТОРИЙ РЕКРЕАЦИОННОГО НАЗНАЧЕНИЯ</w:t>
            </w:r>
            <w:r w:rsidR="00E513D5">
              <w:rPr>
                <w:noProof/>
                <w:webHidden/>
              </w:rPr>
              <w:tab/>
            </w:r>
            <w:r w:rsidR="003C51FC">
              <w:rPr>
                <w:noProof/>
                <w:webHidden/>
              </w:rPr>
              <w:t>33</w:t>
            </w:r>
          </w:hyperlink>
        </w:p>
        <w:p w:rsidR="00E513D5" w:rsidRDefault="00F473AE">
          <w:pPr>
            <w:pStyle w:val="10"/>
            <w:rPr>
              <w:rFonts w:cstheme="minorBidi"/>
              <w:noProof/>
            </w:rPr>
          </w:pPr>
          <w:hyperlink w:anchor="_Toc472352461" w:history="1">
            <w:r w:rsidR="00E513D5" w:rsidRPr="00A926DD">
              <w:rPr>
                <w:rStyle w:val="ac"/>
                <w:rFonts w:ascii="Times New Roman" w:eastAsia="Times New Roman" w:hAnsi="Times New Roman"/>
                <w:noProof/>
              </w:rPr>
              <w:t>8.</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ПРОИЗВОДСТВЕННОГО НАЗНАЧЕНИЯ</w:t>
            </w:r>
            <w:r w:rsidR="00E513D5">
              <w:rPr>
                <w:noProof/>
                <w:webHidden/>
              </w:rPr>
              <w:tab/>
            </w:r>
            <w:r w:rsidR="003C51FC">
              <w:rPr>
                <w:noProof/>
                <w:webHidden/>
              </w:rPr>
              <w:t>36</w:t>
            </w:r>
          </w:hyperlink>
        </w:p>
        <w:p w:rsidR="00E513D5" w:rsidRDefault="00F473AE">
          <w:pPr>
            <w:pStyle w:val="10"/>
            <w:rPr>
              <w:rFonts w:cstheme="minorBidi"/>
              <w:noProof/>
            </w:rPr>
          </w:pPr>
          <w:hyperlink w:anchor="_Toc472352462" w:history="1">
            <w:r w:rsidR="00E513D5" w:rsidRPr="00A926DD">
              <w:rPr>
                <w:rStyle w:val="ac"/>
                <w:rFonts w:ascii="Times New Roman" w:eastAsia="Times New Roman" w:hAnsi="Times New Roman"/>
                <w:noProof/>
              </w:rPr>
              <w:t>9.</w:t>
            </w:r>
            <w:r w:rsidR="00E513D5">
              <w:rPr>
                <w:rFonts w:cstheme="minorBidi"/>
                <w:noProof/>
              </w:rPr>
              <w:tab/>
            </w:r>
            <w:r w:rsidR="00E513D5" w:rsidRPr="00A926DD">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E513D5">
              <w:rPr>
                <w:noProof/>
                <w:webHidden/>
              </w:rPr>
              <w:tab/>
            </w:r>
            <w:r w:rsidR="003C51FC">
              <w:rPr>
                <w:noProof/>
                <w:webHidden/>
              </w:rPr>
              <w:t>36</w:t>
            </w:r>
          </w:hyperlink>
        </w:p>
        <w:p w:rsidR="00E513D5" w:rsidRDefault="00F473AE">
          <w:pPr>
            <w:pStyle w:val="10"/>
            <w:rPr>
              <w:rFonts w:cstheme="minorBidi"/>
              <w:noProof/>
            </w:rPr>
          </w:pPr>
          <w:hyperlink w:anchor="_Toc472352463" w:history="1">
            <w:r w:rsidR="00E513D5" w:rsidRPr="00A926DD">
              <w:rPr>
                <w:rStyle w:val="ac"/>
                <w:rFonts w:ascii="Times New Roman" w:hAnsi="Times New Roman"/>
                <w:caps/>
                <w:noProof/>
              </w:rPr>
              <w:t>10.</w:t>
            </w:r>
            <w:r w:rsidR="00E513D5">
              <w:rPr>
                <w:rFonts w:cstheme="minorBidi"/>
                <w:noProof/>
              </w:rPr>
              <w:tab/>
            </w:r>
            <w:r w:rsidR="00E513D5" w:rsidRPr="00A926DD">
              <w:rPr>
                <w:rStyle w:val="ac"/>
                <w:rFonts w:ascii="Times New Roman" w:hAnsi="Times New Roman"/>
                <w:caps/>
                <w:noProof/>
              </w:rPr>
              <w:t>Городское оформление и информация</w:t>
            </w:r>
            <w:r w:rsidR="00E513D5">
              <w:rPr>
                <w:noProof/>
                <w:webHidden/>
              </w:rPr>
              <w:tab/>
            </w:r>
            <w:r w:rsidR="004F26DC">
              <w:rPr>
                <w:noProof/>
                <w:webHidden/>
              </w:rPr>
              <w:t>39</w:t>
            </w:r>
          </w:hyperlink>
        </w:p>
        <w:p w:rsidR="00E513D5" w:rsidRDefault="00F473AE">
          <w:pPr>
            <w:pStyle w:val="10"/>
            <w:rPr>
              <w:rFonts w:cstheme="minorBidi"/>
              <w:noProof/>
            </w:rPr>
          </w:pPr>
          <w:hyperlink w:anchor="_Toc472352464" w:history="1">
            <w:r w:rsidR="00E513D5" w:rsidRPr="00A926DD">
              <w:rPr>
                <w:rStyle w:val="ac"/>
                <w:rFonts w:ascii="Times New Roman" w:eastAsia="Times New Roman" w:hAnsi="Times New Roman"/>
                <w:noProof/>
              </w:rPr>
              <w:t>11.</w:t>
            </w:r>
            <w:r w:rsidR="00E513D5">
              <w:rPr>
                <w:rFonts w:cstheme="minorBidi"/>
                <w:noProof/>
              </w:rPr>
              <w:tab/>
            </w:r>
            <w:r w:rsidR="00E513D5" w:rsidRPr="00A926DD">
              <w:rPr>
                <w:rStyle w:val="ac"/>
                <w:rFonts w:ascii="Times New Roman" w:eastAsia="Times New Roman" w:hAnsi="Times New Roman"/>
                <w:noProof/>
              </w:rPr>
              <w:t>ЭКСПЛУАТАЦИЯ ОБЪЕКТОВ БЛАГОУСТРОЙСТВА</w:t>
            </w:r>
            <w:r w:rsidR="00E513D5">
              <w:rPr>
                <w:noProof/>
                <w:webHidden/>
              </w:rPr>
              <w:tab/>
            </w:r>
            <w:r w:rsidR="004F26DC">
              <w:rPr>
                <w:noProof/>
                <w:webHidden/>
              </w:rPr>
              <w:t>40</w:t>
            </w:r>
          </w:hyperlink>
        </w:p>
        <w:p w:rsidR="00E513D5" w:rsidRDefault="00F473AE">
          <w:pPr>
            <w:pStyle w:val="10"/>
            <w:rPr>
              <w:rFonts w:cstheme="minorBidi"/>
              <w:noProof/>
            </w:rPr>
          </w:pPr>
          <w:hyperlink w:anchor="_Toc472352465" w:history="1">
            <w:r w:rsidR="00E513D5" w:rsidRPr="00A926DD">
              <w:rPr>
                <w:rStyle w:val="ac"/>
                <w:rFonts w:ascii="Times New Roman" w:eastAsia="Times New Roman" w:hAnsi="Times New Roman"/>
                <w:noProof/>
              </w:rPr>
              <w:t>12.</w:t>
            </w:r>
            <w:r w:rsidR="00E513D5">
              <w:rPr>
                <w:rFonts w:cstheme="minorBidi"/>
                <w:noProof/>
              </w:rPr>
              <w:tab/>
            </w:r>
            <w:r w:rsidR="00E513D5" w:rsidRPr="00A926DD">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noProof/>
                <w:webHidden/>
              </w:rPr>
              <w:tab/>
            </w:r>
            <w:r w:rsidR="004F26DC">
              <w:rPr>
                <w:noProof/>
                <w:webHidden/>
              </w:rPr>
              <w:t>49</w:t>
            </w:r>
          </w:hyperlink>
        </w:p>
        <w:p w:rsidR="00E513D5" w:rsidRDefault="00F473AE">
          <w:pPr>
            <w:pStyle w:val="10"/>
            <w:rPr>
              <w:rFonts w:cstheme="minorBidi"/>
              <w:noProof/>
            </w:rPr>
          </w:pPr>
          <w:hyperlink w:anchor="_Toc472352466" w:history="1">
            <w:r w:rsidR="00E513D5" w:rsidRPr="00A926DD">
              <w:rPr>
                <w:rStyle w:val="ac"/>
                <w:rFonts w:ascii="Times New Roman" w:eastAsia="Times New Roman" w:hAnsi="Times New Roman"/>
                <w:noProof/>
              </w:rPr>
              <w:t>13.</w:t>
            </w:r>
            <w:r w:rsidR="00E513D5">
              <w:rPr>
                <w:rFonts w:cstheme="minorBidi"/>
                <w:noProof/>
              </w:rPr>
              <w:tab/>
            </w:r>
            <w:r w:rsidR="00E513D5" w:rsidRPr="00A926DD">
              <w:rPr>
                <w:rStyle w:val="ac"/>
                <w:rFonts w:ascii="Times New Roman" w:eastAsia="Times New Roman" w:hAnsi="Times New Roman"/>
                <w:noProof/>
              </w:rPr>
              <w:t>КОНТРОЛЬ ЗА СОБЛЮДЕНИЕМ НОРМ И ПРАВИЛ БЛАГОУСТРОЙСТВА</w:t>
            </w:r>
            <w:r w:rsidR="00E513D5">
              <w:rPr>
                <w:noProof/>
                <w:webHidden/>
              </w:rPr>
              <w:tab/>
            </w:r>
            <w:r w:rsidR="004F26DC">
              <w:rPr>
                <w:noProof/>
                <w:webHidden/>
              </w:rPr>
              <w:t>52</w:t>
            </w:r>
          </w:hyperlink>
        </w:p>
        <w:p w:rsidR="00E513D5" w:rsidRDefault="00F473AE">
          <w:pPr>
            <w:pStyle w:val="10"/>
            <w:rPr>
              <w:rFonts w:cstheme="minorBidi"/>
              <w:noProof/>
            </w:rPr>
          </w:pPr>
          <w:hyperlink w:anchor="_Toc472352467" w:history="1">
            <w:r w:rsidR="00E513D5" w:rsidRPr="00A926DD">
              <w:rPr>
                <w:rStyle w:val="ac"/>
                <w:rFonts w:ascii="Times New Roman" w:hAnsi="Times New Roman"/>
                <w:noProof/>
              </w:rPr>
              <w:t>Приложение № 1</w:t>
            </w:r>
            <w:r w:rsidR="00E513D5">
              <w:rPr>
                <w:noProof/>
                <w:webHidden/>
              </w:rPr>
              <w:tab/>
            </w:r>
            <w:r w:rsidR="004F26DC">
              <w:rPr>
                <w:noProof/>
                <w:webHidden/>
              </w:rPr>
              <w:t>53</w:t>
            </w:r>
          </w:hyperlink>
        </w:p>
        <w:p w:rsidR="00E513D5" w:rsidRDefault="00F473AE">
          <w:pPr>
            <w:pStyle w:val="10"/>
            <w:rPr>
              <w:rFonts w:cstheme="minorBidi"/>
              <w:noProof/>
            </w:rPr>
          </w:pPr>
          <w:hyperlink w:anchor="_Toc472352468" w:history="1">
            <w:r w:rsidR="00E513D5" w:rsidRPr="00A926DD">
              <w:rPr>
                <w:rStyle w:val="ac"/>
                <w:rFonts w:ascii="Times New Roman" w:hAnsi="Times New Roman"/>
                <w:noProof/>
              </w:rPr>
              <w:t>к методическим рекомендациям</w:t>
            </w:r>
            <w:r w:rsidR="00E513D5">
              <w:rPr>
                <w:noProof/>
                <w:webHidden/>
              </w:rPr>
              <w:tab/>
            </w:r>
            <w:r w:rsidR="004F26DC">
              <w:rPr>
                <w:noProof/>
                <w:webHidden/>
              </w:rPr>
              <w:t>53</w:t>
            </w:r>
          </w:hyperlink>
        </w:p>
        <w:p w:rsidR="00E513D5" w:rsidRDefault="00F473AE">
          <w:pPr>
            <w:pStyle w:val="10"/>
            <w:rPr>
              <w:rFonts w:cstheme="minorBidi"/>
              <w:noProof/>
            </w:rPr>
          </w:pPr>
          <w:hyperlink w:anchor="_Toc472352469" w:history="1">
            <w:r w:rsidR="00E513D5" w:rsidRPr="00A926DD">
              <w:rPr>
                <w:rStyle w:val="ac"/>
                <w:rFonts w:ascii="Times New Roman" w:hAnsi="Times New Roman"/>
                <w:noProof/>
              </w:rPr>
              <w:t>Рекомендуемые параметры</w:t>
            </w:r>
            <w:r w:rsidR="00E513D5">
              <w:rPr>
                <w:noProof/>
                <w:webHidden/>
              </w:rPr>
              <w:tab/>
            </w:r>
            <w:r w:rsidR="004F26DC">
              <w:rPr>
                <w:noProof/>
                <w:webHidden/>
              </w:rPr>
              <w:t>53</w:t>
            </w:r>
          </w:hyperlink>
        </w:p>
        <w:p w:rsidR="00E513D5" w:rsidRDefault="00F473AE">
          <w:pPr>
            <w:pStyle w:val="10"/>
            <w:rPr>
              <w:rFonts w:cstheme="minorBidi"/>
              <w:noProof/>
            </w:rPr>
          </w:pPr>
          <w:hyperlink w:anchor="_Toc472352470" w:history="1">
            <w:r w:rsidR="00E513D5" w:rsidRPr="00A926DD">
              <w:rPr>
                <w:rStyle w:val="ac"/>
                <w:rFonts w:ascii="Times New Roman" w:hAnsi="Times New Roman"/>
                <w:noProof/>
              </w:rPr>
              <w:t>Таблица 1. Зависимость уклона пандуса от высоты подъема</w:t>
            </w:r>
            <w:r w:rsidR="00E513D5">
              <w:rPr>
                <w:noProof/>
                <w:webHidden/>
              </w:rPr>
              <w:tab/>
            </w:r>
            <w:r w:rsidR="004F26DC">
              <w:rPr>
                <w:noProof/>
                <w:webHidden/>
              </w:rPr>
              <w:t>53</w:t>
            </w:r>
          </w:hyperlink>
        </w:p>
        <w:p w:rsidR="00E513D5" w:rsidRDefault="00F473AE">
          <w:pPr>
            <w:pStyle w:val="10"/>
            <w:rPr>
              <w:rFonts w:cstheme="minorBidi"/>
              <w:noProof/>
            </w:rPr>
          </w:pPr>
          <w:hyperlink w:anchor="_Toc472352471" w:history="1">
            <w:r w:rsidR="00E513D5" w:rsidRPr="00A926DD">
              <w:rPr>
                <w:rStyle w:val="ac"/>
                <w:rFonts w:ascii="Times New Roman" w:hAnsi="Times New Roman"/>
                <w:noProof/>
              </w:rPr>
              <w:t>Таблица 2. Минимальные расстояния безопасности</w:t>
            </w:r>
            <w:r w:rsidR="00E513D5">
              <w:rPr>
                <w:noProof/>
                <w:webHidden/>
              </w:rPr>
              <w:tab/>
            </w:r>
            <w:r w:rsidR="004F26DC">
              <w:rPr>
                <w:noProof/>
                <w:webHidden/>
              </w:rPr>
              <w:t>53</w:t>
            </w:r>
          </w:hyperlink>
        </w:p>
        <w:p w:rsidR="00E513D5" w:rsidRDefault="00F473AE">
          <w:pPr>
            <w:pStyle w:val="10"/>
            <w:rPr>
              <w:rFonts w:cstheme="minorBidi"/>
              <w:noProof/>
            </w:rPr>
          </w:pPr>
          <w:hyperlink w:anchor="_Toc472352472" w:history="1">
            <w:r w:rsidR="00E513D5" w:rsidRPr="00A926DD">
              <w:rPr>
                <w:rStyle w:val="ac"/>
                <w:rFonts w:ascii="Times New Roman" w:hAnsi="Times New Roman"/>
                <w:noProof/>
              </w:rPr>
              <w:t>Таблица 3. Требования к игровому оборудованию</w:t>
            </w:r>
            <w:r w:rsidR="00E513D5">
              <w:rPr>
                <w:noProof/>
                <w:webHidden/>
              </w:rPr>
              <w:tab/>
            </w:r>
            <w:r w:rsidR="004F26DC">
              <w:rPr>
                <w:noProof/>
                <w:webHidden/>
              </w:rPr>
              <w:t>53</w:t>
            </w:r>
          </w:hyperlink>
        </w:p>
        <w:p w:rsidR="00E513D5" w:rsidRDefault="00F473AE">
          <w:pPr>
            <w:pStyle w:val="10"/>
            <w:rPr>
              <w:rFonts w:cstheme="minorBidi"/>
              <w:noProof/>
            </w:rPr>
          </w:pPr>
          <w:hyperlink w:anchor="_Toc472352473" w:history="1">
            <w:r w:rsidR="00E513D5" w:rsidRPr="00A926DD">
              <w:rPr>
                <w:rStyle w:val="ac"/>
                <w:rFonts w:ascii="Times New Roman" w:hAnsi="Times New Roman"/>
                <w:noProof/>
              </w:rPr>
              <w:t>Таблица 4. Комплексное благоустройство территории</w:t>
            </w:r>
            <w:r w:rsidR="00E513D5">
              <w:rPr>
                <w:noProof/>
                <w:webHidden/>
              </w:rPr>
              <w:tab/>
            </w:r>
            <w:r w:rsidR="004F26DC">
              <w:rPr>
                <w:noProof/>
                <w:webHidden/>
              </w:rPr>
              <w:t>54</w:t>
            </w:r>
          </w:hyperlink>
        </w:p>
        <w:p w:rsidR="00E513D5" w:rsidRDefault="00F473AE">
          <w:pPr>
            <w:pStyle w:val="10"/>
            <w:rPr>
              <w:rFonts w:cstheme="minorBidi"/>
              <w:noProof/>
            </w:rPr>
          </w:pPr>
          <w:hyperlink w:anchor="_Toc472352474" w:history="1">
            <w:r w:rsidR="00E513D5" w:rsidRPr="00A926DD">
              <w:rPr>
                <w:rStyle w:val="ac"/>
                <w:rFonts w:ascii="Times New Roman" w:hAnsi="Times New Roman"/>
                <w:noProof/>
              </w:rPr>
              <w:t>Таблица 5. Ориентировочный уровень предельной</w:t>
            </w:r>
            <w:r w:rsidR="00D042E7">
              <w:rPr>
                <w:rStyle w:val="ac"/>
                <w:rFonts w:ascii="Times New Roman" w:hAnsi="Times New Roman"/>
                <w:noProof/>
              </w:rPr>
              <w:t xml:space="preserve"> рекреационной нагрузки</w:t>
            </w:r>
            <w:r w:rsidR="00E513D5">
              <w:rPr>
                <w:noProof/>
                <w:webHidden/>
              </w:rPr>
              <w:tab/>
            </w:r>
            <w:r w:rsidR="008D4F5B">
              <w:rPr>
                <w:noProof/>
                <w:webHidden/>
              </w:rPr>
              <w:t>56</w:t>
            </w:r>
          </w:hyperlink>
        </w:p>
        <w:p w:rsidR="00E513D5" w:rsidRDefault="00F473AE">
          <w:pPr>
            <w:pStyle w:val="10"/>
            <w:rPr>
              <w:rFonts w:cstheme="minorBidi"/>
              <w:noProof/>
            </w:rPr>
          </w:pPr>
          <w:hyperlink w:anchor="_Toc472352475" w:history="1">
            <w:r w:rsidR="00E513D5" w:rsidRPr="00A926DD">
              <w:rPr>
                <w:rStyle w:val="ac"/>
                <w:rFonts w:ascii="Times New Roman" w:hAnsi="Times New Roman"/>
                <w:noProof/>
              </w:rPr>
              <w:t>ПОСАДКА ДЕРЕВЬЕВ</w:t>
            </w:r>
            <w:r w:rsidR="00E513D5">
              <w:rPr>
                <w:noProof/>
                <w:webHidden/>
              </w:rPr>
              <w:tab/>
            </w:r>
            <w:r w:rsidR="008D4F5B">
              <w:rPr>
                <w:noProof/>
                <w:webHidden/>
              </w:rPr>
              <w:t>56</w:t>
            </w:r>
          </w:hyperlink>
        </w:p>
        <w:p w:rsidR="00E513D5" w:rsidRDefault="00F473AE">
          <w:pPr>
            <w:pStyle w:val="20"/>
            <w:tabs>
              <w:tab w:val="right" w:leader="dot" w:pos="10197"/>
            </w:tabs>
            <w:rPr>
              <w:rFonts w:cstheme="minorBidi"/>
              <w:noProof/>
            </w:rPr>
          </w:pPr>
          <w:hyperlink w:anchor="_Toc472352476" w:history="1">
            <w:r w:rsidR="00E513D5" w:rsidRPr="00A926DD">
              <w:rPr>
                <w:rStyle w:val="ac"/>
                <w:rFonts w:ascii="Times New Roman" w:hAnsi="Times New Roman"/>
                <w:noProof/>
              </w:rPr>
              <w:t>Таблица 6. Рекомендуемые расстояния посадки деревьев</w:t>
            </w:r>
            <w:r w:rsidR="00E513D5">
              <w:rPr>
                <w:noProof/>
                <w:webHidden/>
              </w:rPr>
              <w:tab/>
            </w:r>
            <w:r w:rsidR="008D4F5B">
              <w:rPr>
                <w:noProof/>
                <w:webHidden/>
              </w:rPr>
              <w:t>56</w:t>
            </w:r>
          </w:hyperlink>
        </w:p>
        <w:p w:rsidR="00E513D5" w:rsidRDefault="00F473AE">
          <w:pPr>
            <w:pStyle w:val="10"/>
            <w:rPr>
              <w:rFonts w:cstheme="minorBidi"/>
              <w:noProof/>
            </w:rPr>
          </w:pPr>
          <w:hyperlink w:anchor="_Toc472352477" w:history="1">
            <w:r w:rsidR="00E513D5" w:rsidRPr="00A926DD">
              <w:rPr>
                <w:rStyle w:val="ac"/>
                <w:rFonts w:ascii="Times New Roman" w:hAnsi="Times New Roman"/>
                <w:noProof/>
              </w:rPr>
              <w:t>Приложение N 2</w:t>
            </w:r>
            <w:r w:rsidR="00E513D5">
              <w:rPr>
                <w:noProof/>
                <w:webHidden/>
              </w:rPr>
              <w:tab/>
            </w:r>
            <w:r w:rsidR="008D4F5B">
              <w:rPr>
                <w:noProof/>
                <w:webHidden/>
              </w:rPr>
              <w:t>57</w:t>
            </w:r>
          </w:hyperlink>
        </w:p>
        <w:p w:rsidR="00E513D5" w:rsidRDefault="00F473AE">
          <w:pPr>
            <w:pStyle w:val="20"/>
            <w:tabs>
              <w:tab w:val="right" w:leader="dot" w:pos="10197"/>
            </w:tabs>
            <w:rPr>
              <w:rFonts w:cstheme="minorBidi"/>
              <w:noProof/>
            </w:rPr>
          </w:pPr>
          <w:hyperlink w:anchor="_Toc472352478" w:history="1">
            <w:r w:rsidR="00E513D5" w:rsidRPr="00A926DD">
              <w:rPr>
                <w:rStyle w:val="ac"/>
                <w:rFonts w:ascii="Times New Roman" w:hAnsi="Times New Roman"/>
                <w:noProof/>
              </w:rPr>
              <w:t>Пропускная способность пешеходных коммуникаций</w:t>
            </w:r>
            <w:r w:rsidR="00E513D5">
              <w:rPr>
                <w:noProof/>
                <w:webHidden/>
              </w:rPr>
              <w:tab/>
            </w:r>
            <w:r w:rsidR="008D4F5B">
              <w:rPr>
                <w:noProof/>
                <w:webHidden/>
              </w:rPr>
              <w:t>57</w:t>
            </w:r>
          </w:hyperlink>
        </w:p>
        <w:p w:rsidR="00E513D5" w:rsidRDefault="00F473AE">
          <w:pPr>
            <w:pStyle w:val="10"/>
            <w:rPr>
              <w:rFonts w:cstheme="minorBidi"/>
              <w:noProof/>
            </w:rPr>
          </w:pPr>
          <w:hyperlink w:anchor="_Toc472352479" w:history="1">
            <w:r w:rsidR="00E513D5" w:rsidRPr="00A926DD">
              <w:rPr>
                <w:rStyle w:val="ac"/>
                <w:rFonts w:ascii="Times New Roman" w:hAnsi="Times New Roman"/>
                <w:noProof/>
              </w:rPr>
              <w:t>Приложение N 3</w:t>
            </w:r>
            <w:r w:rsidR="00E513D5">
              <w:rPr>
                <w:noProof/>
                <w:webHidden/>
              </w:rPr>
              <w:tab/>
            </w:r>
            <w:r w:rsidR="008D4F5B">
              <w:rPr>
                <w:noProof/>
                <w:webHidden/>
              </w:rPr>
              <w:t>58</w:t>
            </w:r>
          </w:hyperlink>
        </w:p>
        <w:p w:rsidR="00E513D5" w:rsidRDefault="00F473AE">
          <w:pPr>
            <w:pStyle w:val="20"/>
            <w:tabs>
              <w:tab w:val="right" w:leader="dot" w:pos="10197"/>
            </w:tabs>
            <w:rPr>
              <w:rFonts w:cstheme="minorBidi"/>
              <w:noProof/>
            </w:rPr>
          </w:pPr>
          <w:hyperlink w:anchor="_Toc472352480" w:history="1">
            <w:r w:rsidR="00E513D5" w:rsidRPr="00A926DD">
              <w:rPr>
                <w:rStyle w:val="ac"/>
                <w:rFonts w:ascii="Times New Roman" w:hAnsi="Times New Roman"/>
                <w:noProof/>
              </w:rPr>
              <w:t>Таблица 1. Организация аллей и дорог парка, лесопарка</w:t>
            </w:r>
            <w:r w:rsidR="00E513D5">
              <w:rPr>
                <w:noProof/>
                <w:webHidden/>
              </w:rPr>
              <w:tab/>
            </w:r>
            <w:r w:rsidR="008D4F5B">
              <w:rPr>
                <w:noProof/>
                <w:webHidden/>
              </w:rPr>
              <w:t>58</w:t>
            </w:r>
          </w:hyperlink>
        </w:p>
        <w:p w:rsidR="00E513D5" w:rsidRDefault="00F473AE">
          <w:pPr>
            <w:pStyle w:val="20"/>
            <w:tabs>
              <w:tab w:val="right" w:leader="dot" w:pos="10197"/>
            </w:tabs>
            <w:rPr>
              <w:rFonts w:cstheme="minorBidi"/>
              <w:noProof/>
            </w:rPr>
          </w:pPr>
          <w:hyperlink w:anchor="_Toc472352481" w:history="1">
            <w:r w:rsidR="00E513D5" w:rsidRPr="00A926DD">
              <w:rPr>
                <w:rStyle w:val="ac"/>
                <w:rFonts w:ascii="Times New Roman" w:hAnsi="Times New Roman"/>
                <w:noProof/>
              </w:rPr>
              <w:t>Таблица 2. Организация площадок городского парка</w:t>
            </w:r>
            <w:r w:rsidR="00E513D5">
              <w:rPr>
                <w:noProof/>
                <w:webHidden/>
              </w:rPr>
              <w:tab/>
            </w:r>
            <w:r w:rsidR="008D4F5B">
              <w:rPr>
                <w:noProof/>
                <w:webHidden/>
              </w:rPr>
              <w:t>59</w:t>
            </w:r>
          </w:hyperlink>
        </w:p>
        <w:p w:rsidR="00E513D5" w:rsidRDefault="00F473AE">
          <w:pPr>
            <w:pStyle w:val="20"/>
            <w:tabs>
              <w:tab w:val="right" w:leader="dot" w:pos="10197"/>
            </w:tabs>
            <w:rPr>
              <w:rFonts w:cstheme="minorBidi"/>
              <w:noProof/>
            </w:rPr>
          </w:pPr>
          <w:hyperlink w:anchor="_Toc472352482" w:history="1">
            <w:r w:rsidR="00E513D5" w:rsidRPr="00A926DD">
              <w:rPr>
                <w:rStyle w:val="ac"/>
                <w:rFonts w:ascii="Times New Roman" w:hAnsi="Times New Roman"/>
                <w:noProof/>
              </w:rPr>
              <w:t>Таблица 3. Площади и пропускная способность парковых</w:t>
            </w:r>
            <w:r w:rsidR="00E513D5">
              <w:rPr>
                <w:noProof/>
                <w:webHidden/>
              </w:rPr>
              <w:tab/>
            </w:r>
            <w:r w:rsidR="008D4F5B">
              <w:rPr>
                <w:noProof/>
                <w:webHidden/>
              </w:rPr>
              <w:t>61</w:t>
            </w:r>
          </w:hyperlink>
        </w:p>
        <w:p w:rsidR="00E513D5" w:rsidRDefault="00F473AE">
          <w:pPr>
            <w:pStyle w:val="10"/>
            <w:rPr>
              <w:rFonts w:cstheme="minorBidi"/>
              <w:noProof/>
            </w:rPr>
          </w:pPr>
          <w:hyperlink w:anchor="_Toc472352483" w:history="1">
            <w:r w:rsidR="00E513D5" w:rsidRPr="00A926DD">
              <w:rPr>
                <w:rStyle w:val="ac"/>
                <w:rFonts w:ascii="Times New Roman" w:hAnsi="Times New Roman"/>
                <w:noProof/>
              </w:rPr>
              <w:t>Приложение N 4</w:t>
            </w:r>
            <w:r w:rsidR="00E513D5">
              <w:rPr>
                <w:noProof/>
                <w:webHidden/>
              </w:rPr>
              <w:tab/>
            </w:r>
            <w:r w:rsidR="00EF6EB8">
              <w:rPr>
                <w:noProof/>
                <w:webHidden/>
              </w:rPr>
              <w:t>63</w:t>
            </w:r>
          </w:hyperlink>
        </w:p>
        <w:p w:rsidR="00E513D5" w:rsidRDefault="00F473AE">
          <w:pPr>
            <w:pStyle w:val="20"/>
            <w:tabs>
              <w:tab w:val="right" w:leader="dot" w:pos="10197"/>
            </w:tabs>
            <w:rPr>
              <w:rFonts w:cstheme="minorBidi"/>
              <w:noProof/>
            </w:rPr>
          </w:pPr>
          <w:hyperlink w:anchor="_Toc472352484" w:history="1">
            <w:r w:rsidR="00E513D5" w:rsidRPr="00A926DD">
              <w:rPr>
                <w:rStyle w:val="ac"/>
                <w:rFonts w:ascii="Times New Roman" w:hAnsi="Times New Roman"/>
                <w:noProof/>
              </w:rPr>
              <w:t>Благоустройство производственных объектов</w:t>
            </w:r>
            <w:r w:rsidR="00E513D5">
              <w:rPr>
                <w:noProof/>
                <w:webHidden/>
              </w:rPr>
              <w:tab/>
            </w:r>
            <w:r>
              <w:rPr>
                <w:noProof/>
                <w:webHidden/>
              </w:rPr>
              <w:fldChar w:fldCharType="begin"/>
            </w:r>
            <w:r w:rsidR="00E513D5">
              <w:rPr>
                <w:noProof/>
                <w:webHidden/>
              </w:rPr>
              <w:instrText xml:space="preserve"> PAGEREF _Toc472352484 \h </w:instrText>
            </w:r>
            <w:r>
              <w:rPr>
                <w:noProof/>
                <w:webHidden/>
              </w:rPr>
            </w:r>
            <w:r>
              <w:rPr>
                <w:noProof/>
                <w:webHidden/>
              </w:rPr>
              <w:fldChar w:fldCharType="separate"/>
            </w:r>
            <w:r w:rsidR="00EF6EB8">
              <w:rPr>
                <w:noProof/>
                <w:webHidden/>
              </w:rPr>
              <w:t>63</w:t>
            </w:r>
            <w:r>
              <w:rPr>
                <w:noProof/>
                <w:webHidden/>
              </w:rPr>
              <w:fldChar w:fldCharType="end"/>
            </w:r>
          </w:hyperlink>
        </w:p>
        <w:p w:rsidR="00E513D5" w:rsidRDefault="00F473AE">
          <w:pPr>
            <w:pStyle w:val="10"/>
            <w:rPr>
              <w:rFonts w:cstheme="minorBidi"/>
              <w:noProof/>
            </w:rPr>
          </w:pPr>
          <w:hyperlink w:anchor="_Toc472352485" w:history="1">
            <w:r w:rsidR="00E513D5" w:rsidRPr="00A926DD">
              <w:rPr>
                <w:rStyle w:val="ac"/>
                <w:rFonts w:ascii="Times New Roman" w:hAnsi="Times New Roman"/>
                <w:noProof/>
              </w:rPr>
              <w:t>Приложение N 5</w:t>
            </w:r>
            <w:r w:rsidR="00E513D5">
              <w:rPr>
                <w:noProof/>
                <w:webHidden/>
              </w:rPr>
              <w:tab/>
            </w:r>
            <w:r w:rsidR="00EF6EB8">
              <w:rPr>
                <w:noProof/>
                <w:webHidden/>
              </w:rPr>
              <w:t>65</w:t>
            </w:r>
          </w:hyperlink>
        </w:p>
        <w:p w:rsidR="00E513D5" w:rsidRDefault="00F473AE">
          <w:pPr>
            <w:pStyle w:val="20"/>
            <w:tabs>
              <w:tab w:val="right" w:leader="dot" w:pos="10197"/>
            </w:tabs>
            <w:rPr>
              <w:rFonts w:cstheme="minorBidi"/>
              <w:noProof/>
            </w:rPr>
          </w:pPr>
          <w:hyperlink w:anchor="_Toc472352486" w:history="1">
            <w:r w:rsidR="00E513D5" w:rsidRPr="00A926DD">
              <w:rPr>
                <w:rStyle w:val="ac"/>
                <w:rFonts w:ascii="Times New Roman" w:hAnsi="Times New Roman"/>
                <w:noProof/>
              </w:rPr>
              <w:t>Таблица 1. Покрытия транспортных коммуникаций</w:t>
            </w:r>
            <w:r w:rsidR="00E513D5">
              <w:rPr>
                <w:noProof/>
                <w:webHidden/>
              </w:rPr>
              <w:tab/>
            </w:r>
            <w:r w:rsidR="00B7641C">
              <w:rPr>
                <w:noProof/>
                <w:webHidden/>
              </w:rPr>
              <w:t>65</w:t>
            </w:r>
          </w:hyperlink>
        </w:p>
        <w:p w:rsidR="00706EB7" w:rsidRDefault="00F473AE" w:rsidP="00FE123D">
          <w:pPr>
            <w:pStyle w:val="20"/>
            <w:tabs>
              <w:tab w:val="right" w:leader="dot" w:pos="10197"/>
            </w:tabs>
          </w:pPr>
          <w:hyperlink w:anchor="_Toc472352487" w:history="1">
            <w:r w:rsidR="00E513D5" w:rsidRPr="00A926DD">
              <w:rPr>
                <w:rStyle w:val="ac"/>
                <w:rFonts w:ascii="Times New Roman" w:hAnsi="Times New Roman"/>
                <w:noProof/>
              </w:rPr>
              <w:t>Таблица 2. Покрытия пешеходных коммуникаций</w:t>
            </w:r>
            <w:r w:rsidR="00E513D5">
              <w:rPr>
                <w:noProof/>
                <w:webHidden/>
              </w:rPr>
              <w:tab/>
            </w:r>
            <w:r w:rsidR="00B7641C">
              <w:rPr>
                <w:noProof/>
                <w:webHidden/>
              </w:rPr>
              <w:t>66</w:t>
            </w:r>
          </w:hyperlink>
          <w:r>
            <w:rPr>
              <w:b/>
              <w:bCs/>
            </w:rPr>
            <w:fldChar w:fldCharType="end"/>
          </w:r>
        </w:p>
      </w:sdtContent>
    </w:sdt>
    <w:p w:rsidR="00920B0A" w:rsidRPr="00806C7C" w:rsidRDefault="003D3BA2" w:rsidP="00806C7C">
      <w:pPr>
        <w:pStyle w:val="1"/>
        <w:numPr>
          <w:ilvl w:val="0"/>
          <w:numId w:val="2"/>
        </w:numPr>
        <w:spacing w:before="0" w:after="0" w:line="240" w:lineRule="auto"/>
        <w:jc w:val="center"/>
        <w:rPr>
          <w:rFonts w:ascii="Times New Roman" w:hAnsi="Times New Roman" w:cs="Times New Roman"/>
          <w:b/>
          <w:sz w:val="24"/>
          <w:szCs w:val="24"/>
        </w:rPr>
      </w:pPr>
      <w:bookmarkStart w:id="0" w:name="_Toc472352439"/>
      <w:r w:rsidRPr="00806C7C">
        <w:rPr>
          <w:rFonts w:ascii="Times New Roman" w:hAnsi="Times New Roman" w:cs="Times New Roman"/>
          <w:b/>
          <w:sz w:val="24"/>
          <w:szCs w:val="24"/>
        </w:rPr>
        <w:lastRenderedPageBreak/>
        <w:t>ОСНОВНЫЕ ПОНЯТИЯ</w:t>
      </w:r>
      <w:bookmarkEnd w:id="0"/>
    </w:p>
    <w:p w:rsidR="00920B0A" w:rsidRPr="00806C7C" w:rsidRDefault="00920B0A" w:rsidP="00806C7C">
      <w:pPr>
        <w:spacing w:line="240" w:lineRule="auto"/>
        <w:ind w:firstLine="709"/>
        <w:jc w:val="both"/>
        <w:rPr>
          <w:rFonts w:ascii="Times New Roman" w:hAnsi="Times New Roman" w:cs="Times New Roman"/>
          <w:sz w:val="24"/>
          <w:szCs w:val="24"/>
        </w:rPr>
      </w:pPr>
    </w:p>
    <w:p w:rsidR="00920B0A" w:rsidRPr="00806C7C" w:rsidRDefault="003D3BA2" w:rsidP="00806C7C">
      <w:pPr>
        <w:numPr>
          <w:ilvl w:val="1"/>
          <w:numId w:val="1"/>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В настоящих </w:t>
      </w:r>
      <w:r w:rsidR="006E1BCE" w:rsidRPr="00806C7C">
        <w:rPr>
          <w:rFonts w:ascii="Times New Roman" w:eastAsia="Times New Roman" w:hAnsi="Times New Roman" w:cs="Times New Roman"/>
          <w:sz w:val="24"/>
          <w:szCs w:val="24"/>
        </w:rPr>
        <w:t>Правилах</w:t>
      </w:r>
      <w:r w:rsidRPr="00806C7C">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920B0A" w:rsidRPr="00806C7C" w:rsidRDefault="00E5177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D3BA2" w:rsidRPr="00806C7C" w:rsidRDefault="00E5177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Городская среда </w:t>
      </w: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sidRPr="00806C7C">
        <w:rPr>
          <w:rFonts w:ascii="Times New Roman" w:eastAsia="Times New Roman" w:hAnsi="Times New Roman" w:cs="Times New Roman"/>
          <w:sz w:val="24"/>
          <w:szCs w:val="24"/>
        </w:rPr>
        <w:t xml:space="preserve">ак к городским, так и к </w:t>
      </w:r>
      <w:r w:rsidR="003D3BA2" w:rsidRPr="00806C7C">
        <w:rPr>
          <w:rFonts w:ascii="Times New Roman" w:eastAsia="Times New Roman" w:hAnsi="Times New Roman" w:cs="Times New Roman"/>
          <w:sz w:val="24"/>
          <w:szCs w:val="24"/>
        </w:rPr>
        <w:t>сельским поселениям.</w:t>
      </w:r>
    </w:p>
    <w:p w:rsidR="003D3BA2" w:rsidRPr="00806C7C" w:rsidRDefault="00E51770"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3D3BA2" w:rsidRPr="00806C7C">
        <w:rPr>
          <w:rFonts w:ascii="Times New Roman" w:eastAsia="Times New Roman" w:hAnsi="Times New Roman" w:cs="Times New Roman"/>
          <w:sz w:val="24"/>
          <w:szCs w:val="24"/>
        </w:rPr>
        <w:t xml:space="preserve"> увеличения ширины земляного полотна на основном протяжении дороги.</w:t>
      </w:r>
    </w:p>
    <w:p w:rsidR="003D3BA2" w:rsidRPr="00806C7C" w:rsidRDefault="00E5177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Качество городской среды - комплексная характеристика территор</w:t>
      </w:r>
      <w:proofErr w:type="gramStart"/>
      <w:r w:rsidR="003D3BA2" w:rsidRPr="00806C7C">
        <w:rPr>
          <w:rFonts w:ascii="Times New Roman" w:eastAsia="Times New Roman" w:hAnsi="Times New Roman" w:cs="Times New Roman"/>
          <w:sz w:val="24"/>
          <w:szCs w:val="24"/>
        </w:rPr>
        <w:t>ии и ее</w:t>
      </w:r>
      <w:proofErr w:type="gramEnd"/>
      <w:r w:rsidR="003D3BA2" w:rsidRPr="00806C7C">
        <w:rPr>
          <w:rFonts w:ascii="Times New Roman" w:eastAsia="Times New Roman" w:hAnsi="Times New Roman" w:cs="Times New Roman"/>
          <w:sz w:val="24"/>
          <w:szCs w:val="24"/>
        </w:rPr>
        <w:t xml:space="preserve"> частей, определяющая уровень комфорта повседневной жизни для различных слоев населения.</w:t>
      </w:r>
    </w:p>
    <w:p w:rsidR="003D3BA2" w:rsidRPr="00806C7C" w:rsidRDefault="00E51770"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w:t>
      </w:r>
      <w:r w:rsidR="00F64996" w:rsidRPr="00806C7C">
        <w:rPr>
          <w:rFonts w:ascii="Times New Roman" w:eastAsia="Times New Roman" w:hAnsi="Times New Roman" w:cs="Times New Roman"/>
          <w:sz w:val="24"/>
          <w:szCs w:val="24"/>
        </w:rPr>
        <w:t>на всех уровнях жизни поселения, в том числе развитие</w:t>
      </w:r>
      <w:r w:rsidR="003D3BA2" w:rsidRPr="00806C7C">
        <w:rPr>
          <w:rFonts w:ascii="Times New Roman" w:eastAsia="Times New Roman" w:hAnsi="Times New Roman" w:cs="Times New Roman"/>
          <w:sz w:val="24"/>
          <w:szCs w:val="24"/>
        </w:rPr>
        <w:t xml:space="preserve"> инфраструктуры</w:t>
      </w:r>
      <w:r w:rsidR="00F64996"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системы управления, технологий</w:t>
      </w:r>
      <w:r w:rsidR="00F64996"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коммуникаций м</w:t>
      </w:r>
      <w:r w:rsidR="00F64996" w:rsidRPr="00806C7C">
        <w:rPr>
          <w:rFonts w:ascii="Times New Roman" w:eastAsia="Times New Roman" w:hAnsi="Times New Roman" w:cs="Times New Roman"/>
          <w:sz w:val="24"/>
          <w:szCs w:val="24"/>
        </w:rPr>
        <w:t>ежду горожанами и сообществами</w:t>
      </w:r>
      <w:r w:rsidR="003D3BA2" w:rsidRPr="00806C7C">
        <w:rPr>
          <w:rFonts w:ascii="Times New Roman" w:eastAsia="Times New Roman" w:hAnsi="Times New Roman" w:cs="Times New Roman"/>
          <w:sz w:val="24"/>
          <w:szCs w:val="24"/>
        </w:rPr>
        <w:t xml:space="preserve">. </w:t>
      </w:r>
    </w:p>
    <w:p w:rsidR="003D3BA2" w:rsidRPr="00806C7C" w:rsidRDefault="00E51770"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3D3BA2" w:rsidRPr="00806C7C" w:rsidRDefault="00E51770"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Pr="00806C7C" w:rsidRDefault="00E51770"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806C7C">
        <w:rPr>
          <w:rFonts w:ascii="Times New Roman" w:eastAsia="Times New Roman" w:hAnsi="Times New Roman" w:cs="Times New Roman"/>
          <w:sz w:val="24"/>
          <w:szCs w:val="24"/>
        </w:rPr>
        <w:t>жизни населения и привлекательности территории.</w:t>
      </w:r>
    </w:p>
    <w:p w:rsidR="00B76885" w:rsidRPr="00806C7C" w:rsidRDefault="00E51770" w:rsidP="00806C7C">
      <w:pPr>
        <w:spacing w:line="240" w:lineRule="auto"/>
        <w:ind w:firstLine="720"/>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0A5357" w:rsidRPr="00806C7C">
        <w:rPr>
          <w:rFonts w:ascii="Times New Roman" w:eastAsia="Times New Roman" w:hAnsi="Times New Roman" w:cs="Times New Roman"/>
          <w:sz w:val="24"/>
          <w:szCs w:val="24"/>
        </w:rPr>
        <w:t xml:space="preserve">Общественные пространства - это территории </w:t>
      </w:r>
      <w:r w:rsidR="0078451C" w:rsidRPr="00806C7C">
        <w:rPr>
          <w:rFonts w:ascii="Times New Roman" w:eastAsia="Times New Roman" w:hAnsi="Times New Roman" w:cs="Times New Roman"/>
          <w:sz w:val="24"/>
          <w:szCs w:val="24"/>
        </w:rPr>
        <w:t>городского округа «город Избербаш»</w:t>
      </w:r>
      <w:r w:rsidR="000A5357" w:rsidRPr="00806C7C">
        <w:rPr>
          <w:rFonts w:ascii="Times New Roman" w:eastAsia="Times New Roman" w:hAnsi="Times New Roman" w:cs="Times New Roman"/>
          <w:sz w:val="24"/>
          <w:szCs w:val="24"/>
        </w:rPr>
        <w:t>, которые постоянно доступны для населения</w:t>
      </w:r>
      <w:r w:rsidR="00812349" w:rsidRPr="00806C7C">
        <w:rPr>
          <w:rFonts w:ascii="Times New Roman" w:eastAsia="Times New Roman" w:hAnsi="Times New Roman" w:cs="Times New Roman"/>
          <w:sz w:val="24"/>
          <w:szCs w:val="24"/>
        </w:rPr>
        <w:t>,</w:t>
      </w:r>
      <w:r w:rsidR="000A5357" w:rsidRPr="00806C7C">
        <w:rPr>
          <w:rFonts w:ascii="Times New Roman" w:eastAsia="Times New Roman" w:hAnsi="Times New Roman" w:cs="Times New Roman"/>
          <w:sz w:val="24"/>
          <w:szCs w:val="24"/>
        </w:rPr>
        <w:t xml:space="preserve"> в том числе площади, набережные, улицы, пешеходные зоны, скверы, парки.</w:t>
      </w:r>
      <w:proofErr w:type="gramEnd"/>
      <w:r w:rsidR="000A5357" w:rsidRPr="00806C7C">
        <w:rPr>
          <w:rFonts w:ascii="Times New Roman" w:eastAsia="Times New Roman" w:hAnsi="Times New Roman" w:cs="Times New Roman"/>
          <w:sz w:val="24"/>
          <w:szCs w:val="24"/>
        </w:rPr>
        <w:t xml:space="preserve">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78451C" w:rsidRPr="00806C7C">
        <w:rPr>
          <w:rFonts w:ascii="Times New Roman" w:eastAsia="Times New Roman" w:hAnsi="Times New Roman" w:cs="Times New Roman"/>
          <w:sz w:val="24"/>
          <w:szCs w:val="24"/>
        </w:rPr>
        <w:t>городского округа «город Избербаш»</w:t>
      </w:r>
      <w:r w:rsidR="000A5357" w:rsidRPr="00806C7C">
        <w:rPr>
          <w:rFonts w:ascii="Times New Roman" w:eastAsia="Times New Roman" w:hAnsi="Times New Roman" w:cs="Times New Roman"/>
          <w:sz w:val="24"/>
          <w:szCs w:val="24"/>
        </w:rPr>
        <w:t xml:space="preserve"> в различных целях, в том числе для общения, отдыха, занятия спортом, образования</w:t>
      </w:r>
      <w:r w:rsidR="00B76885" w:rsidRPr="00806C7C">
        <w:rPr>
          <w:rFonts w:ascii="Times New Roman" w:eastAsia="Times New Roman" w:hAnsi="Times New Roman" w:cs="Times New Roman"/>
          <w:sz w:val="24"/>
          <w:szCs w:val="24"/>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Pr="00806C7C" w:rsidRDefault="00ED544A" w:rsidP="00806C7C">
      <w:pPr>
        <w:spacing w:line="240" w:lineRule="auto"/>
        <w:ind w:firstLine="720"/>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Объекты благоустройства территории - территории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w:t>
      </w:r>
      <w:proofErr w:type="gramEnd"/>
      <w:r w:rsidR="003D3BA2" w:rsidRPr="00806C7C">
        <w:rPr>
          <w:rFonts w:ascii="Times New Roman" w:eastAsia="Times New Roman" w:hAnsi="Times New Roman" w:cs="Times New Roman"/>
          <w:sz w:val="24"/>
          <w:szCs w:val="24"/>
        </w:rPr>
        <w:t xml:space="preserve"> и гидротехнические сооружения, природные комплексы, особо охраняемые </w:t>
      </w:r>
      <w:r w:rsidR="003D3BA2" w:rsidRPr="00806C7C">
        <w:rPr>
          <w:rFonts w:ascii="Times New Roman" w:eastAsia="Times New Roman" w:hAnsi="Times New Roman" w:cs="Times New Roman"/>
          <w:sz w:val="24"/>
          <w:szCs w:val="24"/>
        </w:rPr>
        <w:lastRenderedPageBreak/>
        <w:t xml:space="preserve">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3D3BA2" w:rsidRPr="00806C7C" w:rsidRDefault="00ED544A"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r w:rsidR="00F64996" w:rsidRPr="00806C7C">
        <w:rPr>
          <w:rFonts w:ascii="Times New Roman" w:eastAsia="Times New Roman" w:hAnsi="Times New Roman" w:cs="Times New Roman"/>
          <w:sz w:val="24"/>
          <w:szCs w:val="24"/>
        </w:rPr>
        <w:t>.</w:t>
      </w:r>
    </w:p>
    <w:p w:rsidR="003D3BA2" w:rsidRPr="00806C7C" w:rsidRDefault="00ED544A"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806C7C" w:rsidRDefault="00ED544A"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w:t>
      </w:r>
      <w:r w:rsidR="00E63618" w:rsidRPr="00806C7C">
        <w:rPr>
          <w:rFonts w:ascii="Times New Roman" w:eastAsia="Times New Roman" w:hAnsi="Times New Roman" w:cs="Times New Roman"/>
          <w:sz w:val="24"/>
          <w:szCs w:val="24"/>
        </w:rPr>
        <w:t>, их отдельных элементов</w:t>
      </w:r>
      <w:r w:rsidR="003D3BA2" w:rsidRPr="00806C7C">
        <w:rPr>
          <w:rFonts w:ascii="Times New Roman" w:eastAsia="Times New Roman" w:hAnsi="Times New Roman" w:cs="Times New Roman"/>
          <w:sz w:val="24"/>
          <w:szCs w:val="24"/>
        </w:rPr>
        <w:t>.</w:t>
      </w:r>
    </w:p>
    <w:p w:rsidR="003D3BA2" w:rsidRPr="00806C7C" w:rsidRDefault="00ED544A"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D3BA2" w:rsidRPr="00806C7C" w:rsidRDefault="00ED544A"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Субъекты городской среды - жители </w:t>
      </w:r>
      <w:r w:rsidR="001551B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r w:rsidR="001551B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w:t>
      </w:r>
    </w:p>
    <w:p w:rsidR="003D3BA2" w:rsidRPr="00806C7C" w:rsidRDefault="00ED544A"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Твердое покрытие - дорожное покрытие в составе дорожных одежд.</w:t>
      </w:r>
    </w:p>
    <w:p w:rsidR="003D3BA2" w:rsidRPr="00806C7C" w:rsidRDefault="00ED544A"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806C7C" w:rsidRDefault="00ED544A" w:rsidP="00806C7C">
      <w:pPr>
        <w:spacing w:line="240" w:lineRule="auto"/>
        <w:ind w:firstLine="720"/>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9459E6"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roofErr w:type="gramEnd"/>
    </w:p>
    <w:p w:rsidR="00920B0A" w:rsidRDefault="00ED544A"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w:t>
      </w:r>
      <w:r w:rsidR="00697B74">
        <w:rPr>
          <w:rFonts w:ascii="Times New Roman" w:eastAsia="Times New Roman" w:hAnsi="Times New Roman" w:cs="Times New Roman"/>
          <w:sz w:val="24"/>
          <w:szCs w:val="24"/>
        </w:rPr>
        <w:t xml:space="preserve"> (далее – </w:t>
      </w:r>
      <w:r w:rsidR="00C06ACA" w:rsidRPr="00806C7C">
        <w:rPr>
          <w:rFonts w:ascii="Times New Roman" w:eastAsia="Times New Roman" w:hAnsi="Times New Roman" w:cs="Times New Roman"/>
          <w:sz w:val="24"/>
          <w:szCs w:val="24"/>
        </w:rPr>
        <w:t>МАФ)</w:t>
      </w:r>
      <w:r w:rsidR="003D3BA2" w:rsidRPr="00806C7C">
        <w:rPr>
          <w:rFonts w:ascii="Times New Roman" w:eastAsia="Times New Roman" w:hAnsi="Times New Roman" w:cs="Times New Roman"/>
          <w:sz w:val="24"/>
          <w:szCs w:val="24"/>
        </w:rPr>
        <w:t>,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06C7C" w:rsidRPr="00806C7C" w:rsidRDefault="00806C7C" w:rsidP="00806C7C">
      <w:pPr>
        <w:spacing w:line="240" w:lineRule="auto"/>
        <w:ind w:firstLine="720"/>
        <w:contextualSpacing/>
        <w:jc w:val="both"/>
        <w:rPr>
          <w:rFonts w:ascii="Times New Roman" w:eastAsia="Times New Roman" w:hAnsi="Times New Roman" w:cs="Times New Roman"/>
          <w:sz w:val="24"/>
          <w:szCs w:val="24"/>
        </w:rPr>
      </w:pPr>
    </w:p>
    <w:p w:rsidR="00920B0A" w:rsidRPr="00806C7C" w:rsidRDefault="003D3BA2" w:rsidP="00806C7C">
      <w:pPr>
        <w:pStyle w:val="1"/>
        <w:numPr>
          <w:ilvl w:val="0"/>
          <w:numId w:val="2"/>
        </w:numPr>
        <w:spacing w:before="0" w:after="0" w:line="240" w:lineRule="auto"/>
        <w:jc w:val="center"/>
        <w:rPr>
          <w:rFonts w:ascii="Times New Roman" w:hAnsi="Times New Roman" w:cs="Times New Roman"/>
          <w:b/>
          <w:sz w:val="24"/>
          <w:szCs w:val="24"/>
        </w:rPr>
      </w:pPr>
      <w:bookmarkStart w:id="1" w:name="_Toc472352440"/>
      <w:r w:rsidRPr="00806C7C">
        <w:rPr>
          <w:rFonts w:ascii="Times New Roman" w:hAnsi="Times New Roman" w:cs="Times New Roman"/>
          <w:b/>
          <w:sz w:val="24"/>
          <w:szCs w:val="24"/>
        </w:rPr>
        <w:t>ОБЩИЕ ПРИНЦИПЫ И ПОДХОДЫ</w:t>
      </w:r>
      <w:bookmarkEnd w:id="1"/>
    </w:p>
    <w:p w:rsidR="00920B0A" w:rsidRPr="00806C7C" w:rsidRDefault="00920B0A" w:rsidP="00806C7C">
      <w:pPr>
        <w:spacing w:line="240" w:lineRule="auto"/>
        <w:rPr>
          <w:rFonts w:ascii="Times New Roman" w:hAnsi="Times New Roman" w:cs="Times New Roman"/>
          <w:sz w:val="24"/>
          <w:szCs w:val="24"/>
        </w:rPr>
      </w:pPr>
    </w:p>
    <w:p w:rsidR="00920B0A" w:rsidRPr="00806C7C" w:rsidRDefault="003D3BA2"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Настоящие </w:t>
      </w:r>
      <w:r w:rsidR="006E1BCE" w:rsidRPr="00806C7C">
        <w:rPr>
          <w:rFonts w:ascii="Times New Roman" w:eastAsia="Times New Roman" w:hAnsi="Times New Roman" w:cs="Times New Roman"/>
          <w:sz w:val="24"/>
          <w:szCs w:val="24"/>
        </w:rPr>
        <w:t>Правила</w:t>
      </w:r>
      <w:r w:rsidRPr="00806C7C">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w:t>
      </w:r>
      <w:r w:rsidR="00E63618" w:rsidRPr="00806C7C">
        <w:rPr>
          <w:rFonts w:ascii="Times New Roman" w:eastAsia="Times New Roman" w:hAnsi="Times New Roman" w:cs="Times New Roman"/>
          <w:sz w:val="24"/>
          <w:szCs w:val="24"/>
        </w:rPr>
        <w:t xml:space="preserve">городской </w:t>
      </w:r>
      <w:r w:rsidRPr="00806C7C">
        <w:rPr>
          <w:rFonts w:ascii="Times New Roman" w:eastAsia="Times New Roman" w:hAnsi="Times New Roman" w:cs="Times New Roman"/>
          <w:sz w:val="24"/>
          <w:szCs w:val="24"/>
        </w:rPr>
        <w:t>среды, способствующей комплексному и ус</w:t>
      </w:r>
      <w:r w:rsidR="006E1BCE" w:rsidRPr="00806C7C">
        <w:rPr>
          <w:rFonts w:ascii="Times New Roman" w:eastAsia="Times New Roman" w:hAnsi="Times New Roman" w:cs="Times New Roman"/>
          <w:sz w:val="24"/>
          <w:szCs w:val="24"/>
        </w:rPr>
        <w:t xml:space="preserve">тойчивому развитию </w:t>
      </w:r>
      <w:r w:rsidR="0078451C"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 xml:space="preserve">. </w:t>
      </w:r>
    </w:p>
    <w:p w:rsidR="00920B0A" w:rsidRPr="00806C7C" w:rsidRDefault="003D3BA2"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w:t>
      </w:r>
      <w:r w:rsidR="00CC3E5E" w:rsidRPr="00806C7C">
        <w:rPr>
          <w:rFonts w:ascii="Times New Roman" w:eastAsia="Times New Roman" w:hAnsi="Times New Roman" w:cs="Times New Roman"/>
          <w:sz w:val="24"/>
          <w:szCs w:val="24"/>
        </w:rPr>
        <w:t>выполнение мероприятий по благоустройству</w:t>
      </w:r>
      <w:r w:rsidRPr="00806C7C">
        <w:rPr>
          <w:rFonts w:ascii="Times New Roman" w:eastAsia="Times New Roman" w:hAnsi="Times New Roman" w:cs="Times New Roman"/>
          <w:sz w:val="24"/>
          <w:szCs w:val="24"/>
        </w:rPr>
        <w:t xml:space="preserve"> и содержание объектов благоустройства. </w:t>
      </w:r>
    </w:p>
    <w:p w:rsidR="006C7B27" w:rsidRPr="00806C7C" w:rsidRDefault="006C7B27" w:rsidP="00806C7C">
      <w:pPr>
        <w:numPr>
          <w:ilvl w:val="1"/>
          <w:numId w:val="2"/>
        </w:numPr>
        <w:spacing w:line="240" w:lineRule="auto"/>
        <w:ind w:left="0"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Участниками деятельности по благоустройству являются, в том числе: </w:t>
      </w:r>
    </w:p>
    <w:p w:rsidR="006C7B27" w:rsidRPr="00806C7C" w:rsidRDefault="006C7B27"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806C7C" w:rsidRDefault="006C7B27"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806C7C" w:rsidRDefault="006C7B27"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в) хозяйствующие субъекты, осуществляющие деятельность на территории </w:t>
      </w:r>
      <w:r w:rsidR="0078451C"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 которые могут соучаствовать в формировании запроса на благоустройство, а также в финансировании</w:t>
      </w:r>
      <w:r w:rsidR="006E1BCE"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мероприятий по благоустройству;</w:t>
      </w:r>
    </w:p>
    <w:p w:rsidR="006C7B27" w:rsidRPr="00806C7C" w:rsidRDefault="006C7B27"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806C7C" w:rsidRDefault="006C7B27"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д) исполнители работ, в том числе</w:t>
      </w:r>
      <w:r w:rsidR="006E1BCE"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строители, производители малых архитектурных форм и иные.</w:t>
      </w:r>
    </w:p>
    <w:p w:rsidR="00920B0A" w:rsidRPr="00806C7C" w:rsidRDefault="003D3BA2"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Участие жителей </w:t>
      </w:r>
      <w:r w:rsidR="00FE4096"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 xml:space="preserve"> </w:t>
      </w:r>
      <w:r w:rsidR="00C97621" w:rsidRPr="00806C7C">
        <w:rPr>
          <w:rFonts w:ascii="Times New Roman" w:eastAsia="Times New Roman" w:hAnsi="Times New Roman" w:cs="Times New Roman"/>
          <w:sz w:val="24"/>
          <w:szCs w:val="24"/>
        </w:rPr>
        <w:t xml:space="preserve">(непосредственное или опосредованное) </w:t>
      </w:r>
      <w:r w:rsidRPr="00806C7C">
        <w:rPr>
          <w:rFonts w:ascii="Times New Roman" w:eastAsia="Times New Roman" w:hAnsi="Times New Roman" w:cs="Times New Roman"/>
          <w:sz w:val="24"/>
          <w:szCs w:val="24"/>
        </w:rPr>
        <w:t xml:space="preserve">в </w:t>
      </w:r>
      <w:r w:rsidR="00C97621" w:rsidRPr="00806C7C">
        <w:rPr>
          <w:rFonts w:ascii="Times New Roman" w:eastAsia="Times New Roman" w:hAnsi="Times New Roman" w:cs="Times New Roman"/>
          <w:sz w:val="24"/>
          <w:szCs w:val="24"/>
        </w:rPr>
        <w:t xml:space="preserve">деятельности по благоустройству является обязательным и осуществляется путем </w:t>
      </w:r>
      <w:r w:rsidRPr="00806C7C">
        <w:rPr>
          <w:rFonts w:ascii="Times New Roman" w:eastAsia="Times New Roman" w:hAnsi="Times New Roman" w:cs="Times New Roman"/>
          <w:sz w:val="24"/>
          <w:szCs w:val="24"/>
        </w:rPr>
        <w:t xml:space="preserve">принятия решений, через вовлечение общественных организаций, общественное соучастие в реализации проектов. </w:t>
      </w:r>
      <w:r w:rsidR="00CC3E5E" w:rsidRPr="00806C7C">
        <w:rPr>
          <w:rFonts w:ascii="Times New Roman" w:eastAsia="Times New Roman" w:hAnsi="Times New Roman" w:cs="Times New Roman"/>
          <w:sz w:val="24"/>
          <w:szCs w:val="24"/>
        </w:rPr>
        <w:t xml:space="preserve">Механизмы и порядок участия </w:t>
      </w:r>
      <w:r w:rsidR="00C97621" w:rsidRPr="00806C7C">
        <w:rPr>
          <w:rFonts w:ascii="Times New Roman" w:eastAsia="Times New Roman" w:hAnsi="Times New Roman" w:cs="Times New Roman"/>
          <w:sz w:val="24"/>
          <w:szCs w:val="24"/>
        </w:rPr>
        <w:t xml:space="preserve">жителей </w:t>
      </w:r>
      <w:r w:rsidR="00CC3E5E" w:rsidRPr="00806C7C">
        <w:rPr>
          <w:rFonts w:ascii="Times New Roman" w:eastAsia="Times New Roman" w:hAnsi="Times New Roman" w:cs="Times New Roman"/>
          <w:sz w:val="24"/>
          <w:szCs w:val="24"/>
        </w:rPr>
        <w:t xml:space="preserve">установлены разделом </w:t>
      </w:r>
      <w:r w:rsidR="00C97621" w:rsidRPr="00806C7C">
        <w:rPr>
          <w:rFonts w:ascii="Times New Roman" w:eastAsia="Times New Roman" w:hAnsi="Times New Roman" w:cs="Times New Roman"/>
          <w:sz w:val="24"/>
          <w:szCs w:val="24"/>
        </w:rPr>
        <w:t>12</w:t>
      </w:r>
      <w:r w:rsidR="00D456E8" w:rsidRPr="00806C7C">
        <w:rPr>
          <w:rFonts w:ascii="Times New Roman" w:eastAsia="Times New Roman" w:hAnsi="Times New Roman" w:cs="Times New Roman"/>
          <w:sz w:val="24"/>
          <w:szCs w:val="24"/>
        </w:rPr>
        <w:t xml:space="preserve"> </w:t>
      </w:r>
      <w:r w:rsidR="00CC3E5E" w:rsidRPr="00806C7C">
        <w:rPr>
          <w:rFonts w:ascii="Times New Roman" w:eastAsia="Times New Roman" w:hAnsi="Times New Roman" w:cs="Times New Roman"/>
          <w:sz w:val="24"/>
          <w:szCs w:val="24"/>
        </w:rPr>
        <w:t>настоящих</w:t>
      </w:r>
      <w:r w:rsidR="006E1BCE" w:rsidRPr="00806C7C">
        <w:rPr>
          <w:rFonts w:ascii="Times New Roman" w:eastAsia="Times New Roman" w:hAnsi="Times New Roman" w:cs="Times New Roman"/>
          <w:sz w:val="24"/>
          <w:szCs w:val="24"/>
        </w:rPr>
        <w:t xml:space="preserve"> Правил</w:t>
      </w:r>
      <w:r w:rsidR="00CC3E5E"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 xml:space="preserve">Форма </w:t>
      </w:r>
      <w:r w:rsidR="00C97621" w:rsidRPr="00806C7C">
        <w:rPr>
          <w:rFonts w:ascii="Times New Roman" w:eastAsia="Times New Roman" w:hAnsi="Times New Roman" w:cs="Times New Roman"/>
          <w:sz w:val="24"/>
          <w:szCs w:val="24"/>
        </w:rPr>
        <w:t xml:space="preserve">участия </w:t>
      </w:r>
      <w:r w:rsidRPr="00806C7C">
        <w:rPr>
          <w:rFonts w:ascii="Times New Roman" w:eastAsia="Times New Roman" w:hAnsi="Times New Roman" w:cs="Times New Roman"/>
          <w:sz w:val="24"/>
          <w:szCs w:val="24"/>
        </w:rPr>
        <w:t>определяется</w:t>
      </w:r>
      <w:r w:rsidR="006E1BCE" w:rsidRPr="00806C7C">
        <w:rPr>
          <w:rFonts w:ascii="Times New Roman" w:eastAsia="Times New Roman" w:hAnsi="Times New Roman" w:cs="Times New Roman"/>
          <w:sz w:val="24"/>
          <w:szCs w:val="24"/>
        </w:rPr>
        <w:t xml:space="preserve"> </w:t>
      </w:r>
      <w:r w:rsidR="00D456E8" w:rsidRPr="00806C7C">
        <w:rPr>
          <w:rFonts w:ascii="Times New Roman" w:eastAsia="Times New Roman" w:hAnsi="Times New Roman" w:cs="Times New Roman"/>
          <w:sz w:val="24"/>
          <w:szCs w:val="24"/>
        </w:rPr>
        <w:t>С</w:t>
      </w:r>
      <w:r w:rsidR="006E1BCE" w:rsidRPr="00806C7C">
        <w:rPr>
          <w:rFonts w:ascii="Times New Roman" w:eastAsia="Times New Roman" w:hAnsi="Times New Roman" w:cs="Times New Roman"/>
          <w:sz w:val="24"/>
          <w:szCs w:val="24"/>
        </w:rPr>
        <w:t>обранием</w:t>
      </w:r>
      <w:r w:rsidR="00D042E7" w:rsidRPr="00806C7C">
        <w:rPr>
          <w:rFonts w:ascii="Times New Roman" w:eastAsia="Times New Roman" w:hAnsi="Times New Roman" w:cs="Times New Roman"/>
          <w:sz w:val="24"/>
          <w:szCs w:val="24"/>
        </w:rPr>
        <w:t xml:space="preserve"> </w:t>
      </w:r>
      <w:r w:rsidR="00D456E8" w:rsidRPr="00806C7C">
        <w:rPr>
          <w:rFonts w:ascii="Times New Roman" w:eastAsia="Times New Roman" w:hAnsi="Times New Roman" w:cs="Times New Roman"/>
          <w:sz w:val="24"/>
          <w:szCs w:val="24"/>
        </w:rPr>
        <w:t xml:space="preserve">депутатов городского округа </w:t>
      </w:r>
      <w:r w:rsidR="00D042E7" w:rsidRPr="00806C7C">
        <w:rPr>
          <w:rFonts w:ascii="Times New Roman" w:eastAsia="Times New Roman" w:hAnsi="Times New Roman" w:cs="Times New Roman"/>
          <w:sz w:val="24"/>
          <w:szCs w:val="24"/>
        </w:rPr>
        <w:t>«г</w:t>
      </w:r>
      <w:r w:rsidR="006E1BCE" w:rsidRPr="00806C7C">
        <w:rPr>
          <w:rFonts w:ascii="Times New Roman" w:eastAsia="Times New Roman" w:hAnsi="Times New Roman" w:cs="Times New Roman"/>
          <w:sz w:val="24"/>
          <w:szCs w:val="24"/>
        </w:rPr>
        <w:t xml:space="preserve">ород </w:t>
      </w:r>
      <w:r w:rsidR="00D042E7" w:rsidRPr="00806C7C">
        <w:rPr>
          <w:rFonts w:ascii="Times New Roman" w:eastAsia="Times New Roman" w:hAnsi="Times New Roman" w:cs="Times New Roman"/>
          <w:sz w:val="24"/>
          <w:szCs w:val="24"/>
        </w:rPr>
        <w:t>Избербаш</w:t>
      </w:r>
      <w:r w:rsidR="006E1BCE" w:rsidRPr="00806C7C">
        <w:rPr>
          <w:rFonts w:ascii="Times New Roman" w:eastAsia="Times New Roman" w:hAnsi="Times New Roman" w:cs="Times New Roman"/>
          <w:sz w:val="24"/>
          <w:szCs w:val="24"/>
        </w:rPr>
        <w:t>»</w:t>
      </w:r>
      <w:r w:rsidRPr="00806C7C">
        <w:rPr>
          <w:rFonts w:ascii="Times New Roman" w:eastAsia="Times New Roman" w:hAnsi="Times New Roman" w:cs="Times New Roman"/>
          <w:sz w:val="24"/>
          <w:szCs w:val="24"/>
        </w:rPr>
        <w:t xml:space="preserve"> </w:t>
      </w:r>
      <w:r w:rsidR="00CC3E5E" w:rsidRPr="00806C7C">
        <w:rPr>
          <w:rFonts w:ascii="Times New Roman" w:eastAsia="Times New Roman" w:hAnsi="Times New Roman" w:cs="Times New Roman"/>
          <w:sz w:val="24"/>
          <w:szCs w:val="24"/>
        </w:rPr>
        <w:t>с учетом нас</w:t>
      </w:r>
      <w:r w:rsidR="00F148EB" w:rsidRPr="00806C7C">
        <w:rPr>
          <w:rFonts w:ascii="Times New Roman" w:eastAsia="Times New Roman" w:hAnsi="Times New Roman" w:cs="Times New Roman"/>
          <w:sz w:val="24"/>
          <w:szCs w:val="24"/>
        </w:rPr>
        <w:t>тоящих П</w:t>
      </w:r>
      <w:r w:rsidR="006E1BCE" w:rsidRPr="00806C7C">
        <w:rPr>
          <w:rFonts w:ascii="Times New Roman" w:eastAsia="Times New Roman" w:hAnsi="Times New Roman" w:cs="Times New Roman"/>
          <w:sz w:val="24"/>
          <w:szCs w:val="24"/>
        </w:rPr>
        <w:t>равил</w:t>
      </w:r>
      <w:r w:rsidR="00CC3E5E"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в зависимости от особенностей проекта по благоустройству</w:t>
      </w:r>
      <w:r w:rsidR="006E1BCE" w:rsidRPr="00806C7C">
        <w:rPr>
          <w:rFonts w:ascii="Times New Roman" w:eastAsia="Times New Roman" w:hAnsi="Times New Roman" w:cs="Times New Roman"/>
          <w:sz w:val="24"/>
          <w:szCs w:val="24"/>
        </w:rPr>
        <w:t>.</w:t>
      </w:r>
    </w:p>
    <w:p w:rsidR="00CC3E5E" w:rsidRPr="00806C7C" w:rsidRDefault="003D3BA2"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w:t>
      </w:r>
      <w:r w:rsidR="004810A0" w:rsidRPr="00806C7C">
        <w:rPr>
          <w:rFonts w:ascii="Times New Roman" w:eastAsia="Times New Roman" w:hAnsi="Times New Roman" w:cs="Times New Roman"/>
          <w:sz w:val="24"/>
          <w:szCs w:val="24"/>
        </w:rPr>
        <w:t>городского округа «город Избербаш»</w:t>
      </w:r>
      <w:r w:rsidR="00CC3E5E" w:rsidRPr="00806C7C">
        <w:rPr>
          <w:rFonts w:ascii="Times New Roman" w:eastAsia="Times New Roman" w:hAnsi="Times New Roman" w:cs="Times New Roman"/>
          <w:sz w:val="24"/>
          <w:szCs w:val="24"/>
        </w:rPr>
        <w:t>, с учетом объективной потребности в развитии тех или иных общественных пространств, экономической эффективности реализации и планов развития</w:t>
      </w:r>
      <w:r w:rsidR="004810A0" w:rsidRPr="00806C7C">
        <w:rPr>
          <w:rFonts w:ascii="Times New Roman" w:eastAsia="Times New Roman" w:hAnsi="Times New Roman" w:cs="Times New Roman"/>
          <w:sz w:val="24"/>
          <w:szCs w:val="24"/>
        </w:rPr>
        <w:t xml:space="preserve"> </w:t>
      </w:r>
      <w:r w:rsidR="00D042E7" w:rsidRPr="00806C7C">
        <w:rPr>
          <w:rFonts w:ascii="Times New Roman" w:eastAsia="Times New Roman" w:hAnsi="Times New Roman" w:cs="Times New Roman"/>
          <w:sz w:val="24"/>
          <w:szCs w:val="24"/>
        </w:rPr>
        <w:t>города</w:t>
      </w:r>
      <w:r w:rsidRPr="00806C7C">
        <w:rPr>
          <w:rFonts w:ascii="Times New Roman" w:eastAsia="Times New Roman" w:hAnsi="Times New Roman" w:cs="Times New Roman"/>
          <w:sz w:val="24"/>
          <w:szCs w:val="24"/>
        </w:rPr>
        <w:t xml:space="preserve">. </w:t>
      </w:r>
    </w:p>
    <w:p w:rsidR="00920B0A" w:rsidRPr="00806C7C" w:rsidRDefault="003D3BA2"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Городская инфраструктура и благоустройство территорий разрабатываются с учетом приоритета пешеходов</w:t>
      </w:r>
      <w:r w:rsidR="00CC3E5E" w:rsidRPr="00806C7C">
        <w:rPr>
          <w:rFonts w:ascii="Times New Roman" w:eastAsia="Times New Roman" w:hAnsi="Times New Roman" w:cs="Times New Roman"/>
          <w:sz w:val="24"/>
          <w:szCs w:val="24"/>
        </w:rPr>
        <w:t>,</w:t>
      </w:r>
      <w:r w:rsidRPr="00806C7C">
        <w:rPr>
          <w:rFonts w:ascii="Times New Roman" w:eastAsia="Times New Roman" w:hAnsi="Times New Roman" w:cs="Times New Roman"/>
          <w:sz w:val="24"/>
          <w:szCs w:val="24"/>
        </w:rPr>
        <w:t xml:space="preserve"> общественного транспорта</w:t>
      </w:r>
      <w:r w:rsidR="00CC3E5E" w:rsidRPr="00806C7C">
        <w:rPr>
          <w:rFonts w:ascii="Times New Roman" w:eastAsia="Times New Roman" w:hAnsi="Times New Roman" w:cs="Times New Roman"/>
          <w:sz w:val="24"/>
          <w:szCs w:val="24"/>
        </w:rPr>
        <w:t xml:space="preserve"> и вело</w:t>
      </w:r>
      <w:r w:rsidR="00C97621" w:rsidRPr="00806C7C">
        <w:rPr>
          <w:rFonts w:ascii="Times New Roman" w:eastAsia="Times New Roman" w:hAnsi="Times New Roman" w:cs="Times New Roman"/>
          <w:sz w:val="24"/>
          <w:szCs w:val="24"/>
        </w:rPr>
        <w:t xml:space="preserve">сипедного </w:t>
      </w:r>
      <w:r w:rsidR="00CC3E5E" w:rsidRPr="00806C7C">
        <w:rPr>
          <w:rFonts w:ascii="Times New Roman" w:eastAsia="Times New Roman" w:hAnsi="Times New Roman" w:cs="Times New Roman"/>
          <w:sz w:val="24"/>
          <w:szCs w:val="24"/>
        </w:rPr>
        <w:t>транспорта</w:t>
      </w:r>
      <w:r w:rsidRPr="00806C7C">
        <w:rPr>
          <w:rFonts w:ascii="Times New Roman" w:eastAsia="Times New Roman" w:hAnsi="Times New Roman" w:cs="Times New Roman"/>
          <w:sz w:val="24"/>
          <w:szCs w:val="24"/>
        </w:rPr>
        <w:t>.</w:t>
      </w:r>
    </w:p>
    <w:p w:rsidR="00CC3E5E" w:rsidRPr="00806C7C" w:rsidRDefault="00CC3E5E"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806C7C">
        <w:rPr>
          <w:rFonts w:ascii="Times New Roman" w:eastAsia="Times New Roman" w:hAnsi="Times New Roman" w:cs="Times New Roman"/>
          <w:sz w:val="24"/>
          <w:szCs w:val="24"/>
        </w:rPr>
        <w:t>среды</w:t>
      </w:r>
      <w:r w:rsidR="006E1BCE"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и при их непосредственном участии на всех этапах создания концепции</w:t>
      </w:r>
      <w:r w:rsidR="00BD5831" w:rsidRPr="00806C7C">
        <w:rPr>
          <w:rFonts w:ascii="Times New Roman" w:eastAsia="Times New Roman" w:hAnsi="Times New Roman" w:cs="Times New Roman"/>
          <w:sz w:val="24"/>
          <w:szCs w:val="24"/>
        </w:rPr>
        <w:t>.  Т</w:t>
      </w:r>
      <w:r w:rsidRPr="00806C7C">
        <w:rPr>
          <w:rFonts w:ascii="Times New Roman" w:eastAsia="Times New Roman" w:hAnsi="Times New Roman" w:cs="Times New Roman"/>
          <w:sz w:val="24"/>
          <w:szCs w:val="24"/>
        </w:rPr>
        <w:t>акже с учётом стратегических задач комплексного устойчивого развития городской среды, в том числе формирования возмож</w:t>
      </w:r>
      <w:r w:rsidR="00BD5831" w:rsidRPr="00806C7C">
        <w:rPr>
          <w:rFonts w:ascii="Times New Roman" w:eastAsia="Times New Roman" w:hAnsi="Times New Roman" w:cs="Times New Roman"/>
          <w:sz w:val="24"/>
          <w:szCs w:val="24"/>
        </w:rPr>
        <w:t>ностей  для создания новых связей</w:t>
      </w:r>
      <w:r w:rsidRPr="00806C7C">
        <w:rPr>
          <w:rFonts w:ascii="Times New Roman" w:eastAsia="Times New Roman" w:hAnsi="Times New Roman" w:cs="Times New Roman"/>
          <w:sz w:val="24"/>
          <w:szCs w:val="24"/>
        </w:rPr>
        <w:t xml:space="preserve"> общения и взаимодействия отдельных граждан и сообществ, </w:t>
      </w:r>
      <w:r w:rsidR="002E3B03" w:rsidRPr="00806C7C">
        <w:rPr>
          <w:rFonts w:ascii="Times New Roman" w:eastAsia="Times New Roman" w:hAnsi="Times New Roman" w:cs="Times New Roman"/>
          <w:sz w:val="24"/>
          <w:szCs w:val="24"/>
        </w:rPr>
        <w:t xml:space="preserve">их </w:t>
      </w:r>
      <w:r w:rsidRPr="00806C7C">
        <w:rPr>
          <w:rFonts w:ascii="Times New Roman" w:eastAsia="Times New Roman" w:hAnsi="Times New Roman" w:cs="Times New Roman"/>
          <w:sz w:val="24"/>
          <w:szCs w:val="24"/>
        </w:rPr>
        <w:t xml:space="preserve">участия в проектировании и реализации проектов по развитию территории, содержанию </w:t>
      </w:r>
      <w:r w:rsidR="002E3B03" w:rsidRPr="00806C7C">
        <w:rPr>
          <w:rFonts w:ascii="Times New Roman" w:eastAsia="Times New Roman" w:hAnsi="Times New Roman" w:cs="Times New Roman"/>
          <w:sz w:val="24"/>
          <w:szCs w:val="24"/>
        </w:rPr>
        <w:t xml:space="preserve">объектов благоустройства </w:t>
      </w:r>
      <w:r w:rsidRPr="00806C7C">
        <w:rPr>
          <w:rFonts w:ascii="Times New Roman" w:eastAsia="Times New Roman" w:hAnsi="Times New Roman" w:cs="Times New Roman"/>
          <w:sz w:val="24"/>
          <w:szCs w:val="24"/>
        </w:rPr>
        <w:t xml:space="preserve">и для других форм созидательного проявления творческого потенциала жителей данного </w:t>
      </w:r>
      <w:r w:rsidR="00D042E7" w:rsidRPr="00806C7C">
        <w:rPr>
          <w:rFonts w:ascii="Times New Roman" w:eastAsia="Times New Roman" w:hAnsi="Times New Roman" w:cs="Times New Roman"/>
          <w:sz w:val="24"/>
          <w:szCs w:val="24"/>
        </w:rPr>
        <w:t>города.</w:t>
      </w:r>
    </w:p>
    <w:p w:rsidR="00920B0A" w:rsidRPr="00806C7C" w:rsidRDefault="003D3BA2"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806C7C" w:rsidRDefault="0077602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Принцип</w:t>
      </w:r>
      <w:r w:rsidR="006E1BCE"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функционального разнообразия </w:t>
      </w:r>
      <w:r w:rsidR="002E3B03"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насыщенность территории микрорайона (квартала, жилого комплекса) разнообразными социальными и коммерческими сервисами</w:t>
      </w:r>
      <w:r w:rsidR="00571B45" w:rsidRPr="00806C7C">
        <w:rPr>
          <w:rFonts w:ascii="Times New Roman" w:eastAsia="Times New Roman" w:hAnsi="Times New Roman" w:cs="Times New Roman"/>
          <w:sz w:val="24"/>
          <w:szCs w:val="24"/>
        </w:rPr>
        <w:t>.</w:t>
      </w:r>
    </w:p>
    <w:p w:rsidR="00920B0A" w:rsidRPr="00806C7C" w:rsidRDefault="0077602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Принцип комфортной организации пешеходной среды </w:t>
      </w:r>
      <w:r w:rsidR="002E3B03" w:rsidRPr="00806C7C">
        <w:rPr>
          <w:rFonts w:ascii="Times New Roman" w:eastAsia="Times New Roman" w:hAnsi="Times New Roman" w:cs="Times New Roman"/>
          <w:sz w:val="24"/>
          <w:szCs w:val="24"/>
        </w:rPr>
        <w:t>-</w:t>
      </w:r>
      <w:r w:rsidR="006E1BCE"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создание в </w:t>
      </w:r>
      <w:r w:rsidR="00716377" w:rsidRPr="00806C7C">
        <w:rPr>
          <w:rFonts w:ascii="Times New Roman" w:eastAsia="Times New Roman" w:hAnsi="Times New Roman" w:cs="Times New Roman"/>
          <w:sz w:val="24"/>
          <w:szCs w:val="24"/>
        </w:rPr>
        <w:t xml:space="preserve">городском округе «город Избербаш» </w:t>
      </w:r>
      <w:r w:rsidR="003D3BA2" w:rsidRPr="00806C7C">
        <w:rPr>
          <w:rFonts w:ascii="Times New Roman" w:eastAsia="Times New Roman" w:hAnsi="Times New Roman" w:cs="Times New Roman"/>
          <w:sz w:val="24"/>
          <w:szCs w:val="24"/>
        </w:rPr>
        <w:t>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806C7C" w:rsidRDefault="0077602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Принцип комфортной мобильности </w:t>
      </w:r>
      <w:r w:rsidR="002E3B03"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наличие у жителей сопоставимых по скорости и уровню комфорта возможностей доступа к основным точкам притяжения в </w:t>
      </w:r>
      <w:r w:rsidR="008D4B26" w:rsidRPr="00806C7C">
        <w:rPr>
          <w:rFonts w:ascii="Times New Roman" w:eastAsia="Times New Roman" w:hAnsi="Times New Roman" w:cs="Times New Roman"/>
          <w:sz w:val="24"/>
          <w:szCs w:val="24"/>
        </w:rPr>
        <w:t xml:space="preserve">городском округе «город Избербаш» </w:t>
      </w:r>
      <w:r w:rsidR="003D3BA2" w:rsidRPr="00806C7C">
        <w:rPr>
          <w:rFonts w:ascii="Times New Roman" w:eastAsia="Times New Roman" w:hAnsi="Times New Roman" w:cs="Times New Roman"/>
          <w:sz w:val="24"/>
          <w:szCs w:val="24"/>
        </w:rPr>
        <w:t>и за его пределами при помощи различных видов транспорта (личный автотранспорт, различные виды общественного транспорта, велосипед).</w:t>
      </w:r>
    </w:p>
    <w:p w:rsidR="00920B0A" w:rsidRPr="00806C7C" w:rsidRDefault="0077602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Принцип комфортной среды для общения </w:t>
      </w:r>
      <w:r w:rsidR="002E3B03"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пространств с ограниченным доступом посторонних людей</w:t>
      </w:r>
      <w:r w:rsidR="00562C5D" w:rsidRPr="00806C7C">
        <w:rPr>
          <w:rFonts w:ascii="Times New Roman" w:eastAsia="Times New Roman" w:hAnsi="Times New Roman" w:cs="Times New Roman"/>
          <w:sz w:val="24"/>
          <w:szCs w:val="24"/>
        </w:rPr>
        <w:t>.</w:t>
      </w:r>
    </w:p>
    <w:p w:rsidR="00920B0A" w:rsidRPr="00806C7C" w:rsidRDefault="0077602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Принцип гармонии с природой </w:t>
      </w:r>
      <w:r w:rsidR="002E3B03"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насыщенность общественных пространств разнообразными элементами природной среды (зеленые насаждения, водные объекты и др</w:t>
      </w:r>
      <w:r w:rsidR="00AB768C" w:rsidRPr="00806C7C">
        <w:rPr>
          <w:rFonts w:ascii="Times New Roman" w:eastAsia="Times New Roman" w:hAnsi="Times New Roman" w:cs="Times New Roman"/>
          <w:sz w:val="24"/>
          <w:szCs w:val="24"/>
        </w:rPr>
        <w:t>угие</w:t>
      </w:r>
      <w:r w:rsidR="003D3BA2" w:rsidRPr="00806C7C">
        <w:rPr>
          <w:rFonts w:ascii="Times New Roman" w:eastAsia="Times New Roman" w:hAnsi="Times New Roman" w:cs="Times New Roman"/>
          <w:sz w:val="24"/>
          <w:szCs w:val="24"/>
        </w:rPr>
        <w:t>) различн</w:t>
      </w:r>
      <w:r w:rsidR="002E3B03" w:rsidRPr="00806C7C">
        <w:rPr>
          <w:rFonts w:ascii="Times New Roman" w:eastAsia="Times New Roman" w:hAnsi="Times New Roman" w:cs="Times New Roman"/>
          <w:sz w:val="24"/>
          <w:szCs w:val="24"/>
        </w:rPr>
        <w:t>ой</w:t>
      </w:r>
      <w:r w:rsidR="003D3BA2" w:rsidRPr="00806C7C">
        <w:rPr>
          <w:rFonts w:ascii="Times New Roman" w:eastAsia="Times New Roman" w:hAnsi="Times New Roman" w:cs="Times New Roman"/>
          <w:sz w:val="24"/>
          <w:szCs w:val="24"/>
        </w:rPr>
        <w:t xml:space="preserve"> площад</w:t>
      </w:r>
      <w:r w:rsidR="002E3B03" w:rsidRPr="00806C7C">
        <w:rPr>
          <w:rFonts w:ascii="Times New Roman" w:eastAsia="Times New Roman" w:hAnsi="Times New Roman" w:cs="Times New Roman"/>
          <w:sz w:val="24"/>
          <w:szCs w:val="24"/>
        </w:rPr>
        <w:t>и</w:t>
      </w:r>
      <w:r w:rsidR="003D3BA2" w:rsidRPr="00806C7C">
        <w:rPr>
          <w:rFonts w:ascii="Times New Roman" w:eastAsia="Times New Roman" w:hAnsi="Times New Roman" w:cs="Times New Roman"/>
          <w:sz w:val="24"/>
          <w:szCs w:val="24"/>
        </w:rPr>
        <w:t>, плотност</w:t>
      </w:r>
      <w:r w:rsidR="002E3B03" w:rsidRPr="00806C7C">
        <w:rPr>
          <w:rFonts w:ascii="Times New Roman" w:eastAsia="Times New Roman" w:hAnsi="Times New Roman" w:cs="Times New Roman"/>
          <w:sz w:val="24"/>
          <w:szCs w:val="24"/>
        </w:rPr>
        <w:t>и</w:t>
      </w:r>
      <w:r w:rsidR="003D3BA2" w:rsidRPr="00806C7C">
        <w:rPr>
          <w:rFonts w:ascii="Times New Roman" w:eastAsia="Times New Roman" w:hAnsi="Times New Roman" w:cs="Times New Roman"/>
          <w:sz w:val="24"/>
          <w:szCs w:val="24"/>
        </w:rPr>
        <w:t xml:space="preserve"> территориального размещения и пространственн</w:t>
      </w:r>
      <w:r w:rsidR="002E3B03" w:rsidRPr="00806C7C">
        <w:rPr>
          <w:rFonts w:ascii="Times New Roman" w:eastAsia="Times New Roman" w:hAnsi="Times New Roman" w:cs="Times New Roman"/>
          <w:sz w:val="24"/>
          <w:szCs w:val="24"/>
        </w:rPr>
        <w:t>ой</w:t>
      </w:r>
      <w:r w:rsidR="003D3BA2" w:rsidRPr="00806C7C">
        <w:rPr>
          <w:rFonts w:ascii="Times New Roman" w:eastAsia="Times New Roman" w:hAnsi="Times New Roman" w:cs="Times New Roman"/>
          <w:sz w:val="24"/>
          <w:szCs w:val="24"/>
        </w:rPr>
        <w:t xml:space="preserve"> организаци</w:t>
      </w:r>
      <w:r w:rsidR="002E3B03" w:rsidRPr="00806C7C">
        <w:rPr>
          <w:rFonts w:ascii="Times New Roman" w:eastAsia="Times New Roman" w:hAnsi="Times New Roman" w:cs="Times New Roman"/>
          <w:sz w:val="24"/>
          <w:szCs w:val="24"/>
        </w:rPr>
        <w:t>и</w:t>
      </w:r>
      <w:r w:rsidR="003D3BA2" w:rsidRPr="00806C7C">
        <w:rPr>
          <w:rFonts w:ascii="Times New Roman" w:eastAsia="Times New Roman" w:hAnsi="Times New Roman" w:cs="Times New Roman"/>
          <w:sz w:val="24"/>
          <w:szCs w:val="24"/>
        </w:rPr>
        <w:t xml:space="preserve"> в зависимости от функционального назначения </w:t>
      </w:r>
      <w:r w:rsidR="002E3B03" w:rsidRPr="00806C7C">
        <w:rPr>
          <w:rFonts w:ascii="Times New Roman" w:eastAsia="Times New Roman" w:hAnsi="Times New Roman" w:cs="Times New Roman"/>
          <w:sz w:val="24"/>
          <w:szCs w:val="24"/>
        </w:rPr>
        <w:t>части</w:t>
      </w:r>
      <w:r w:rsidR="003D3BA2" w:rsidRPr="00806C7C">
        <w:rPr>
          <w:rFonts w:ascii="Times New Roman" w:eastAsia="Times New Roman" w:hAnsi="Times New Roman" w:cs="Times New Roman"/>
          <w:sz w:val="24"/>
          <w:szCs w:val="24"/>
        </w:rPr>
        <w:t xml:space="preserve"> территории. Находящиеся в </w:t>
      </w:r>
      <w:r w:rsidR="008D4B26" w:rsidRPr="00806C7C">
        <w:rPr>
          <w:rFonts w:ascii="Times New Roman" w:eastAsia="Times New Roman" w:hAnsi="Times New Roman" w:cs="Times New Roman"/>
          <w:sz w:val="24"/>
          <w:szCs w:val="24"/>
        </w:rPr>
        <w:t xml:space="preserve">городском округе «город Избербаш» </w:t>
      </w:r>
      <w:r w:rsidR="003D3BA2" w:rsidRPr="00806C7C">
        <w:rPr>
          <w:rFonts w:ascii="Times New Roman" w:eastAsia="Times New Roman" w:hAnsi="Times New Roman" w:cs="Times New Roman"/>
          <w:sz w:val="24"/>
          <w:szCs w:val="24"/>
        </w:rPr>
        <w:t xml:space="preserve">элементы природной среды должны иметь четкое функциональное назначение в структуре общественных пространств. </w:t>
      </w:r>
    </w:p>
    <w:p w:rsidR="00920B0A" w:rsidRPr="00806C7C" w:rsidRDefault="003D3BA2" w:rsidP="00806C7C">
      <w:pPr>
        <w:numPr>
          <w:ilvl w:val="1"/>
          <w:numId w:val="2"/>
        </w:numPr>
        <w:spacing w:line="240" w:lineRule="auto"/>
        <w:ind w:left="0" w:firstLine="709"/>
        <w:contextualSpacing/>
        <w:jc w:val="both"/>
        <w:rPr>
          <w:rFonts w:ascii="Times New Roman" w:hAnsi="Times New Roman" w:cs="Times New Roman"/>
          <w:sz w:val="24"/>
          <w:szCs w:val="24"/>
        </w:rPr>
      </w:pPr>
      <w:r w:rsidRPr="00806C7C">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FC1E88" w:rsidRPr="00806C7C" w:rsidRDefault="00FC1E88"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806C7C" w:rsidRDefault="00FC1E88"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FC1E88" w:rsidRPr="00806C7C" w:rsidRDefault="0002023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FC1E88" w:rsidRPr="00806C7C">
        <w:rPr>
          <w:rFonts w:ascii="Times New Roman" w:eastAsia="Times New Roman" w:hAnsi="Times New Roman" w:cs="Times New Roman"/>
          <w:sz w:val="24"/>
          <w:szCs w:val="24"/>
        </w:rPr>
        <w:t>ориентация на пешехода, формирование единого (</w:t>
      </w:r>
      <w:proofErr w:type="spellStart"/>
      <w:r w:rsidR="00FC1E88" w:rsidRPr="00806C7C">
        <w:rPr>
          <w:rFonts w:ascii="Times New Roman" w:eastAsia="Times New Roman" w:hAnsi="Times New Roman" w:cs="Times New Roman"/>
          <w:sz w:val="24"/>
          <w:szCs w:val="24"/>
        </w:rPr>
        <w:t>безбарьерного</w:t>
      </w:r>
      <w:proofErr w:type="spellEnd"/>
      <w:r w:rsidR="00FC1E88" w:rsidRPr="00806C7C">
        <w:rPr>
          <w:rFonts w:ascii="Times New Roman" w:eastAsia="Times New Roman" w:hAnsi="Times New Roman" w:cs="Times New Roman"/>
          <w:sz w:val="24"/>
          <w:szCs w:val="24"/>
        </w:rPr>
        <w:t>) пешеходного уровня;</w:t>
      </w:r>
    </w:p>
    <w:p w:rsidR="00FC1E88" w:rsidRPr="00806C7C" w:rsidRDefault="0002023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FC1E88" w:rsidRPr="00806C7C">
        <w:rPr>
          <w:rFonts w:ascii="Times New Roman" w:eastAsia="Times New Roman" w:hAnsi="Times New Roman" w:cs="Times New Roman"/>
          <w:sz w:val="24"/>
          <w:szCs w:val="24"/>
        </w:rPr>
        <w:t>наличие устойчивой природной среды и природных сообществ, зеленых насаждений - деревьев и кустарников;</w:t>
      </w:r>
    </w:p>
    <w:p w:rsidR="00FC1E88" w:rsidRPr="00806C7C" w:rsidRDefault="0002023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FC1E88" w:rsidRPr="00806C7C">
        <w:rPr>
          <w:rFonts w:ascii="Times New Roman" w:eastAsia="Times New Roman" w:hAnsi="Times New Roman" w:cs="Times New Roman"/>
          <w:sz w:val="24"/>
          <w:szCs w:val="24"/>
        </w:rPr>
        <w:t>комфортный уровень освещения территории;</w:t>
      </w:r>
    </w:p>
    <w:p w:rsidR="00FC1E88" w:rsidRPr="00806C7C" w:rsidRDefault="0002023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FC1E88" w:rsidRPr="00806C7C">
        <w:rPr>
          <w:rFonts w:ascii="Times New Roman" w:eastAsia="Times New Roman" w:hAnsi="Times New Roman" w:cs="Times New Roman"/>
          <w:sz w:val="24"/>
          <w:szCs w:val="24"/>
        </w:rPr>
        <w:t xml:space="preserve">комплексное благоустройство территории с </w:t>
      </w:r>
      <w:proofErr w:type="gramStart"/>
      <w:r w:rsidR="00FC1E88" w:rsidRPr="00806C7C">
        <w:rPr>
          <w:rFonts w:ascii="Times New Roman" w:eastAsia="Times New Roman" w:hAnsi="Times New Roman" w:cs="Times New Roman"/>
          <w:sz w:val="24"/>
          <w:szCs w:val="24"/>
        </w:rPr>
        <w:t>единым</w:t>
      </w:r>
      <w:proofErr w:type="gramEnd"/>
      <w:r w:rsidR="00FC1E88" w:rsidRPr="00806C7C">
        <w:rPr>
          <w:rFonts w:ascii="Times New Roman" w:eastAsia="Times New Roman" w:hAnsi="Times New Roman" w:cs="Times New Roman"/>
          <w:sz w:val="24"/>
          <w:szCs w:val="24"/>
        </w:rPr>
        <w:t xml:space="preserve"> дизайн-кодом, обеспеченное необходимой инженерной инфраструктурой.</w:t>
      </w:r>
    </w:p>
    <w:p w:rsidR="00FC1E88" w:rsidRPr="00806C7C" w:rsidRDefault="00FC1E88" w:rsidP="00806C7C">
      <w:pPr>
        <w:numPr>
          <w:ilvl w:val="1"/>
          <w:numId w:val="2"/>
        </w:numPr>
        <w:spacing w:line="240" w:lineRule="auto"/>
        <w:ind w:left="0" w:firstLine="709"/>
        <w:contextualSpacing/>
        <w:jc w:val="both"/>
        <w:rPr>
          <w:rFonts w:ascii="Times New Roman" w:hAnsi="Times New Roman" w:cs="Times New Roman"/>
          <w:sz w:val="24"/>
          <w:szCs w:val="24"/>
        </w:rPr>
      </w:pPr>
      <w:r w:rsidRPr="00806C7C">
        <w:rPr>
          <w:rFonts w:ascii="Times New Roman" w:eastAsia="Times New Roman" w:hAnsi="Times New Roman" w:cs="Times New Roman"/>
          <w:sz w:val="24"/>
          <w:szCs w:val="24"/>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20B0A" w:rsidRPr="00806C7C" w:rsidRDefault="003D3BA2"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Проектирование, строительство и эксплуатация объектов </w:t>
      </w:r>
      <w:r w:rsidR="002E3B03" w:rsidRPr="00806C7C">
        <w:rPr>
          <w:rFonts w:ascii="Times New Roman" w:eastAsia="Times New Roman" w:hAnsi="Times New Roman" w:cs="Times New Roman"/>
          <w:sz w:val="24"/>
          <w:szCs w:val="24"/>
        </w:rPr>
        <w:t xml:space="preserve">благоустройства </w:t>
      </w:r>
      <w:r w:rsidRPr="00806C7C">
        <w:rPr>
          <w:rFonts w:ascii="Times New Roman" w:eastAsia="Times New Roman" w:hAnsi="Times New Roman" w:cs="Times New Roman"/>
          <w:sz w:val="24"/>
          <w:szCs w:val="24"/>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806C7C">
        <w:rPr>
          <w:rFonts w:ascii="Times New Roman" w:eastAsia="Times New Roman" w:hAnsi="Times New Roman" w:cs="Times New Roman"/>
          <w:sz w:val="24"/>
          <w:szCs w:val="24"/>
        </w:rPr>
        <w:t xml:space="preserve">создавать </w:t>
      </w:r>
      <w:r w:rsidRPr="00806C7C">
        <w:rPr>
          <w:rFonts w:ascii="Times New Roman" w:eastAsia="Times New Roman" w:hAnsi="Times New Roman" w:cs="Times New Roman"/>
          <w:sz w:val="24"/>
          <w:szCs w:val="24"/>
        </w:rPr>
        <w:t xml:space="preserve">технические возможности беспрепятственного передвижения маломобильных групп населения по территории </w:t>
      </w:r>
      <w:r w:rsidR="008D4B26"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 xml:space="preserve">, </w:t>
      </w:r>
      <w:r w:rsidR="002E3B03" w:rsidRPr="00806C7C">
        <w:rPr>
          <w:rFonts w:ascii="Times New Roman" w:eastAsia="Times New Roman" w:hAnsi="Times New Roman" w:cs="Times New Roman"/>
          <w:sz w:val="24"/>
          <w:szCs w:val="24"/>
        </w:rPr>
        <w:t xml:space="preserve">способствовать </w:t>
      </w:r>
      <w:r w:rsidRPr="00806C7C">
        <w:rPr>
          <w:rFonts w:ascii="Times New Roman" w:eastAsia="Times New Roman" w:hAnsi="Times New Roman" w:cs="Times New Roman"/>
          <w:sz w:val="24"/>
          <w:szCs w:val="24"/>
        </w:rPr>
        <w:t>коммуникациям и взаимодействию граждан и сообществ и формированию новых связей между ними.</w:t>
      </w:r>
    </w:p>
    <w:p w:rsidR="006E7DF8" w:rsidRPr="00806C7C" w:rsidRDefault="006E7DF8"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Реализация приоритет</w:t>
      </w:r>
      <w:r w:rsidR="002E3B03" w:rsidRPr="00806C7C">
        <w:rPr>
          <w:rFonts w:ascii="Times New Roman" w:eastAsia="Times New Roman" w:hAnsi="Times New Roman" w:cs="Times New Roman"/>
          <w:sz w:val="24"/>
          <w:szCs w:val="24"/>
        </w:rPr>
        <w:t>ов</w:t>
      </w:r>
      <w:r w:rsidRPr="00806C7C">
        <w:rPr>
          <w:rFonts w:ascii="Times New Roman" w:eastAsia="Times New Roman" w:hAnsi="Times New Roman" w:cs="Times New Roman"/>
          <w:sz w:val="24"/>
          <w:szCs w:val="24"/>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Pr="00806C7C" w:rsidRDefault="006E7DF8"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В стратегии социально-экономического развития </w:t>
      </w:r>
      <w:r w:rsidR="00716377"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 xml:space="preserve"> ставятся основные задачи в области обеспечения качества городской среды</w:t>
      </w:r>
      <w:r w:rsidR="002E3B03" w:rsidRPr="00806C7C">
        <w:rPr>
          <w:rFonts w:ascii="Times New Roman" w:eastAsia="Times New Roman" w:hAnsi="Times New Roman" w:cs="Times New Roman"/>
          <w:sz w:val="24"/>
          <w:szCs w:val="24"/>
        </w:rPr>
        <w:t>.</w:t>
      </w:r>
    </w:p>
    <w:p w:rsidR="00920B0A" w:rsidRDefault="003D3BA2"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Настоящие </w:t>
      </w:r>
      <w:r w:rsidR="006E1BCE" w:rsidRPr="00806C7C">
        <w:rPr>
          <w:rFonts w:ascii="Times New Roman" w:eastAsia="Times New Roman" w:hAnsi="Times New Roman" w:cs="Times New Roman"/>
          <w:sz w:val="24"/>
          <w:szCs w:val="24"/>
        </w:rPr>
        <w:t>Правила</w:t>
      </w:r>
      <w:r w:rsidRPr="00806C7C">
        <w:rPr>
          <w:rFonts w:ascii="Times New Roman" w:eastAsia="Times New Roman" w:hAnsi="Times New Roman" w:cs="Times New Roman"/>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287E54" w:rsidRPr="00806C7C" w:rsidRDefault="00287E54" w:rsidP="00287E54">
      <w:pPr>
        <w:spacing w:line="240" w:lineRule="auto"/>
        <w:ind w:left="709"/>
        <w:contextualSpacing/>
        <w:jc w:val="both"/>
        <w:rPr>
          <w:rFonts w:ascii="Times New Roman" w:eastAsia="Times New Roman" w:hAnsi="Times New Roman" w:cs="Times New Roman"/>
          <w:sz w:val="24"/>
          <w:szCs w:val="24"/>
        </w:rPr>
      </w:pPr>
    </w:p>
    <w:p w:rsidR="00920B0A" w:rsidRPr="00806C7C" w:rsidRDefault="00FB1C83" w:rsidP="00806C7C">
      <w:pPr>
        <w:pStyle w:val="1"/>
        <w:numPr>
          <w:ilvl w:val="0"/>
          <w:numId w:val="2"/>
        </w:numPr>
        <w:spacing w:before="0" w:after="0" w:line="240" w:lineRule="auto"/>
        <w:jc w:val="center"/>
        <w:rPr>
          <w:rFonts w:ascii="Times New Roman" w:hAnsi="Times New Roman" w:cs="Times New Roman"/>
          <w:b/>
          <w:sz w:val="24"/>
          <w:szCs w:val="24"/>
        </w:rPr>
      </w:pPr>
      <w:bookmarkStart w:id="2" w:name="_Toc472352441"/>
      <w:r w:rsidRPr="00806C7C">
        <w:rPr>
          <w:rFonts w:ascii="Times New Roman" w:hAnsi="Times New Roman" w:cs="Times New Roman"/>
          <w:b/>
          <w:sz w:val="24"/>
          <w:szCs w:val="24"/>
        </w:rPr>
        <w:t xml:space="preserve">ОСНОВНЫЕ </w:t>
      </w:r>
      <w:r w:rsidR="00BC66E2" w:rsidRPr="00806C7C">
        <w:rPr>
          <w:rFonts w:ascii="Times New Roman" w:hAnsi="Times New Roman" w:cs="Times New Roman"/>
          <w:b/>
          <w:sz w:val="24"/>
          <w:szCs w:val="24"/>
        </w:rPr>
        <w:t xml:space="preserve">ПРИНЦИПЫ, ПОДХОДЫ, ПОКАЗАТЕЛИ, </w:t>
      </w:r>
      <w:r w:rsidRPr="00806C7C">
        <w:rPr>
          <w:rFonts w:ascii="Times New Roman" w:hAnsi="Times New Roman" w:cs="Times New Roman"/>
          <w:b/>
          <w:sz w:val="24"/>
          <w:szCs w:val="24"/>
        </w:rPr>
        <w:t>ИСПОЛЬЗ</w:t>
      </w:r>
      <w:r w:rsidR="00BC66E2" w:rsidRPr="00806C7C">
        <w:rPr>
          <w:rFonts w:ascii="Times New Roman" w:hAnsi="Times New Roman" w:cs="Times New Roman"/>
          <w:b/>
          <w:sz w:val="24"/>
          <w:szCs w:val="24"/>
        </w:rPr>
        <w:t xml:space="preserve">УЕМЫЕ </w:t>
      </w:r>
      <w:r w:rsidR="00984D4E" w:rsidRPr="00806C7C">
        <w:rPr>
          <w:rFonts w:ascii="Times New Roman" w:hAnsi="Times New Roman" w:cs="Times New Roman"/>
          <w:b/>
          <w:sz w:val="24"/>
          <w:szCs w:val="24"/>
        </w:rPr>
        <w:t xml:space="preserve">  </w:t>
      </w:r>
      <w:r w:rsidRPr="00806C7C">
        <w:rPr>
          <w:rFonts w:ascii="Times New Roman" w:hAnsi="Times New Roman" w:cs="Times New Roman"/>
          <w:b/>
          <w:sz w:val="24"/>
          <w:szCs w:val="24"/>
        </w:rPr>
        <w:t>ПРИ РАЗРАБОТКЕ ПРАВИЛ БЛАГОУСТРОЙСТВА</w:t>
      </w:r>
      <w:bookmarkEnd w:id="2"/>
      <w:r w:rsidR="00D042E7" w:rsidRPr="00806C7C">
        <w:rPr>
          <w:rFonts w:ascii="Times New Roman" w:hAnsi="Times New Roman" w:cs="Times New Roman"/>
          <w:b/>
          <w:sz w:val="24"/>
          <w:szCs w:val="24"/>
        </w:rPr>
        <w:t xml:space="preserve"> </w:t>
      </w:r>
      <w:r w:rsidR="005E43FA" w:rsidRPr="00806C7C">
        <w:rPr>
          <w:rFonts w:ascii="Times New Roman" w:hAnsi="Times New Roman" w:cs="Times New Roman"/>
          <w:b/>
          <w:sz w:val="24"/>
          <w:szCs w:val="24"/>
        </w:rPr>
        <w:t xml:space="preserve">ТЕРРИТОРИИ             </w:t>
      </w:r>
      <w:r w:rsidR="00D042E7" w:rsidRPr="00806C7C">
        <w:rPr>
          <w:rFonts w:ascii="Times New Roman" w:hAnsi="Times New Roman" w:cs="Times New Roman"/>
          <w:b/>
          <w:sz w:val="24"/>
          <w:szCs w:val="24"/>
        </w:rPr>
        <w:t>ГО</w:t>
      </w:r>
      <w:r w:rsidR="00FE4096" w:rsidRPr="00806C7C">
        <w:rPr>
          <w:rFonts w:ascii="Times New Roman" w:hAnsi="Times New Roman" w:cs="Times New Roman"/>
          <w:b/>
          <w:sz w:val="24"/>
          <w:szCs w:val="24"/>
        </w:rPr>
        <w:t xml:space="preserve">РОДСКОГО ОКРУГА </w:t>
      </w:r>
      <w:r w:rsidR="00D042E7" w:rsidRPr="00806C7C">
        <w:rPr>
          <w:rFonts w:ascii="Times New Roman" w:hAnsi="Times New Roman" w:cs="Times New Roman"/>
          <w:b/>
          <w:sz w:val="24"/>
          <w:szCs w:val="24"/>
        </w:rPr>
        <w:t>«Г</w:t>
      </w:r>
      <w:r w:rsidRPr="00806C7C">
        <w:rPr>
          <w:rFonts w:ascii="Times New Roman" w:hAnsi="Times New Roman" w:cs="Times New Roman"/>
          <w:b/>
          <w:sz w:val="24"/>
          <w:szCs w:val="24"/>
        </w:rPr>
        <w:t xml:space="preserve">ОРОД </w:t>
      </w:r>
      <w:r w:rsidR="00D042E7" w:rsidRPr="00806C7C">
        <w:rPr>
          <w:rFonts w:ascii="Times New Roman" w:hAnsi="Times New Roman" w:cs="Times New Roman"/>
          <w:b/>
          <w:sz w:val="24"/>
          <w:szCs w:val="24"/>
        </w:rPr>
        <w:t>ИЗБЕРБАШ</w:t>
      </w:r>
      <w:r w:rsidRPr="00806C7C">
        <w:rPr>
          <w:rFonts w:ascii="Times New Roman" w:hAnsi="Times New Roman" w:cs="Times New Roman"/>
          <w:b/>
          <w:sz w:val="24"/>
          <w:szCs w:val="24"/>
        </w:rPr>
        <w:t>»</w:t>
      </w:r>
    </w:p>
    <w:p w:rsidR="00920B0A" w:rsidRPr="00806C7C" w:rsidRDefault="00920B0A" w:rsidP="00806C7C">
      <w:pPr>
        <w:spacing w:line="240" w:lineRule="auto"/>
        <w:ind w:left="450"/>
        <w:rPr>
          <w:rFonts w:ascii="Times New Roman" w:hAnsi="Times New Roman" w:cs="Times New Roman"/>
          <w:sz w:val="24"/>
          <w:szCs w:val="24"/>
        </w:rPr>
      </w:pPr>
    </w:p>
    <w:p w:rsidR="00FC1E88" w:rsidRPr="00806C7C" w:rsidRDefault="00A9669A"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В настоящих </w:t>
      </w:r>
      <w:r w:rsidR="00FC1E88"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 xml:space="preserve">Правилах </w:t>
      </w:r>
      <w:r w:rsidR="00FC1E88" w:rsidRPr="00806C7C">
        <w:rPr>
          <w:rFonts w:ascii="Times New Roman" w:eastAsia="Times New Roman" w:hAnsi="Times New Roman" w:cs="Times New Roman"/>
          <w:sz w:val="24"/>
          <w:szCs w:val="24"/>
        </w:rPr>
        <w:t>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C1E88" w:rsidRPr="00806C7C" w:rsidRDefault="00D50EAF"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Настоящие Правила исходят</w:t>
      </w:r>
      <w:r w:rsidR="00FC1E88" w:rsidRPr="00806C7C">
        <w:rPr>
          <w:rFonts w:ascii="Times New Roman" w:eastAsia="Times New Roman" w:hAnsi="Times New Roman" w:cs="Times New Roman"/>
          <w:sz w:val="24"/>
          <w:szCs w:val="24"/>
        </w:rPr>
        <w:t xml:space="preserve"> из общей с</w:t>
      </w:r>
      <w:r w:rsidR="00D042E7" w:rsidRPr="00806C7C">
        <w:rPr>
          <w:rFonts w:ascii="Times New Roman" w:eastAsia="Times New Roman" w:hAnsi="Times New Roman" w:cs="Times New Roman"/>
          <w:sz w:val="24"/>
          <w:szCs w:val="24"/>
        </w:rPr>
        <w:t xml:space="preserve">тратегии развития </w:t>
      </w:r>
      <w:r w:rsidR="00525BA3" w:rsidRPr="00806C7C">
        <w:rPr>
          <w:rFonts w:ascii="Times New Roman" w:eastAsia="Times New Roman" w:hAnsi="Times New Roman" w:cs="Times New Roman"/>
          <w:sz w:val="24"/>
          <w:szCs w:val="24"/>
        </w:rPr>
        <w:t xml:space="preserve">городского округа </w:t>
      </w:r>
      <w:r w:rsidR="00D042E7" w:rsidRPr="00806C7C">
        <w:rPr>
          <w:rFonts w:ascii="Times New Roman" w:eastAsia="Times New Roman" w:hAnsi="Times New Roman" w:cs="Times New Roman"/>
          <w:sz w:val="24"/>
          <w:szCs w:val="24"/>
        </w:rPr>
        <w:t>«г</w:t>
      </w:r>
      <w:r w:rsidRPr="00806C7C">
        <w:rPr>
          <w:rFonts w:ascii="Times New Roman" w:eastAsia="Times New Roman" w:hAnsi="Times New Roman" w:cs="Times New Roman"/>
          <w:sz w:val="24"/>
          <w:szCs w:val="24"/>
        </w:rPr>
        <w:t xml:space="preserve">ород </w:t>
      </w:r>
      <w:r w:rsidR="00D042E7" w:rsidRPr="00806C7C">
        <w:rPr>
          <w:rFonts w:ascii="Times New Roman" w:eastAsia="Times New Roman" w:hAnsi="Times New Roman" w:cs="Times New Roman"/>
          <w:sz w:val="24"/>
          <w:szCs w:val="24"/>
        </w:rPr>
        <w:t>Избербаш</w:t>
      </w:r>
      <w:r w:rsidRPr="00806C7C">
        <w:rPr>
          <w:rFonts w:ascii="Times New Roman" w:eastAsia="Times New Roman" w:hAnsi="Times New Roman" w:cs="Times New Roman"/>
          <w:sz w:val="24"/>
          <w:szCs w:val="24"/>
        </w:rPr>
        <w:t>»</w:t>
      </w:r>
      <w:r w:rsidR="00A9669A" w:rsidRPr="00806C7C">
        <w:rPr>
          <w:rFonts w:ascii="Times New Roman" w:eastAsia="Times New Roman" w:hAnsi="Times New Roman" w:cs="Times New Roman"/>
          <w:sz w:val="24"/>
          <w:szCs w:val="24"/>
        </w:rPr>
        <w:t>. При этом учтены</w:t>
      </w:r>
      <w:r w:rsidR="00FC1E88" w:rsidRPr="00806C7C">
        <w:rPr>
          <w:rFonts w:ascii="Times New Roman" w:eastAsia="Times New Roman" w:hAnsi="Times New Roman" w:cs="Times New Roman"/>
          <w:sz w:val="24"/>
          <w:szCs w:val="24"/>
        </w:rPr>
        <w:t xml:space="preserve"> климатические, ландшафтные, исторические, культурные и иные, присущие только ему особенности.</w:t>
      </w:r>
      <w:r w:rsidR="007A3786" w:rsidRPr="00806C7C">
        <w:rPr>
          <w:rFonts w:ascii="Times New Roman" w:eastAsia="Times New Roman" w:hAnsi="Times New Roman" w:cs="Times New Roman"/>
          <w:sz w:val="24"/>
          <w:szCs w:val="24"/>
        </w:rPr>
        <w:t xml:space="preserve"> </w:t>
      </w:r>
      <w:proofErr w:type="gramStart"/>
      <w:r w:rsidR="00A9669A" w:rsidRPr="00806C7C">
        <w:rPr>
          <w:rFonts w:ascii="Times New Roman" w:eastAsia="Times New Roman" w:hAnsi="Times New Roman" w:cs="Times New Roman"/>
          <w:sz w:val="24"/>
          <w:szCs w:val="24"/>
        </w:rPr>
        <w:t>В  П</w:t>
      </w:r>
      <w:r w:rsidR="00FC1E88" w:rsidRPr="00806C7C">
        <w:rPr>
          <w:rFonts w:ascii="Times New Roman" w:eastAsia="Times New Roman" w:hAnsi="Times New Roman" w:cs="Times New Roman"/>
          <w:sz w:val="24"/>
          <w:szCs w:val="24"/>
        </w:rPr>
        <w:t>равила</w:t>
      </w:r>
      <w:r w:rsidR="007A3786" w:rsidRPr="00806C7C">
        <w:rPr>
          <w:rFonts w:ascii="Times New Roman" w:eastAsia="Times New Roman" w:hAnsi="Times New Roman" w:cs="Times New Roman"/>
          <w:sz w:val="24"/>
          <w:szCs w:val="24"/>
        </w:rPr>
        <w:t xml:space="preserve">х благоустройства описаны </w:t>
      </w:r>
      <w:r w:rsidR="000B5227" w:rsidRPr="00806C7C">
        <w:rPr>
          <w:rFonts w:ascii="Times New Roman" w:eastAsia="Times New Roman" w:hAnsi="Times New Roman" w:cs="Times New Roman"/>
          <w:sz w:val="24"/>
          <w:szCs w:val="24"/>
        </w:rPr>
        <w:t xml:space="preserve">желаемые, </w:t>
      </w:r>
      <w:r w:rsidR="00FC1E88" w:rsidRPr="00806C7C">
        <w:rPr>
          <w:rFonts w:ascii="Times New Roman" w:eastAsia="Times New Roman" w:hAnsi="Times New Roman" w:cs="Times New Roman"/>
          <w:sz w:val="24"/>
          <w:szCs w:val="24"/>
        </w:rPr>
        <w:t xml:space="preserve"> реально достижимые усилиями местного сообщества </w:t>
      </w:r>
      <w:r w:rsidR="00087434" w:rsidRPr="00806C7C">
        <w:rPr>
          <w:rFonts w:ascii="Times New Roman" w:eastAsia="Times New Roman" w:hAnsi="Times New Roman" w:cs="Times New Roman"/>
          <w:sz w:val="24"/>
          <w:szCs w:val="24"/>
        </w:rPr>
        <w:t xml:space="preserve">требования к </w:t>
      </w:r>
      <w:r w:rsidR="00FC1E88" w:rsidRPr="00806C7C">
        <w:rPr>
          <w:rFonts w:ascii="Times New Roman" w:eastAsia="Times New Roman" w:hAnsi="Times New Roman" w:cs="Times New Roman"/>
          <w:sz w:val="24"/>
          <w:szCs w:val="24"/>
        </w:rPr>
        <w:t>состояни</w:t>
      </w:r>
      <w:r w:rsidR="00087434" w:rsidRPr="00806C7C">
        <w:rPr>
          <w:rFonts w:ascii="Times New Roman" w:eastAsia="Times New Roman" w:hAnsi="Times New Roman" w:cs="Times New Roman"/>
          <w:sz w:val="24"/>
          <w:szCs w:val="24"/>
        </w:rPr>
        <w:t>ю</w:t>
      </w:r>
      <w:r w:rsidR="007A3786" w:rsidRPr="00806C7C">
        <w:rPr>
          <w:rFonts w:ascii="Times New Roman" w:eastAsia="Times New Roman" w:hAnsi="Times New Roman" w:cs="Times New Roman"/>
          <w:sz w:val="24"/>
          <w:szCs w:val="24"/>
        </w:rPr>
        <w:t xml:space="preserve"> городской среды, предложены</w:t>
      </w:r>
      <w:r w:rsidR="00FC1E88" w:rsidRPr="00806C7C">
        <w:rPr>
          <w:rFonts w:ascii="Times New Roman" w:eastAsia="Times New Roman" w:hAnsi="Times New Roman" w:cs="Times New Roman"/>
          <w:sz w:val="24"/>
          <w:szCs w:val="24"/>
        </w:rPr>
        <w:t xml:space="preserve"> общие подходы к планированию и осуществлению проектов по благоустройству, предус</w:t>
      </w:r>
      <w:r w:rsidR="007A3786" w:rsidRPr="00806C7C">
        <w:rPr>
          <w:rFonts w:ascii="Times New Roman" w:eastAsia="Times New Roman" w:hAnsi="Times New Roman" w:cs="Times New Roman"/>
          <w:sz w:val="24"/>
          <w:szCs w:val="24"/>
        </w:rPr>
        <w:t>мотрены</w:t>
      </w:r>
      <w:r w:rsidR="00FC1E88" w:rsidRPr="00806C7C">
        <w:rPr>
          <w:rFonts w:ascii="Times New Roman" w:eastAsia="Times New Roman" w:hAnsi="Times New Roman" w:cs="Times New Roman"/>
          <w:sz w:val="24"/>
          <w:szCs w:val="24"/>
        </w:rPr>
        <w:t xml:space="preserve"> механизмы общественного участия в про</w:t>
      </w:r>
      <w:r w:rsidR="007A3786" w:rsidRPr="00806C7C">
        <w:rPr>
          <w:rFonts w:ascii="Times New Roman" w:eastAsia="Times New Roman" w:hAnsi="Times New Roman" w:cs="Times New Roman"/>
          <w:sz w:val="24"/>
          <w:szCs w:val="24"/>
        </w:rPr>
        <w:t>цессе благоустройства, указаны</w:t>
      </w:r>
      <w:r w:rsidR="00FC1E88" w:rsidRPr="00806C7C">
        <w:rPr>
          <w:rFonts w:ascii="Times New Roman" w:eastAsia="Times New Roman" w:hAnsi="Times New Roman" w:cs="Times New Roman"/>
          <w:sz w:val="24"/>
          <w:szCs w:val="24"/>
        </w:rPr>
        <w:t xml:space="preserve"> инструменты контроля за качеством выполняемых работ по благоустройству и текущим состоянием отдельных</w:t>
      </w:r>
      <w:r w:rsidR="007A3786" w:rsidRPr="00806C7C">
        <w:rPr>
          <w:rFonts w:ascii="Times New Roman" w:eastAsia="Times New Roman" w:hAnsi="Times New Roman" w:cs="Times New Roman"/>
          <w:sz w:val="24"/>
          <w:szCs w:val="24"/>
        </w:rPr>
        <w:t xml:space="preserve"> элементов и объектов, содержится </w:t>
      </w:r>
      <w:r w:rsidR="00FC1E88" w:rsidRPr="00806C7C">
        <w:rPr>
          <w:rFonts w:ascii="Times New Roman" w:eastAsia="Times New Roman" w:hAnsi="Times New Roman" w:cs="Times New Roman"/>
          <w:sz w:val="24"/>
          <w:szCs w:val="24"/>
        </w:rPr>
        <w:t xml:space="preserve"> перечень ответственных за качество содержания городской среды лиц и структур.</w:t>
      </w:r>
      <w:proofErr w:type="gramEnd"/>
    </w:p>
    <w:p w:rsidR="00FC1E88" w:rsidRDefault="00D50EAF" w:rsidP="00806C7C">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Пр</w:t>
      </w:r>
      <w:r w:rsidR="007A3786" w:rsidRPr="00806C7C">
        <w:rPr>
          <w:rFonts w:ascii="Times New Roman" w:eastAsia="Times New Roman" w:hAnsi="Times New Roman" w:cs="Times New Roman"/>
          <w:sz w:val="24"/>
          <w:szCs w:val="24"/>
        </w:rPr>
        <w:t xml:space="preserve">авила благоустройства  утверждены </w:t>
      </w:r>
      <w:r w:rsidR="00FC1E88" w:rsidRPr="00806C7C">
        <w:rPr>
          <w:rFonts w:ascii="Times New Roman" w:eastAsia="Times New Roman" w:hAnsi="Times New Roman" w:cs="Times New Roman"/>
          <w:sz w:val="24"/>
          <w:szCs w:val="24"/>
        </w:rPr>
        <w:t xml:space="preserve"> после публичного обсуждения с участием экспертов и представителей обществ</w:t>
      </w:r>
      <w:r w:rsidR="007A3786" w:rsidRPr="00806C7C">
        <w:rPr>
          <w:rFonts w:ascii="Times New Roman" w:eastAsia="Times New Roman" w:hAnsi="Times New Roman" w:cs="Times New Roman"/>
          <w:sz w:val="24"/>
          <w:szCs w:val="24"/>
        </w:rPr>
        <w:t xml:space="preserve">енности. </w:t>
      </w:r>
    </w:p>
    <w:p w:rsidR="00AB08D4" w:rsidRPr="00806C7C" w:rsidRDefault="00AB08D4" w:rsidP="00AB08D4">
      <w:pPr>
        <w:spacing w:line="240" w:lineRule="auto"/>
        <w:ind w:left="709"/>
        <w:contextualSpacing/>
        <w:jc w:val="both"/>
        <w:rPr>
          <w:rFonts w:ascii="Times New Roman" w:eastAsia="Times New Roman" w:hAnsi="Times New Roman" w:cs="Times New Roman"/>
          <w:sz w:val="24"/>
          <w:szCs w:val="24"/>
        </w:rPr>
      </w:pPr>
    </w:p>
    <w:p w:rsidR="00920B0A" w:rsidRPr="00806C7C" w:rsidRDefault="002D6AF7" w:rsidP="00806C7C">
      <w:pPr>
        <w:spacing w:line="240" w:lineRule="auto"/>
        <w:ind w:firstLine="720"/>
        <w:contextualSpacing/>
        <w:jc w:val="center"/>
        <w:rPr>
          <w:rFonts w:ascii="Times New Roman" w:hAnsi="Times New Roman" w:cs="Times New Roman"/>
          <w:b/>
          <w:sz w:val="24"/>
          <w:szCs w:val="24"/>
        </w:rPr>
      </w:pPr>
      <w:r w:rsidRPr="00806C7C">
        <w:rPr>
          <w:rFonts w:ascii="Times New Roman" w:hAnsi="Times New Roman" w:cs="Times New Roman"/>
          <w:b/>
          <w:sz w:val="24"/>
          <w:szCs w:val="24"/>
        </w:rPr>
        <w:t xml:space="preserve">4. </w:t>
      </w:r>
      <w:bookmarkStart w:id="3" w:name="_Toc472352442"/>
      <w:r w:rsidR="007D6544" w:rsidRPr="00806C7C">
        <w:rPr>
          <w:rFonts w:ascii="Times New Roman" w:hAnsi="Times New Roman" w:cs="Times New Roman"/>
          <w:b/>
          <w:sz w:val="24"/>
          <w:szCs w:val="24"/>
        </w:rPr>
        <w:t>Э</w:t>
      </w:r>
      <w:r w:rsidR="00AB08D4">
        <w:rPr>
          <w:rFonts w:ascii="Times New Roman" w:hAnsi="Times New Roman" w:cs="Times New Roman"/>
          <w:b/>
          <w:sz w:val="24"/>
          <w:szCs w:val="24"/>
        </w:rPr>
        <w:t xml:space="preserve">ЛЕМЕНТЫ БЛАГОУСТРОЙСТВА ТЕРРИТОРИИ </w:t>
      </w:r>
      <w:bookmarkEnd w:id="3"/>
    </w:p>
    <w:p w:rsidR="002D6AF7" w:rsidRPr="00806C7C" w:rsidRDefault="002D6AF7" w:rsidP="00806C7C">
      <w:pPr>
        <w:spacing w:line="240" w:lineRule="auto"/>
        <w:ind w:firstLine="720"/>
        <w:contextualSpacing/>
        <w:jc w:val="center"/>
        <w:rPr>
          <w:rFonts w:ascii="Times New Roman" w:hAnsi="Times New Roman" w:cs="Times New Roman"/>
          <w:b/>
          <w:sz w:val="24"/>
          <w:szCs w:val="24"/>
        </w:rPr>
      </w:pPr>
    </w:p>
    <w:p w:rsidR="00706EB7" w:rsidRPr="00806C7C" w:rsidRDefault="00ED1B06" w:rsidP="00806C7C">
      <w:pPr>
        <w:spacing w:line="240" w:lineRule="auto"/>
        <w:ind w:left="709"/>
        <w:contextualSpacing/>
        <w:jc w:val="both"/>
        <w:rPr>
          <w:rFonts w:ascii="Times New Roman" w:hAnsi="Times New Roman" w:cs="Times New Roman"/>
          <w:sz w:val="24"/>
          <w:szCs w:val="24"/>
        </w:rPr>
      </w:pPr>
      <w:r w:rsidRPr="00806C7C">
        <w:rPr>
          <w:rFonts w:ascii="Times New Roman" w:hAnsi="Times New Roman" w:cs="Times New Roman"/>
          <w:sz w:val="24"/>
          <w:szCs w:val="24"/>
        </w:rPr>
        <w:t xml:space="preserve">К элементам </w:t>
      </w:r>
      <w:r w:rsidR="00706EB7" w:rsidRPr="00806C7C">
        <w:rPr>
          <w:rFonts w:ascii="Times New Roman" w:hAnsi="Times New Roman" w:cs="Times New Roman"/>
          <w:sz w:val="24"/>
          <w:szCs w:val="24"/>
        </w:rPr>
        <w:t>благоустройства</w:t>
      </w:r>
      <w:r w:rsidRPr="00806C7C">
        <w:rPr>
          <w:rFonts w:ascii="Times New Roman" w:hAnsi="Times New Roman" w:cs="Times New Roman"/>
          <w:sz w:val="24"/>
          <w:szCs w:val="24"/>
        </w:rPr>
        <w:t xml:space="preserve"> территории </w:t>
      </w:r>
      <w:r w:rsidR="00AF2B49" w:rsidRPr="00806C7C">
        <w:rPr>
          <w:rFonts w:ascii="Times New Roman" w:hAnsi="Times New Roman" w:cs="Times New Roman"/>
          <w:sz w:val="24"/>
          <w:szCs w:val="24"/>
        </w:rPr>
        <w:t>относятся,</w:t>
      </w:r>
      <w:r w:rsidRPr="00806C7C">
        <w:rPr>
          <w:rFonts w:ascii="Times New Roman" w:hAnsi="Times New Roman" w:cs="Times New Roman"/>
          <w:sz w:val="24"/>
          <w:szCs w:val="24"/>
        </w:rPr>
        <w:t xml:space="preserve"> </w:t>
      </w:r>
      <w:r w:rsidR="000C1F0C" w:rsidRPr="00806C7C">
        <w:rPr>
          <w:rFonts w:ascii="Times New Roman" w:hAnsi="Times New Roman" w:cs="Times New Roman"/>
          <w:sz w:val="24"/>
          <w:szCs w:val="24"/>
        </w:rPr>
        <w:t xml:space="preserve">в том числе </w:t>
      </w:r>
      <w:r w:rsidRPr="00806C7C">
        <w:rPr>
          <w:rFonts w:ascii="Times New Roman" w:hAnsi="Times New Roman" w:cs="Times New Roman"/>
          <w:sz w:val="24"/>
          <w:szCs w:val="24"/>
        </w:rPr>
        <w:t>следующие элементы:</w:t>
      </w:r>
    </w:p>
    <w:p w:rsidR="00AD0576" w:rsidRPr="00806C7C" w:rsidRDefault="00AD0576" w:rsidP="00806C7C">
      <w:pPr>
        <w:spacing w:line="240" w:lineRule="auto"/>
        <w:ind w:left="709"/>
        <w:contextualSpacing/>
        <w:jc w:val="both"/>
        <w:rPr>
          <w:rFonts w:ascii="Times New Roman" w:hAnsi="Times New Roman" w:cs="Times New Roman"/>
          <w:sz w:val="24"/>
          <w:szCs w:val="24"/>
        </w:rPr>
      </w:pPr>
    </w:p>
    <w:p w:rsidR="00920B0A" w:rsidRPr="00806C7C" w:rsidRDefault="003D3BA2" w:rsidP="00806C7C">
      <w:pPr>
        <w:pStyle w:val="1"/>
        <w:numPr>
          <w:ilvl w:val="1"/>
          <w:numId w:val="42"/>
        </w:numPr>
        <w:tabs>
          <w:tab w:val="left" w:pos="1134"/>
        </w:tabs>
        <w:spacing w:before="0" w:after="0" w:line="240" w:lineRule="auto"/>
        <w:ind w:firstLine="349"/>
        <w:rPr>
          <w:rFonts w:ascii="Times New Roman" w:hAnsi="Times New Roman" w:cs="Times New Roman"/>
          <w:b/>
          <w:sz w:val="24"/>
          <w:szCs w:val="24"/>
        </w:rPr>
      </w:pPr>
      <w:bookmarkStart w:id="4" w:name="_Toc472352443"/>
      <w:r w:rsidRPr="00806C7C">
        <w:rPr>
          <w:rFonts w:ascii="Times New Roman" w:hAnsi="Times New Roman" w:cs="Times New Roman"/>
          <w:b/>
          <w:sz w:val="24"/>
          <w:szCs w:val="24"/>
        </w:rPr>
        <w:lastRenderedPageBreak/>
        <w:t>Элементы инже</w:t>
      </w:r>
      <w:r w:rsidR="00706EB7" w:rsidRPr="00806C7C">
        <w:rPr>
          <w:rFonts w:ascii="Times New Roman" w:hAnsi="Times New Roman" w:cs="Times New Roman"/>
          <w:b/>
          <w:sz w:val="24"/>
          <w:szCs w:val="24"/>
        </w:rPr>
        <w:t>нерной подготовки и защиты терр</w:t>
      </w:r>
      <w:r w:rsidRPr="00806C7C">
        <w:rPr>
          <w:rFonts w:ascii="Times New Roman" w:hAnsi="Times New Roman" w:cs="Times New Roman"/>
          <w:b/>
          <w:sz w:val="24"/>
          <w:szCs w:val="24"/>
        </w:rPr>
        <w:t>итории</w:t>
      </w:r>
      <w:bookmarkEnd w:id="4"/>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806C7C">
        <w:rPr>
          <w:rFonts w:ascii="Times New Roman" w:eastAsia="Times New Roman" w:hAnsi="Times New Roman" w:cs="Times New Roman"/>
          <w:sz w:val="24"/>
          <w:szCs w:val="24"/>
        </w:rPr>
        <w:t xml:space="preserve">, а также </w:t>
      </w:r>
      <w:r w:rsidR="000C1F0C" w:rsidRPr="00806C7C">
        <w:rPr>
          <w:rFonts w:ascii="Times New Roman" w:eastAsia="Times New Roman" w:hAnsi="Times New Roman" w:cs="Times New Roman"/>
          <w:sz w:val="24"/>
          <w:szCs w:val="24"/>
        </w:rPr>
        <w:t xml:space="preserve">мероприятий по </w:t>
      </w:r>
      <w:r w:rsidR="00706EB7" w:rsidRPr="00806C7C">
        <w:rPr>
          <w:rFonts w:ascii="Times New Roman" w:eastAsia="Times New Roman" w:hAnsi="Times New Roman" w:cs="Times New Roman"/>
          <w:sz w:val="24"/>
          <w:szCs w:val="24"/>
        </w:rPr>
        <w:t xml:space="preserve">устройству </w:t>
      </w:r>
      <w:proofErr w:type="spellStart"/>
      <w:r w:rsidR="00706EB7" w:rsidRPr="00806C7C">
        <w:rPr>
          <w:rFonts w:ascii="Times New Roman" w:eastAsia="Times New Roman" w:hAnsi="Times New Roman" w:cs="Times New Roman"/>
          <w:sz w:val="24"/>
          <w:szCs w:val="24"/>
        </w:rPr>
        <w:t>берегоукрепления</w:t>
      </w:r>
      <w:proofErr w:type="spellEnd"/>
      <w:r w:rsidR="00706EB7" w:rsidRPr="00806C7C">
        <w:rPr>
          <w:rFonts w:ascii="Times New Roman" w:eastAsia="Times New Roman" w:hAnsi="Times New Roman" w:cs="Times New Roman"/>
          <w:sz w:val="24"/>
          <w:szCs w:val="24"/>
        </w:rPr>
        <w:t>, дамб обвалования, дренажных систем и прочих элементов, обеспечивающих инженерную защиту территорий</w:t>
      </w:r>
      <w:r w:rsidR="000C1F0C" w:rsidRPr="00806C7C">
        <w:rPr>
          <w:rFonts w:ascii="Times New Roman" w:eastAsia="Times New Roman" w:hAnsi="Times New Roman" w:cs="Times New Roman"/>
          <w:sz w:val="24"/>
          <w:szCs w:val="24"/>
        </w:rPr>
        <w:t>.</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 городской застройке укрепление откосов открытых русел </w:t>
      </w:r>
      <w:r w:rsidR="00E23E81"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w:t>
      </w:r>
      <w:r w:rsidR="006731C3" w:rsidRPr="00806C7C">
        <w:rPr>
          <w:rFonts w:ascii="Times New Roman" w:eastAsia="Times New Roman" w:hAnsi="Times New Roman" w:cs="Times New Roman"/>
          <w:sz w:val="24"/>
          <w:szCs w:val="24"/>
        </w:rPr>
        <w:t xml:space="preserve">лицовкой плитами и </w:t>
      </w:r>
      <w:proofErr w:type="spellStart"/>
      <w:r w:rsidR="006731C3" w:rsidRPr="00806C7C">
        <w:rPr>
          <w:rFonts w:ascii="Times New Roman" w:eastAsia="Times New Roman" w:hAnsi="Times New Roman" w:cs="Times New Roman"/>
          <w:sz w:val="24"/>
          <w:szCs w:val="24"/>
        </w:rPr>
        <w:t>за</w:t>
      </w:r>
      <w:r w:rsidR="003D3BA2" w:rsidRPr="00806C7C">
        <w:rPr>
          <w:rFonts w:ascii="Times New Roman" w:eastAsia="Times New Roman" w:hAnsi="Times New Roman" w:cs="Times New Roman"/>
          <w:sz w:val="24"/>
          <w:szCs w:val="24"/>
        </w:rPr>
        <w:t>моноличиванием</w:t>
      </w:r>
      <w:proofErr w:type="spellEnd"/>
      <w:r w:rsidR="003D3BA2" w:rsidRPr="00806C7C">
        <w:rPr>
          <w:rFonts w:ascii="Times New Roman" w:eastAsia="Times New Roman" w:hAnsi="Times New Roman" w:cs="Times New Roman"/>
          <w:sz w:val="24"/>
          <w:szCs w:val="24"/>
        </w:rPr>
        <w:t xml:space="preserve"> швов, т.п.</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Подпорные стенки </w:t>
      </w:r>
      <w:r w:rsidR="00E23E81"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23E81"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Особое внимание при благоустройстве городских пространств </w:t>
      </w:r>
      <w:r w:rsidR="000C1F0C"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уделить организации системы поверхностного водоотвода и организации инфильтрации поверхностного стока.</w:t>
      </w:r>
      <w:r w:rsidR="002301AC"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работе на природных комплексах и озелененных территориях и других о</w:t>
      </w:r>
      <w:r w:rsidR="002301AC" w:rsidRPr="00806C7C">
        <w:rPr>
          <w:rFonts w:ascii="Times New Roman" w:eastAsia="Times New Roman" w:hAnsi="Times New Roman" w:cs="Times New Roman"/>
          <w:sz w:val="24"/>
          <w:szCs w:val="24"/>
        </w:rPr>
        <w:t>бъектах благоустройства ландшафт</w:t>
      </w:r>
      <w:r w:rsidR="003D3BA2" w:rsidRPr="00806C7C">
        <w:rPr>
          <w:rFonts w:ascii="Times New Roman" w:eastAsia="Times New Roman" w:hAnsi="Times New Roman" w:cs="Times New Roman"/>
          <w:sz w:val="24"/>
          <w:szCs w:val="24"/>
        </w:rPr>
        <w:t>но-</w:t>
      </w:r>
      <w:proofErr w:type="gramStart"/>
      <w:r w:rsidR="003D3BA2" w:rsidRPr="00806C7C">
        <w:rPr>
          <w:rFonts w:ascii="Times New Roman" w:eastAsia="Times New Roman" w:hAnsi="Times New Roman" w:cs="Times New Roman"/>
          <w:sz w:val="24"/>
          <w:szCs w:val="24"/>
        </w:rPr>
        <w:t>архитектурными проектами</w:t>
      </w:r>
      <w:proofErr w:type="gramEnd"/>
      <w:r w:rsidR="003D3BA2" w:rsidRPr="00806C7C">
        <w:rPr>
          <w:rFonts w:ascii="Times New Roman" w:eastAsia="Times New Roman" w:hAnsi="Times New Roman" w:cs="Times New Roman"/>
          <w:sz w:val="24"/>
          <w:szCs w:val="24"/>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806C7C">
        <w:rPr>
          <w:rFonts w:ascii="Times New Roman" w:eastAsia="Times New Roman" w:hAnsi="Times New Roman" w:cs="Times New Roman"/>
          <w:sz w:val="24"/>
          <w:szCs w:val="24"/>
        </w:rPr>
        <w:t>у</w:t>
      </w:r>
      <w:r w:rsidR="003D3BA2" w:rsidRPr="00806C7C">
        <w:rPr>
          <w:rFonts w:ascii="Times New Roman" w:eastAsia="Times New Roman" w:hAnsi="Times New Roman" w:cs="Times New Roman"/>
          <w:sz w:val="24"/>
          <w:szCs w:val="24"/>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003D3BA2" w:rsidRPr="00806C7C">
        <w:rPr>
          <w:rFonts w:ascii="Times New Roman" w:eastAsia="Times New Roman" w:hAnsi="Times New Roman" w:cs="Times New Roman"/>
          <w:sz w:val="24"/>
          <w:szCs w:val="24"/>
        </w:rPr>
        <w:t>водопоглощения</w:t>
      </w:r>
      <w:proofErr w:type="spellEnd"/>
      <w:r w:rsidR="003D3BA2" w:rsidRPr="00806C7C">
        <w:rPr>
          <w:rFonts w:ascii="Times New Roman" w:eastAsia="Times New Roman" w:hAnsi="Times New Roman" w:cs="Times New Roman"/>
          <w:sz w:val="24"/>
          <w:szCs w:val="24"/>
        </w:rPr>
        <w:t>. Линейный водоотвод обязательно должен быть связан с общей системой ливневой канализации города.</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Наружный водосток, используемый для отвода во</w:t>
      </w:r>
      <w:r w:rsidR="002301AC" w:rsidRPr="00806C7C">
        <w:rPr>
          <w:rFonts w:ascii="Times New Roman" w:eastAsia="Times New Roman" w:hAnsi="Times New Roman" w:cs="Times New Roman"/>
          <w:sz w:val="24"/>
          <w:szCs w:val="24"/>
        </w:rPr>
        <w:t xml:space="preserve">ды с кровель зданий, </w:t>
      </w:r>
      <w:proofErr w:type="gramStart"/>
      <w:r w:rsidR="002301AC" w:rsidRPr="00806C7C">
        <w:rPr>
          <w:rFonts w:ascii="Times New Roman" w:eastAsia="Times New Roman" w:hAnsi="Times New Roman" w:cs="Times New Roman"/>
          <w:sz w:val="24"/>
          <w:szCs w:val="24"/>
        </w:rPr>
        <w:t>там</w:t>
      </w:r>
      <w:proofErr w:type="gramEnd"/>
      <w:r w:rsidR="002301AC" w:rsidRPr="00806C7C">
        <w:rPr>
          <w:rFonts w:ascii="Times New Roman" w:eastAsia="Times New Roman" w:hAnsi="Times New Roman" w:cs="Times New Roman"/>
          <w:sz w:val="24"/>
          <w:szCs w:val="24"/>
        </w:rPr>
        <w:t xml:space="preserve"> где </w:t>
      </w:r>
      <w:r w:rsidR="003D3BA2" w:rsidRPr="00806C7C">
        <w:rPr>
          <w:rFonts w:ascii="Times New Roman" w:eastAsia="Times New Roman" w:hAnsi="Times New Roman" w:cs="Times New Roman"/>
          <w:sz w:val="24"/>
          <w:szCs w:val="24"/>
        </w:rPr>
        <w:t xml:space="preserve"> возможно, </w:t>
      </w:r>
      <w:r w:rsidR="00922072"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 xml:space="preserve">использовать локально при проведении мероприятий по благоустройству каждой конкретной территории для организации водных сооружений на </w:t>
      </w:r>
      <w:r w:rsidR="003D3BA2" w:rsidRPr="00806C7C">
        <w:rPr>
          <w:rFonts w:ascii="Times New Roman" w:eastAsia="Times New Roman" w:hAnsi="Times New Roman" w:cs="Times New Roman"/>
          <w:sz w:val="24"/>
          <w:szCs w:val="24"/>
        </w:rPr>
        <w:lastRenderedPageBreak/>
        <w:t>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 организации стока </w:t>
      </w:r>
      <w:r w:rsidR="00E23E81"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w:t>
      </w:r>
      <w:r w:rsidR="00434146"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(водостоков), лотков, кюветов, быстротоков, </w:t>
      </w:r>
      <w:proofErr w:type="spellStart"/>
      <w:r w:rsidR="003D3BA2" w:rsidRPr="00806C7C">
        <w:rPr>
          <w:rFonts w:ascii="Times New Roman" w:eastAsia="Times New Roman" w:hAnsi="Times New Roman" w:cs="Times New Roman"/>
          <w:sz w:val="24"/>
          <w:szCs w:val="24"/>
        </w:rPr>
        <w:t>дождеприемных</w:t>
      </w:r>
      <w:proofErr w:type="spellEnd"/>
      <w:r w:rsidR="003D3BA2" w:rsidRPr="00806C7C">
        <w:rPr>
          <w:rFonts w:ascii="Times New Roman" w:eastAsia="Times New Roman" w:hAnsi="Times New Roman" w:cs="Times New Roman"/>
          <w:sz w:val="24"/>
          <w:szCs w:val="24"/>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w:t>
      </w:r>
      <w:r w:rsidR="002301AC" w:rsidRPr="00806C7C">
        <w:rPr>
          <w:rFonts w:ascii="Times New Roman" w:eastAsia="Times New Roman" w:hAnsi="Times New Roman" w:cs="Times New Roman"/>
          <w:sz w:val="24"/>
          <w:szCs w:val="24"/>
        </w:rPr>
        <w:t>том местоположения,</w:t>
      </w:r>
      <w:r w:rsidR="003D3BA2" w:rsidRPr="00806C7C">
        <w:rPr>
          <w:rFonts w:ascii="Times New Roman" w:eastAsia="Times New Roman" w:hAnsi="Times New Roman" w:cs="Times New Roman"/>
          <w:sz w:val="24"/>
          <w:szCs w:val="24"/>
        </w:rPr>
        <w:t xml:space="preserve"> существующих нормативов и технических условий.</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003D3BA2" w:rsidRPr="00806C7C">
        <w:rPr>
          <w:rFonts w:ascii="Times New Roman" w:eastAsia="Times New Roman" w:hAnsi="Times New Roman" w:cs="Times New Roman"/>
          <w:sz w:val="24"/>
          <w:szCs w:val="24"/>
        </w:rPr>
        <w:t>одерн</w:t>
      </w:r>
      <w:r w:rsidR="008F035B" w:rsidRPr="00806C7C">
        <w:rPr>
          <w:rFonts w:ascii="Times New Roman" w:eastAsia="Times New Roman" w:hAnsi="Times New Roman" w:cs="Times New Roman"/>
          <w:sz w:val="24"/>
          <w:szCs w:val="24"/>
        </w:rPr>
        <w:t>ирование</w:t>
      </w:r>
      <w:proofErr w:type="spellEnd"/>
      <w:r w:rsidR="003D3BA2" w:rsidRPr="00806C7C">
        <w:rPr>
          <w:rFonts w:ascii="Times New Roman" w:eastAsia="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43049E"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Минимальные и максимальные уклоны </w:t>
      </w:r>
      <w:r w:rsidR="00E23E81"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 xml:space="preserve">назначать с учетом </w:t>
      </w:r>
      <w:proofErr w:type="spellStart"/>
      <w:r w:rsidR="003D3BA2" w:rsidRPr="00806C7C">
        <w:rPr>
          <w:rFonts w:ascii="Times New Roman" w:eastAsia="Times New Roman" w:hAnsi="Times New Roman" w:cs="Times New Roman"/>
          <w:sz w:val="24"/>
          <w:szCs w:val="24"/>
        </w:rPr>
        <w:t>неразмывающих</w:t>
      </w:r>
      <w:proofErr w:type="spellEnd"/>
      <w:r w:rsidR="003D3BA2" w:rsidRPr="00806C7C">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806C7C" w:rsidRDefault="004304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003D3BA2" w:rsidRPr="00806C7C">
        <w:rPr>
          <w:rFonts w:ascii="Times New Roman" w:eastAsia="Times New Roman" w:hAnsi="Times New Roman" w:cs="Times New Roman"/>
          <w:sz w:val="24"/>
          <w:szCs w:val="24"/>
        </w:rPr>
        <w:t>замоноличивать</w:t>
      </w:r>
      <w:proofErr w:type="spellEnd"/>
      <w:r w:rsidR="003D3BA2" w:rsidRPr="00806C7C">
        <w:rPr>
          <w:rFonts w:ascii="Times New Roman" w:eastAsia="Times New Roman" w:hAnsi="Times New Roman" w:cs="Times New Roman"/>
          <w:sz w:val="24"/>
          <w:szCs w:val="24"/>
        </w:rPr>
        <w:t xml:space="preserve"> раствором высококачественной глины.</w:t>
      </w:r>
    </w:p>
    <w:p w:rsidR="00920B0A" w:rsidRPr="00806C7C" w:rsidRDefault="007549F0"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proofErr w:type="spellStart"/>
      <w:r w:rsidR="003D3BA2" w:rsidRPr="00806C7C">
        <w:rPr>
          <w:rFonts w:ascii="Times New Roman" w:eastAsia="Times New Roman" w:hAnsi="Times New Roman" w:cs="Times New Roman"/>
          <w:sz w:val="24"/>
          <w:szCs w:val="24"/>
        </w:rPr>
        <w:t>Дождеприемные</w:t>
      </w:r>
      <w:proofErr w:type="spellEnd"/>
      <w:r w:rsidR="003D3BA2" w:rsidRPr="00806C7C">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003D3BA2" w:rsidRPr="00806C7C">
        <w:rPr>
          <w:rFonts w:ascii="Times New Roman" w:eastAsia="Times New Roman" w:hAnsi="Times New Roman" w:cs="Times New Roman"/>
          <w:sz w:val="24"/>
          <w:szCs w:val="24"/>
        </w:rPr>
        <w:t xml:space="preserve">ливневой) </w:t>
      </w:r>
      <w:proofErr w:type="gramEnd"/>
      <w:r w:rsidR="003D3BA2" w:rsidRPr="00806C7C">
        <w:rPr>
          <w:rFonts w:ascii="Times New Roman" w:eastAsia="Times New Roman" w:hAnsi="Times New Roman" w:cs="Times New Roman"/>
          <w:sz w:val="24"/>
          <w:szCs w:val="24"/>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F90D94" w:rsidRPr="00806C7C">
        <w:rPr>
          <w:rFonts w:ascii="Times New Roman" w:eastAsia="Times New Roman" w:hAnsi="Times New Roman" w:cs="Times New Roman"/>
          <w:sz w:val="24"/>
          <w:szCs w:val="24"/>
        </w:rPr>
        <w:t xml:space="preserve">городского округа «город Избербаш» </w:t>
      </w:r>
      <w:r w:rsidR="003D3BA2" w:rsidRPr="00806C7C">
        <w:rPr>
          <w:rFonts w:ascii="Times New Roman" w:eastAsia="Times New Roman" w:hAnsi="Times New Roman" w:cs="Times New Roman"/>
          <w:sz w:val="24"/>
          <w:szCs w:val="24"/>
        </w:rPr>
        <w:t>не рекомендуется устройство поглощающих колодцев и испарительных площадок.</w:t>
      </w:r>
    </w:p>
    <w:p w:rsidR="00920B0A" w:rsidRPr="00806C7C" w:rsidRDefault="007549F0"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w:t>
      </w:r>
      <w:r w:rsidR="008F035B"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D7769" w:rsidRPr="00806C7C" w:rsidRDefault="009D7769" w:rsidP="00806C7C">
      <w:pPr>
        <w:spacing w:line="240" w:lineRule="auto"/>
        <w:ind w:firstLine="720"/>
        <w:contextualSpacing/>
        <w:jc w:val="both"/>
        <w:rPr>
          <w:rFonts w:ascii="Times New Roman" w:eastAsia="Times New Roman" w:hAnsi="Times New Roman" w:cs="Times New Roman"/>
          <w:sz w:val="24"/>
          <w:szCs w:val="24"/>
        </w:rPr>
      </w:pPr>
    </w:p>
    <w:p w:rsidR="00920B0A" w:rsidRPr="00806C7C" w:rsidRDefault="002E2D56" w:rsidP="00806C7C">
      <w:pPr>
        <w:pStyle w:val="1"/>
        <w:numPr>
          <w:ilvl w:val="1"/>
          <w:numId w:val="42"/>
        </w:numPr>
        <w:tabs>
          <w:tab w:val="left" w:pos="1134"/>
        </w:tabs>
        <w:spacing w:before="0" w:after="0" w:line="240" w:lineRule="auto"/>
        <w:ind w:left="0" w:firstLine="709"/>
        <w:rPr>
          <w:rFonts w:ascii="Times New Roman" w:hAnsi="Times New Roman" w:cs="Times New Roman"/>
          <w:b/>
          <w:sz w:val="24"/>
          <w:szCs w:val="24"/>
        </w:rPr>
      </w:pPr>
      <w:bookmarkStart w:id="5" w:name="_Toc472352444"/>
      <w:r w:rsidRPr="00806C7C">
        <w:rPr>
          <w:rFonts w:ascii="Times New Roman" w:hAnsi="Times New Roman" w:cs="Times New Roman"/>
          <w:b/>
          <w:sz w:val="24"/>
          <w:szCs w:val="24"/>
        </w:rPr>
        <w:t>Элементы о</w:t>
      </w:r>
      <w:r w:rsidR="003D3BA2" w:rsidRPr="00806C7C">
        <w:rPr>
          <w:rFonts w:ascii="Times New Roman" w:hAnsi="Times New Roman" w:cs="Times New Roman"/>
          <w:b/>
          <w:sz w:val="24"/>
          <w:szCs w:val="24"/>
        </w:rPr>
        <w:t>зеленени</w:t>
      </w:r>
      <w:r w:rsidRPr="00806C7C">
        <w:rPr>
          <w:rFonts w:ascii="Times New Roman" w:hAnsi="Times New Roman" w:cs="Times New Roman"/>
          <w:b/>
          <w:sz w:val="24"/>
          <w:szCs w:val="24"/>
        </w:rPr>
        <w:t>я</w:t>
      </w:r>
      <w:bookmarkEnd w:id="5"/>
    </w:p>
    <w:p w:rsidR="00253909" w:rsidRPr="00806C7C" w:rsidRDefault="00AD0576"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Озеленение составная и необходимая часть благоустройства и ландшафтной организации территории, обеспечивающ</w:t>
      </w:r>
      <w:r w:rsidR="00922072" w:rsidRPr="00806C7C">
        <w:rPr>
          <w:rFonts w:ascii="Times New Roman" w:eastAsia="Times New Roman" w:hAnsi="Times New Roman" w:cs="Times New Roman"/>
          <w:sz w:val="24"/>
          <w:szCs w:val="24"/>
        </w:rPr>
        <w:t>ая</w:t>
      </w:r>
      <w:r w:rsidR="003D3BA2" w:rsidRPr="00806C7C">
        <w:rPr>
          <w:rFonts w:ascii="Times New Roman" w:eastAsia="Times New Roman" w:hAnsi="Times New Roman" w:cs="Times New Roman"/>
          <w:sz w:val="24"/>
          <w:szCs w:val="24"/>
        </w:rPr>
        <w:t xml:space="preserve"> формирование устойчивой среды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roofErr w:type="gramEnd"/>
    </w:p>
    <w:p w:rsidR="00253909" w:rsidRPr="00806C7C" w:rsidRDefault="0025390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Работы по озеленению следует планировать в комплексе и в контексте общего зеленого “каркаса”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обеспечивающего  для всех жителей доступ  к </w:t>
      </w:r>
      <w:proofErr w:type="spellStart"/>
      <w:r w:rsidR="003D3BA2" w:rsidRPr="00806C7C">
        <w:rPr>
          <w:rFonts w:ascii="Times New Roman" w:eastAsia="Times New Roman" w:hAnsi="Times New Roman" w:cs="Times New Roman"/>
          <w:sz w:val="24"/>
          <w:szCs w:val="24"/>
        </w:rPr>
        <w:t>неурбанизированным</w:t>
      </w:r>
      <w:proofErr w:type="spellEnd"/>
      <w:r w:rsidR="003D3BA2" w:rsidRPr="00806C7C">
        <w:rPr>
          <w:rFonts w:ascii="Times New Roman" w:eastAsia="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53909" w:rsidRPr="00806C7C" w:rsidRDefault="00253909"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Основными типами насаждений и озеленения могут являться:</w:t>
      </w:r>
      <w:r w:rsidR="008F035B"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рядовые п</w:t>
      </w:r>
      <w:r w:rsidR="008F035B" w:rsidRPr="00806C7C">
        <w:rPr>
          <w:rFonts w:ascii="Times New Roman" w:eastAsia="Times New Roman" w:hAnsi="Times New Roman" w:cs="Times New Roman"/>
          <w:sz w:val="24"/>
          <w:szCs w:val="24"/>
        </w:rPr>
        <w:t>осадки,</w:t>
      </w:r>
      <w:r w:rsidR="003D3BA2" w:rsidRPr="00806C7C">
        <w:rPr>
          <w:rFonts w:ascii="Times New Roman" w:eastAsia="Times New Roman" w:hAnsi="Times New Roman" w:cs="Times New Roman"/>
          <w:sz w:val="24"/>
          <w:szCs w:val="24"/>
        </w:rPr>
        <w:t xml:space="preserve"> аллеи, живые изгороди, солитеры, гр</w:t>
      </w:r>
      <w:r w:rsidR="008F035B" w:rsidRPr="00806C7C">
        <w:rPr>
          <w:rFonts w:ascii="Times New Roman" w:eastAsia="Times New Roman" w:hAnsi="Times New Roman" w:cs="Times New Roman"/>
          <w:sz w:val="24"/>
          <w:szCs w:val="24"/>
        </w:rPr>
        <w:t xml:space="preserve">уппы, массивы, </w:t>
      </w:r>
      <w:r w:rsidR="003D3BA2" w:rsidRPr="00806C7C">
        <w:rPr>
          <w:rFonts w:ascii="Times New Roman" w:eastAsia="Times New Roman" w:hAnsi="Times New Roman" w:cs="Times New Roman"/>
          <w:sz w:val="24"/>
          <w:szCs w:val="24"/>
        </w:rPr>
        <w:t xml:space="preserve">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003D3BA2" w:rsidRPr="00806C7C">
        <w:rPr>
          <w:rFonts w:ascii="Times New Roman" w:eastAsia="Times New Roman" w:hAnsi="Times New Roman" w:cs="Times New Roman"/>
          <w:sz w:val="24"/>
          <w:szCs w:val="24"/>
        </w:rPr>
        <w:t xml:space="preserve"> В зависимости от выбора типов насаждений определяется объемно-пространственная структура </w:t>
      </w:r>
      <w:r w:rsidR="003D3BA2" w:rsidRPr="00806C7C">
        <w:rPr>
          <w:rFonts w:ascii="Times New Roman" w:eastAsia="Times New Roman" w:hAnsi="Times New Roman" w:cs="Times New Roman"/>
          <w:sz w:val="24"/>
          <w:szCs w:val="24"/>
        </w:rPr>
        <w:lastRenderedPageBreak/>
        <w:t xml:space="preserve">насаждений и обеспечивается визуально-композиционные и функциональные связи участков озелененных территорий между собой и с застройкой </w:t>
      </w:r>
      <w:r w:rsidR="00F90D94"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253909" w:rsidRPr="00806C7C" w:rsidRDefault="0025390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территории </w:t>
      </w:r>
      <w:r w:rsidR="00F90D94"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sidRPr="00806C7C">
        <w:rPr>
          <w:rFonts w:ascii="Times New Roman" w:eastAsia="Times New Roman" w:hAnsi="Times New Roman" w:cs="Times New Roman"/>
          <w:sz w:val="24"/>
          <w:szCs w:val="24"/>
        </w:rPr>
        <w:t>я</w:t>
      </w:r>
      <w:r w:rsidR="003D3BA2" w:rsidRPr="00806C7C">
        <w:rPr>
          <w:rFonts w:ascii="Times New Roman" w:eastAsia="Times New Roman" w:hAnsi="Times New Roman" w:cs="Times New Roman"/>
          <w:sz w:val="24"/>
          <w:szCs w:val="24"/>
        </w:rPr>
        <w:t xml:space="preserve">тся исключительно по проекту. </w:t>
      </w:r>
      <w:proofErr w:type="gramStart"/>
      <w:r w:rsidR="003D3BA2" w:rsidRPr="00806C7C">
        <w:rPr>
          <w:rFonts w:ascii="Times New Roman" w:eastAsia="Times New Roman" w:hAnsi="Times New Roman" w:cs="Times New Roman"/>
          <w:sz w:val="24"/>
          <w:szCs w:val="24"/>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253909" w:rsidRPr="00806C7C" w:rsidRDefault="0025390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проектировании озеленения учитыва</w:t>
      </w:r>
      <w:r w:rsidR="00922072" w:rsidRPr="00806C7C">
        <w:rPr>
          <w:rFonts w:ascii="Times New Roman" w:eastAsia="Times New Roman" w:hAnsi="Times New Roman" w:cs="Times New Roman"/>
          <w:sz w:val="24"/>
          <w:szCs w:val="24"/>
        </w:rPr>
        <w:t xml:space="preserve">ются </w:t>
      </w:r>
      <w:r w:rsidR="003D3BA2" w:rsidRPr="00806C7C">
        <w:rPr>
          <w:rFonts w:ascii="Times New Roman" w:eastAsia="Times New Roman" w:hAnsi="Times New Roman" w:cs="Times New Roman"/>
          <w:sz w:val="24"/>
          <w:szCs w:val="24"/>
        </w:rPr>
        <w:t>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w:t>
      </w:r>
      <w:r w:rsidR="008F035B" w:rsidRPr="00806C7C">
        <w:rPr>
          <w:rFonts w:ascii="Times New Roman" w:eastAsia="Times New Roman" w:hAnsi="Times New Roman" w:cs="Times New Roman"/>
          <w:sz w:val="24"/>
          <w:szCs w:val="24"/>
        </w:rPr>
        <w:t>. При определении размеров комлей</w:t>
      </w:r>
      <w:r w:rsidR="003D3BA2" w:rsidRPr="00806C7C">
        <w:rPr>
          <w:rFonts w:ascii="Times New Roman" w:eastAsia="Times New Roman" w:hAnsi="Times New Roman" w:cs="Times New Roman"/>
          <w:sz w:val="24"/>
          <w:szCs w:val="24"/>
        </w:rPr>
        <w:t xml:space="preserve">, ям и траншей для посадки растений рекомендуется </w:t>
      </w:r>
      <w:r w:rsidR="00922072" w:rsidRPr="00806C7C">
        <w:rPr>
          <w:rFonts w:ascii="Times New Roman" w:eastAsia="Times New Roman" w:hAnsi="Times New Roman" w:cs="Times New Roman"/>
          <w:sz w:val="24"/>
          <w:szCs w:val="24"/>
        </w:rPr>
        <w:t>ориентироваться на</w:t>
      </w:r>
      <w:r w:rsidR="003D3BA2" w:rsidRPr="00806C7C">
        <w:rPr>
          <w:rFonts w:ascii="Times New Roman" w:eastAsia="Times New Roman" w:hAnsi="Times New Roman" w:cs="Times New Roman"/>
          <w:sz w:val="24"/>
          <w:szCs w:val="24"/>
        </w:rPr>
        <w:t xml:space="preserve">  посадочны</w:t>
      </w:r>
      <w:r w:rsidR="00922072" w:rsidRPr="00806C7C">
        <w:rPr>
          <w:rFonts w:ascii="Times New Roman" w:eastAsia="Times New Roman" w:hAnsi="Times New Roman" w:cs="Times New Roman"/>
          <w:sz w:val="24"/>
          <w:szCs w:val="24"/>
        </w:rPr>
        <w:t>е</w:t>
      </w:r>
      <w:r w:rsidR="003D3BA2" w:rsidRPr="00806C7C">
        <w:rPr>
          <w:rFonts w:ascii="Times New Roman" w:eastAsia="Times New Roman" w:hAnsi="Times New Roman" w:cs="Times New Roman"/>
          <w:sz w:val="24"/>
          <w:szCs w:val="24"/>
        </w:rPr>
        <w:t xml:space="preserve"> материал</w:t>
      </w:r>
      <w:r w:rsidR="00922072" w:rsidRPr="00806C7C">
        <w:rPr>
          <w:rFonts w:ascii="Times New Roman" w:eastAsia="Times New Roman" w:hAnsi="Times New Roman" w:cs="Times New Roman"/>
          <w:sz w:val="24"/>
          <w:szCs w:val="24"/>
        </w:rPr>
        <w:t>ы</w:t>
      </w:r>
      <w:r w:rsidR="003D3BA2" w:rsidRPr="00806C7C">
        <w:rPr>
          <w:rFonts w:ascii="Times New Roman" w:eastAsia="Times New Roman" w:hAnsi="Times New Roman" w:cs="Times New Roman"/>
          <w:sz w:val="24"/>
          <w:szCs w:val="24"/>
        </w:rPr>
        <w:t xml:space="preserve">, соответствующие ГОСТ. Рекомендуется соблюдать максимальное количество зеленых насаждений на различных территориях </w:t>
      </w:r>
      <w:r w:rsidR="00F90D94"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806C7C" w:rsidRDefault="0025390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w:t>
      </w:r>
      <w:r w:rsidR="00F90D94"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w:t>
      </w:r>
      <w:r w:rsidR="00922072"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вести с учетом факторов потери (в той или иной степени) способности гор</w:t>
      </w:r>
      <w:r w:rsidR="008F035B" w:rsidRPr="00806C7C">
        <w:rPr>
          <w:rFonts w:ascii="Times New Roman" w:eastAsia="Times New Roman" w:hAnsi="Times New Roman" w:cs="Times New Roman"/>
          <w:sz w:val="24"/>
          <w:szCs w:val="24"/>
        </w:rPr>
        <w:t>одских экосистем к саморегулированию</w:t>
      </w:r>
      <w:r w:rsidR="003D3BA2" w:rsidRPr="00806C7C">
        <w:rPr>
          <w:rFonts w:ascii="Times New Roman" w:eastAsia="Times New Roman" w:hAnsi="Times New Roman" w:cs="Times New Roman"/>
          <w:sz w:val="24"/>
          <w:szCs w:val="24"/>
        </w:rPr>
        <w:t xml:space="preserve">. Для обеспечения жизнеспособности зелёных насаждений и озеленяемых территорий в целом </w:t>
      </w:r>
      <w:r w:rsidR="00F90D94"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обычно </w:t>
      </w:r>
      <w:r w:rsidR="00922072" w:rsidRPr="00806C7C">
        <w:rPr>
          <w:rFonts w:ascii="Times New Roman" w:eastAsia="Times New Roman" w:hAnsi="Times New Roman" w:cs="Times New Roman"/>
          <w:sz w:val="24"/>
          <w:szCs w:val="24"/>
        </w:rPr>
        <w:t>требуется</w:t>
      </w:r>
      <w:r w:rsidR="003D3BA2" w:rsidRPr="00806C7C">
        <w:rPr>
          <w:rFonts w:ascii="Times New Roman" w:eastAsia="Times New Roman" w:hAnsi="Times New Roman" w:cs="Times New Roman"/>
          <w:sz w:val="24"/>
          <w:szCs w:val="24"/>
        </w:rPr>
        <w:t>:</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учитывать степень техногенных нагрузок от прилегающих территорий;</w:t>
      </w:r>
    </w:p>
    <w:p w:rsidR="00BF0882"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BF0882" w:rsidRPr="00806C7C" w:rsidRDefault="00BF088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территории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w:t>
      </w:r>
      <w:r w:rsidR="00922072"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BF0882" w:rsidRPr="00806C7C" w:rsidRDefault="00BF088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BF0882" w:rsidRPr="00806C7C" w:rsidRDefault="00BF088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 воздействии неблагоприятных техногенных и климатических факторов на различные территории </w:t>
      </w:r>
      <w:r w:rsidR="00F90D94"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BF0882" w:rsidRPr="00806C7C" w:rsidRDefault="00BF088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Для защиты от ветра рекомендуется использовать зеленые насаждения ажурной конструкции с вертикальной сомкнутостью полога 60 - 70%.</w:t>
      </w:r>
    </w:p>
    <w:p w:rsidR="00BF0882" w:rsidRPr="00806C7C" w:rsidRDefault="00BF088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proofErr w:type="spellStart"/>
      <w:r w:rsidR="008F035B" w:rsidRPr="00806C7C">
        <w:rPr>
          <w:rFonts w:ascii="Times New Roman" w:eastAsia="Times New Roman" w:hAnsi="Times New Roman" w:cs="Times New Roman"/>
          <w:sz w:val="24"/>
          <w:szCs w:val="24"/>
        </w:rPr>
        <w:t>Шумозащищающие</w:t>
      </w:r>
      <w:proofErr w:type="spellEnd"/>
      <w:r w:rsidR="003D3BA2" w:rsidRPr="00806C7C">
        <w:rPr>
          <w:rFonts w:ascii="Times New Roman" w:eastAsia="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003D3BA2" w:rsidRPr="00806C7C">
        <w:rPr>
          <w:rFonts w:ascii="Times New Roman" w:eastAsia="Times New Roman" w:hAnsi="Times New Roman" w:cs="Times New Roman"/>
          <w:sz w:val="24"/>
          <w:szCs w:val="24"/>
        </w:rPr>
        <w:t>подкроновое</w:t>
      </w:r>
      <w:proofErr w:type="spellEnd"/>
      <w:r w:rsidR="003D3BA2" w:rsidRPr="00806C7C">
        <w:rPr>
          <w:rFonts w:ascii="Times New Roman" w:eastAsia="Times New Roman" w:hAnsi="Times New Roman" w:cs="Times New Roman"/>
          <w:sz w:val="24"/>
          <w:szCs w:val="24"/>
        </w:rPr>
        <w:t xml:space="preserve"> пространство следует заполнять рядами кустарника. </w:t>
      </w:r>
    </w:p>
    <w:p w:rsidR="00BF0882" w:rsidRPr="00806C7C" w:rsidRDefault="00BF088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условиях высокого уровня з</w:t>
      </w:r>
      <w:r w:rsidR="001965F9" w:rsidRPr="00806C7C">
        <w:rPr>
          <w:rFonts w:ascii="Times New Roman" w:eastAsia="Times New Roman" w:hAnsi="Times New Roman" w:cs="Times New Roman"/>
          <w:sz w:val="24"/>
          <w:szCs w:val="24"/>
        </w:rPr>
        <w:t xml:space="preserve">агрязнения </w:t>
      </w:r>
      <w:proofErr w:type="spellStart"/>
      <w:r w:rsidR="001965F9" w:rsidRPr="00806C7C">
        <w:rPr>
          <w:rFonts w:ascii="Times New Roman" w:eastAsia="Times New Roman" w:hAnsi="Times New Roman" w:cs="Times New Roman"/>
          <w:sz w:val="24"/>
          <w:szCs w:val="24"/>
        </w:rPr>
        <w:t>воздуханеобходимо</w:t>
      </w:r>
      <w:proofErr w:type="spellEnd"/>
      <w:r w:rsidR="001965F9"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3D3BA2" w:rsidRPr="00806C7C">
        <w:rPr>
          <w:rFonts w:ascii="Times New Roman" w:eastAsia="Times New Roman" w:hAnsi="Times New Roman" w:cs="Times New Roman"/>
          <w:sz w:val="24"/>
          <w:szCs w:val="24"/>
        </w:rPr>
        <w:t>несмыкание</w:t>
      </w:r>
      <w:proofErr w:type="spellEnd"/>
      <w:r w:rsidR="003D3BA2" w:rsidRPr="00806C7C">
        <w:rPr>
          <w:rFonts w:ascii="Times New Roman" w:eastAsia="Times New Roman" w:hAnsi="Times New Roman" w:cs="Times New Roman"/>
          <w:sz w:val="24"/>
          <w:szCs w:val="24"/>
        </w:rPr>
        <w:t xml:space="preserve"> крон).</w:t>
      </w:r>
    </w:p>
    <w:p w:rsidR="00BF0882" w:rsidRPr="00806C7C" w:rsidRDefault="00BF088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Жители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должны быть обеспечены качественными озелененными территориями в шаговой доступности от дома.</w:t>
      </w:r>
      <w:r w:rsidR="008F035B"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Зеленые пространства </w:t>
      </w:r>
      <w:r w:rsidR="003D3BA2" w:rsidRPr="00806C7C">
        <w:rPr>
          <w:rFonts w:ascii="Times New Roman" w:eastAsia="Times New Roman" w:hAnsi="Times New Roman" w:cs="Times New Roman"/>
          <w:sz w:val="24"/>
          <w:szCs w:val="24"/>
        </w:rPr>
        <w:lastRenderedPageBreak/>
        <w:t>рекомендуетс</w:t>
      </w:r>
      <w:r w:rsidR="008F035B" w:rsidRPr="00806C7C">
        <w:rPr>
          <w:rFonts w:ascii="Times New Roman" w:eastAsia="Times New Roman" w:hAnsi="Times New Roman" w:cs="Times New Roman"/>
          <w:sz w:val="24"/>
          <w:szCs w:val="24"/>
        </w:rPr>
        <w:t xml:space="preserve">я проектировать </w:t>
      </w:r>
      <w:proofErr w:type="gramStart"/>
      <w:r w:rsidR="008F035B" w:rsidRPr="00806C7C">
        <w:rPr>
          <w:rFonts w:ascii="Times New Roman" w:eastAsia="Times New Roman" w:hAnsi="Times New Roman" w:cs="Times New Roman"/>
          <w:sz w:val="24"/>
          <w:szCs w:val="24"/>
        </w:rPr>
        <w:t>доступными</w:t>
      </w:r>
      <w:proofErr w:type="gramEnd"/>
      <w:r w:rsidR="008F035B"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для активного использования</w:t>
      </w:r>
      <w:r w:rsidR="000B14FB" w:rsidRPr="00806C7C">
        <w:rPr>
          <w:rFonts w:ascii="Times New Roman" w:eastAsia="Times New Roman" w:hAnsi="Times New Roman" w:cs="Times New Roman"/>
          <w:sz w:val="24"/>
          <w:szCs w:val="24"/>
        </w:rPr>
        <w:t xml:space="preserve"> с</w:t>
      </w:r>
      <w:r w:rsidR="003D3BA2" w:rsidRPr="00806C7C">
        <w:rPr>
          <w:rFonts w:ascii="Times New Roman" w:eastAsia="Times New Roman" w:hAnsi="Times New Roman" w:cs="Times New Roman"/>
          <w:sz w:val="24"/>
          <w:szCs w:val="24"/>
        </w:rPr>
        <w:t xml:space="preserve"> учетом концепции устойчивого развития и бережного отношения к окружающей среде.</w:t>
      </w:r>
    </w:p>
    <w:p w:rsidR="00920B0A" w:rsidRPr="00806C7C" w:rsidRDefault="00BF088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для поддержания внутригородских </w:t>
      </w:r>
      <w:proofErr w:type="spellStart"/>
      <w:r w:rsidR="003D3BA2" w:rsidRPr="00806C7C">
        <w:rPr>
          <w:rFonts w:ascii="Times New Roman" w:eastAsia="Times New Roman" w:hAnsi="Times New Roman" w:cs="Times New Roman"/>
          <w:sz w:val="24"/>
          <w:szCs w:val="24"/>
        </w:rPr>
        <w:t>экосистемных</w:t>
      </w:r>
      <w:proofErr w:type="spellEnd"/>
      <w:r w:rsidR="003D3BA2" w:rsidRPr="00806C7C">
        <w:rPr>
          <w:rFonts w:ascii="Times New Roman" w:eastAsia="Times New Roman" w:hAnsi="Times New Roman" w:cs="Times New Roman"/>
          <w:sz w:val="24"/>
          <w:szCs w:val="24"/>
        </w:rPr>
        <w:t xml:space="preserve"> связей.</w:t>
      </w:r>
    </w:p>
    <w:p w:rsidR="009D7769" w:rsidRPr="00806C7C" w:rsidRDefault="009D7769" w:rsidP="00806C7C">
      <w:pPr>
        <w:tabs>
          <w:tab w:val="left" w:pos="1701"/>
        </w:tabs>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pStyle w:val="1"/>
        <w:numPr>
          <w:ilvl w:val="1"/>
          <w:numId w:val="42"/>
        </w:numPr>
        <w:tabs>
          <w:tab w:val="left" w:pos="709"/>
          <w:tab w:val="left" w:pos="851"/>
          <w:tab w:val="left" w:pos="1134"/>
        </w:tabs>
        <w:spacing w:before="0" w:after="0" w:line="240" w:lineRule="auto"/>
        <w:ind w:left="0" w:firstLine="709"/>
        <w:rPr>
          <w:rFonts w:ascii="Times New Roman" w:eastAsia="Times New Roman" w:hAnsi="Times New Roman" w:cs="Times New Roman"/>
          <w:b/>
          <w:sz w:val="24"/>
          <w:szCs w:val="24"/>
        </w:rPr>
      </w:pPr>
      <w:bookmarkStart w:id="6" w:name="_Toc472352445"/>
      <w:r w:rsidRPr="00806C7C">
        <w:rPr>
          <w:rFonts w:ascii="Times New Roman" w:eastAsia="Times New Roman" w:hAnsi="Times New Roman" w:cs="Times New Roman"/>
          <w:b/>
          <w:sz w:val="24"/>
          <w:szCs w:val="24"/>
        </w:rPr>
        <w:t>Виды покрытий</w:t>
      </w:r>
      <w:bookmarkEnd w:id="6"/>
    </w:p>
    <w:p w:rsidR="00920B0A" w:rsidRPr="00806C7C" w:rsidRDefault="00771CB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Покрытия поверхности обеспечивают на территории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условия безопасного и комфортного передвижения, а также формируют архитектурно-художественный облик среды. Для целей благоуст</w:t>
      </w:r>
      <w:r w:rsidR="00A43659" w:rsidRPr="00806C7C">
        <w:rPr>
          <w:rFonts w:ascii="Times New Roman" w:eastAsia="Times New Roman" w:hAnsi="Times New Roman" w:cs="Times New Roman"/>
          <w:sz w:val="24"/>
          <w:szCs w:val="24"/>
        </w:rPr>
        <w:t xml:space="preserve">ройства территории </w:t>
      </w:r>
      <w:r w:rsidR="003D3BA2" w:rsidRPr="00806C7C">
        <w:rPr>
          <w:rFonts w:ascii="Times New Roman" w:eastAsia="Times New Roman" w:hAnsi="Times New Roman" w:cs="Times New Roman"/>
          <w:sz w:val="24"/>
          <w:szCs w:val="24"/>
        </w:rPr>
        <w:t xml:space="preserve"> опре</w:t>
      </w:r>
      <w:r w:rsidR="00A43659" w:rsidRPr="00806C7C">
        <w:rPr>
          <w:rFonts w:ascii="Times New Roman" w:eastAsia="Times New Roman" w:hAnsi="Times New Roman" w:cs="Times New Roman"/>
          <w:sz w:val="24"/>
          <w:szCs w:val="24"/>
        </w:rPr>
        <w:t>делены</w:t>
      </w:r>
      <w:r w:rsidR="003D3BA2" w:rsidRPr="00806C7C">
        <w:rPr>
          <w:rFonts w:ascii="Times New Roman" w:eastAsia="Times New Roman" w:hAnsi="Times New Roman" w:cs="Times New Roman"/>
          <w:sz w:val="24"/>
          <w:szCs w:val="24"/>
        </w:rPr>
        <w:t xml:space="preserve"> следующие виды покрытий:</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806C7C">
        <w:rPr>
          <w:rFonts w:ascii="Times New Roman" w:eastAsia="Times New Roman" w:hAnsi="Times New Roman" w:cs="Times New Roman"/>
          <w:sz w:val="24"/>
          <w:szCs w:val="24"/>
        </w:rPr>
        <w:t>цементобетона</w:t>
      </w:r>
      <w:proofErr w:type="spellEnd"/>
      <w:r w:rsidRPr="00806C7C">
        <w:rPr>
          <w:rFonts w:ascii="Times New Roman" w:eastAsia="Times New Roman" w:hAnsi="Times New Roman" w:cs="Times New Roman"/>
          <w:sz w:val="24"/>
          <w:szCs w:val="24"/>
        </w:rPr>
        <w:t>, природного камня и т.п. материалов;</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0D3750"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Применяемый в пр</w:t>
      </w:r>
      <w:r w:rsidR="00A43659" w:rsidRPr="00806C7C">
        <w:rPr>
          <w:rFonts w:ascii="Times New Roman" w:eastAsia="Times New Roman" w:hAnsi="Times New Roman" w:cs="Times New Roman"/>
          <w:sz w:val="24"/>
          <w:szCs w:val="24"/>
        </w:rPr>
        <w:t>оекте вид покрытия должен быть</w:t>
      </w:r>
      <w:r w:rsidR="003D3BA2" w:rsidRPr="00806C7C">
        <w:rPr>
          <w:rFonts w:ascii="Times New Roman" w:eastAsia="Times New Roman" w:hAnsi="Times New Roman" w:cs="Times New Roman"/>
          <w:sz w:val="24"/>
          <w:szCs w:val="24"/>
        </w:rPr>
        <w:t xml:space="preserve"> прочным, </w:t>
      </w:r>
      <w:proofErr w:type="spellStart"/>
      <w:r w:rsidR="003D3BA2" w:rsidRPr="00806C7C">
        <w:rPr>
          <w:rFonts w:ascii="Times New Roman" w:eastAsia="Times New Roman" w:hAnsi="Times New Roman" w:cs="Times New Roman"/>
          <w:sz w:val="24"/>
          <w:szCs w:val="24"/>
        </w:rPr>
        <w:t>ремонтопригодным</w:t>
      </w:r>
      <w:proofErr w:type="spellEnd"/>
      <w:r w:rsidR="003D3BA2" w:rsidRPr="00806C7C">
        <w:rPr>
          <w:rFonts w:ascii="Times New Roman" w:eastAsia="Times New Roman" w:hAnsi="Times New Roman" w:cs="Times New Roman"/>
          <w:sz w:val="24"/>
          <w:szCs w:val="24"/>
        </w:rPr>
        <w:t xml:space="preserve">, </w:t>
      </w:r>
      <w:proofErr w:type="spellStart"/>
      <w:r w:rsidR="003D3BA2" w:rsidRPr="00806C7C">
        <w:rPr>
          <w:rFonts w:ascii="Times New Roman" w:eastAsia="Times New Roman" w:hAnsi="Times New Roman" w:cs="Times New Roman"/>
          <w:sz w:val="24"/>
          <w:szCs w:val="24"/>
        </w:rPr>
        <w:t>экологичным</w:t>
      </w:r>
      <w:proofErr w:type="spellEnd"/>
      <w:r w:rsidR="003D3BA2" w:rsidRPr="00806C7C">
        <w:rPr>
          <w:rFonts w:ascii="Times New Roman" w:eastAsia="Times New Roman" w:hAnsi="Times New Roman" w:cs="Times New Roman"/>
          <w:sz w:val="24"/>
          <w:szCs w:val="24"/>
        </w:rPr>
        <w:t xml:space="preserve">, не допускающим скольжения. Выбор видов покрытия </w:t>
      </w:r>
      <w:r w:rsidR="00923A70" w:rsidRPr="00806C7C">
        <w:rPr>
          <w:rFonts w:ascii="Times New Roman" w:eastAsia="Times New Roman" w:hAnsi="Times New Roman" w:cs="Times New Roman"/>
          <w:sz w:val="24"/>
          <w:szCs w:val="24"/>
        </w:rPr>
        <w:t>осуществляется</w:t>
      </w:r>
      <w:r w:rsidR="003D3BA2" w:rsidRPr="00806C7C">
        <w:rPr>
          <w:rFonts w:ascii="Times New Roman" w:eastAsia="Times New Roman" w:hAnsi="Times New Roman" w:cs="Times New Roman"/>
          <w:sz w:val="24"/>
          <w:szCs w:val="24"/>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003D3BA2" w:rsidRPr="00806C7C">
        <w:rPr>
          <w:rFonts w:ascii="Times New Roman" w:eastAsia="Times New Roman" w:hAnsi="Times New Roman" w:cs="Times New Roman"/>
          <w:sz w:val="24"/>
          <w:szCs w:val="24"/>
        </w:rPr>
        <w:t>ств пр</w:t>
      </w:r>
      <w:proofErr w:type="gramEnd"/>
      <w:r w:rsidR="003D3BA2" w:rsidRPr="00806C7C">
        <w:rPr>
          <w:rFonts w:ascii="Times New Roman" w:eastAsia="Times New Roman" w:hAnsi="Times New Roman" w:cs="Times New Roman"/>
          <w:sz w:val="24"/>
          <w:szCs w:val="24"/>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3D3BA2" w:rsidRPr="00806C7C">
        <w:rPr>
          <w:rFonts w:ascii="Times New Roman" w:eastAsia="Times New Roman" w:hAnsi="Times New Roman" w:cs="Times New Roman"/>
          <w:sz w:val="24"/>
          <w:szCs w:val="24"/>
        </w:rPr>
        <w:t>экологичных</w:t>
      </w:r>
      <w:proofErr w:type="spellEnd"/>
      <w:r w:rsidR="003D3BA2" w:rsidRPr="00806C7C">
        <w:rPr>
          <w:rFonts w:ascii="Times New Roman" w:eastAsia="Times New Roman" w:hAnsi="Times New Roman" w:cs="Times New Roman"/>
          <w:sz w:val="24"/>
          <w:szCs w:val="24"/>
        </w:rPr>
        <w:t>.</w:t>
      </w:r>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Твердые виды покрытия </w:t>
      </w:r>
      <w:r w:rsidR="002B74CB" w:rsidRPr="00806C7C">
        <w:rPr>
          <w:rFonts w:ascii="Times New Roman" w:eastAsia="Times New Roman" w:hAnsi="Times New Roman" w:cs="Times New Roman"/>
          <w:sz w:val="24"/>
          <w:szCs w:val="24"/>
        </w:rPr>
        <w:t xml:space="preserve">поверхности </w:t>
      </w:r>
      <w:r w:rsidR="00A43659" w:rsidRPr="00806C7C">
        <w:rPr>
          <w:rFonts w:ascii="Times New Roman" w:eastAsia="Times New Roman" w:hAnsi="Times New Roman" w:cs="Times New Roman"/>
          <w:sz w:val="24"/>
          <w:szCs w:val="24"/>
        </w:rPr>
        <w:t xml:space="preserve"> должны быть</w:t>
      </w:r>
      <w:r w:rsidR="003D3BA2" w:rsidRPr="00806C7C">
        <w:rPr>
          <w:rFonts w:ascii="Times New Roman" w:eastAsia="Times New Roman" w:hAnsi="Times New Roman" w:cs="Times New Roman"/>
          <w:sz w:val="24"/>
          <w:szCs w:val="24"/>
        </w:rPr>
        <w:t xml:space="preserve"> с шероховатой поверхностью с коэффициентом сцепления в сухом состоянии не менее 0,6,</w:t>
      </w:r>
      <w:r w:rsidR="002B74CB" w:rsidRPr="00806C7C">
        <w:rPr>
          <w:rFonts w:ascii="Times New Roman" w:eastAsia="Times New Roman" w:hAnsi="Times New Roman" w:cs="Times New Roman"/>
          <w:sz w:val="24"/>
          <w:szCs w:val="24"/>
        </w:rPr>
        <w:t xml:space="preserve"> а </w:t>
      </w:r>
      <w:r w:rsidR="003D3BA2" w:rsidRPr="00806C7C">
        <w:rPr>
          <w:rFonts w:ascii="Times New Roman" w:eastAsia="Times New Roman" w:hAnsi="Times New Roman" w:cs="Times New Roman"/>
          <w:sz w:val="24"/>
          <w:szCs w:val="24"/>
        </w:rPr>
        <w:t xml:space="preserve"> в мокром - не менее 0,4. </w:t>
      </w:r>
      <w:r w:rsidR="00D042E7" w:rsidRPr="00806C7C">
        <w:rPr>
          <w:rFonts w:ascii="Times New Roman" w:eastAsia="Times New Roman" w:hAnsi="Times New Roman" w:cs="Times New Roman"/>
          <w:sz w:val="24"/>
          <w:szCs w:val="24"/>
        </w:rPr>
        <w:t>не допускается</w:t>
      </w:r>
      <w:r w:rsidR="003D3BA2" w:rsidRPr="00806C7C">
        <w:rPr>
          <w:rFonts w:ascii="Times New Roman" w:eastAsia="Times New Roman" w:hAnsi="Times New Roman" w:cs="Times New Roman"/>
          <w:sz w:val="24"/>
          <w:szCs w:val="24"/>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923A70"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sidRPr="00806C7C">
        <w:rPr>
          <w:rFonts w:ascii="Times New Roman" w:eastAsia="Times New Roman" w:hAnsi="Times New Roman" w:cs="Times New Roman"/>
          <w:sz w:val="24"/>
          <w:szCs w:val="24"/>
        </w:rPr>
        <w:t>ю</w:t>
      </w:r>
      <w:r w:rsidR="003D3BA2" w:rsidRPr="00806C7C">
        <w:rPr>
          <w:rFonts w:ascii="Times New Roman" w:eastAsia="Times New Roman" w:hAnsi="Times New Roman" w:cs="Times New Roman"/>
          <w:sz w:val="24"/>
          <w:szCs w:val="24"/>
        </w:rPr>
        <w:t>т</w:t>
      </w:r>
      <w:r w:rsidR="00923A70" w:rsidRPr="00806C7C">
        <w:rPr>
          <w:rFonts w:ascii="Times New Roman" w:eastAsia="Times New Roman" w:hAnsi="Times New Roman" w:cs="Times New Roman"/>
          <w:sz w:val="24"/>
          <w:szCs w:val="24"/>
        </w:rPr>
        <w:t>ся</w:t>
      </w:r>
      <w:r w:rsidR="003D3BA2" w:rsidRPr="00806C7C">
        <w:rPr>
          <w:rFonts w:ascii="Times New Roman" w:eastAsia="Times New Roman" w:hAnsi="Times New Roman" w:cs="Times New Roman"/>
          <w:sz w:val="24"/>
          <w:szCs w:val="24"/>
        </w:rPr>
        <w:t xml:space="preserve"> в зависимости от условий движения транспорта и пешеходов.</w:t>
      </w:r>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территории общественных пространств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w:t>
      </w:r>
      <w:r w:rsidR="00A43659" w:rsidRPr="00806C7C">
        <w:rPr>
          <w:rFonts w:ascii="Times New Roman" w:eastAsia="Times New Roman" w:hAnsi="Times New Roman" w:cs="Times New Roman"/>
          <w:sz w:val="24"/>
          <w:szCs w:val="24"/>
        </w:rPr>
        <w:t xml:space="preserve"> более 6 мм, их не  располагают</w:t>
      </w:r>
      <w:r w:rsidR="003D3BA2" w:rsidRPr="00806C7C">
        <w:rPr>
          <w:rFonts w:ascii="Times New Roman" w:eastAsia="Times New Roman" w:hAnsi="Times New Roman" w:cs="Times New Roman"/>
          <w:sz w:val="24"/>
          <w:szCs w:val="24"/>
        </w:rPr>
        <w:t xml:space="preserve"> вдоль направления движения.</w:t>
      </w:r>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Для деревьев, распо</w:t>
      </w:r>
      <w:r w:rsidR="001965F9" w:rsidRPr="00806C7C">
        <w:rPr>
          <w:rFonts w:ascii="Times New Roman" w:eastAsia="Times New Roman" w:hAnsi="Times New Roman" w:cs="Times New Roman"/>
          <w:sz w:val="24"/>
          <w:szCs w:val="24"/>
        </w:rPr>
        <w:t xml:space="preserve">ложенных в мощении </w:t>
      </w:r>
      <w:r w:rsidR="003D3BA2" w:rsidRPr="00806C7C">
        <w:rPr>
          <w:rFonts w:ascii="Times New Roman" w:eastAsia="Times New Roman" w:hAnsi="Times New Roman" w:cs="Times New Roman"/>
          <w:sz w:val="24"/>
          <w:szCs w:val="24"/>
        </w:rPr>
        <w:t xml:space="preserve"> применя</w:t>
      </w:r>
      <w:r w:rsidR="001965F9" w:rsidRPr="00806C7C">
        <w:rPr>
          <w:rFonts w:ascii="Times New Roman" w:eastAsia="Times New Roman" w:hAnsi="Times New Roman" w:cs="Times New Roman"/>
          <w:sz w:val="24"/>
          <w:szCs w:val="24"/>
        </w:rPr>
        <w:t xml:space="preserve">ют </w:t>
      </w:r>
      <w:r w:rsidR="003D3BA2" w:rsidRPr="00806C7C">
        <w:rPr>
          <w:rFonts w:ascii="Times New Roman" w:eastAsia="Times New Roman" w:hAnsi="Times New Roman" w:cs="Times New Roman"/>
          <w:sz w:val="24"/>
          <w:szCs w:val="24"/>
        </w:rPr>
        <w:t>различные виды защиты (прис</w:t>
      </w:r>
      <w:r w:rsidR="002B74CB" w:rsidRPr="00806C7C">
        <w:rPr>
          <w:rFonts w:ascii="Times New Roman" w:eastAsia="Times New Roman" w:hAnsi="Times New Roman" w:cs="Times New Roman"/>
          <w:sz w:val="24"/>
          <w:szCs w:val="24"/>
        </w:rPr>
        <w:t>твольные решетки, бордюры,</w:t>
      </w:r>
      <w:r w:rsidR="003D3BA2" w:rsidRPr="00806C7C">
        <w:rPr>
          <w:rFonts w:ascii="Times New Roman" w:eastAsia="Times New Roman" w:hAnsi="Times New Roman" w:cs="Times New Roman"/>
          <w:sz w:val="24"/>
          <w:szCs w:val="24"/>
        </w:rPr>
        <w:t xml:space="preserve"> скамейки</w:t>
      </w:r>
      <w:r w:rsidR="002B74CB" w:rsidRPr="00806C7C">
        <w:rPr>
          <w:rFonts w:ascii="Times New Roman" w:eastAsia="Times New Roman" w:hAnsi="Times New Roman" w:cs="Times New Roman"/>
          <w:sz w:val="24"/>
          <w:szCs w:val="24"/>
        </w:rPr>
        <w:t xml:space="preserve"> по периметру</w:t>
      </w:r>
      <w:r w:rsidR="003D3BA2" w:rsidRPr="00806C7C">
        <w:rPr>
          <w:rFonts w:ascii="Times New Roman" w:eastAsia="Times New Roman" w:hAnsi="Times New Roman" w:cs="Times New Roman"/>
          <w:sz w:val="24"/>
          <w:szCs w:val="24"/>
        </w:rPr>
        <w:t xml:space="preserve"> и пр.), а</w:t>
      </w:r>
      <w:r w:rsidR="001965F9" w:rsidRPr="00806C7C">
        <w:rPr>
          <w:rFonts w:ascii="Times New Roman" w:eastAsia="Times New Roman" w:hAnsi="Times New Roman" w:cs="Times New Roman"/>
          <w:sz w:val="24"/>
          <w:szCs w:val="24"/>
        </w:rPr>
        <w:t xml:space="preserve"> при их отсутствии  необходимо </w:t>
      </w:r>
      <w:r w:rsidR="00FF163F" w:rsidRPr="00806C7C">
        <w:rPr>
          <w:rFonts w:ascii="Times New Roman" w:eastAsia="Times New Roman" w:hAnsi="Times New Roman" w:cs="Times New Roman"/>
          <w:sz w:val="24"/>
          <w:szCs w:val="24"/>
        </w:rPr>
        <w:t>предусмотреть</w:t>
      </w:r>
      <w:r w:rsidR="003D3BA2" w:rsidRPr="00806C7C">
        <w:rPr>
          <w:rFonts w:ascii="Times New Roman" w:eastAsia="Times New Roman" w:hAnsi="Times New Roman" w:cs="Times New Roman"/>
          <w:sz w:val="24"/>
          <w:szCs w:val="24"/>
        </w:rPr>
        <w:t xml:space="preserve">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EE615F" w:rsidRPr="00806C7C">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стыке тротуара и проезжей части, как правило, устанавлива</w:t>
      </w:r>
      <w:r w:rsidR="00923A70" w:rsidRPr="00806C7C">
        <w:rPr>
          <w:rFonts w:ascii="Times New Roman" w:eastAsia="Times New Roman" w:hAnsi="Times New Roman" w:cs="Times New Roman"/>
          <w:sz w:val="24"/>
          <w:szCs w:val="24"/>
        </w:rPr>
        <w:t>ю</w:t>
      </w:r>
      <w:r w:rsidR="003D3BA2" w:rsidRPr="00806C7C">
        <w:rPr>
          <w:rFonts w:ascii="Times New Roman" w:eastAsia="Times New Roman" w:hAnsi="Times New Roman" w:cs="Times New Roman"/>
          <w:sz w:val="24"/>
          <w:szCs w:val="24"/>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 уклонах пешеходных коммуникаций более 60 промилле </w:t>
      </w:r>
      <w:r w:rsidR="00923A70"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предусматривать бордюрный пандус для обеспечения спуска с покрытия тротуара на уровень дорожного покрытия.</w:t>
      </w:r>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sidRPr="00806C7C">
        <w:rPr>
          <w:rFonts w:ascii="Times New Roman" w:eastAsia="Times New Roman" w:hAnsi="Times New Roman" w:cs="Times New Roman"/>
          <w:sz w:val="24"/>
          <w:szCs w:val="24"/>
        </w:rPr>
        <w:t>ю</w:t>
      </w:r>
      <w:r w:rsidR="003D3BA2" w:rsidRPr="00806C7C">
        <w:rPr>
          <w:rFonts w:ascii="Times New Roman" w:eastAsia="Times New Roman" w:hAnsi="Times New Roman" w:cs="Times New Roman"/>
          <w:sz w:val="24"/>
          <w:szCs w:val="24"/>
        </w:rPr>
        <w:t>т</w:t>
      </w:r>
      <w:r w:rsidR="00923A70" w:rsidRPr="00806C7C">
        <w:rPr>
          <w:rFonts w:ascii="Times New Roman" w:eastAsia="Times New Roman" w:hAnsi="Times New Roman" w:cs="Times New Roman"/>
          <w:sz w:val="24"/>
          <w:szCs w:val="24"/>
        </w:rPr>
        <w:t>ся</w:t>
      </w:r>
      <w:r w:rsidR="003D3BA2" w:rsidRPr="00806C7C">
        <w:rPr>
          <w:rFonts w:ascii="Times New Roman" w:eastAsia="Times New Roman" w:hAnsi="Times New Roman" w:cs="Times New Roman"/>
          <w:sz w:val="24"/>
          <w:szCs w:val="24"/>
        </w:rPr>
        <w:t xml:space="preserve"> одинаковыми по ширине и высоте подъема ступеней. При проектировании лестниц в условиях реконструкции сложившихся территорий </w:t>
      </w:r>
      <w:r w:rsidR="00F90D94"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высота ступеней может быть увеличена до 150 мм, а ширина ступеней и длина площадки - уменьшена до 300 мм и 1,0 м соответственно.</w:t>
      </w:r>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sidRPr="00806C7C">
        <w:rPr>
          <w:rFonts w:ascii="Times New Roman" w:eastAsia="Times New Roman" w:hAnsi="Times New Roman" w:cs="Times New Roman"/>
          <w:sz w:val="24"/>
          <w:szCs w:val="24"/>
        </w:rPr>
        <w:t xml:space="preserve">предусматривается </w:t>
      </w:r>
      <w:r w:rsidR="003D3BA2" w:rsidRPr="00806C7C">
        <w:rPr>
          <w:rFonts w:ascii="Times New Roman" w:eastAsia="Times New Roman" w:hAnsi="Times New Roman" w:cs="Times New Roman"/>
          <w:sz w:val="24"/>
          <w:szCs w:val="24"/>
        </w:rPr>
        <w:t xml:space="preserve">ограждающий бортик высотой не менее 75 мм и поручни. Зависимость уклона пандуса от высоты подъема рекомендуется принимать по таблице 1 Приложения N </w:t>
      </w:r>
      <w:r w:rsidR="00CC515C" w:rsidRPr="00806C7C">
        <w:rPr>
          <w:rFonts w:ascii="Times New Roman" w:eastAsia="Times New Roman" w:hAnsi="Times New Roman" w:cs="Times New Roman"/>
          <w:sz w:val="24"/>
          <w:szCs w:val="24"/>
        </w:rPr>
        <w:t>1</w:t>
      </w:r>
      <w:r w:rsidR="003D3BA2" w:rsidRPr="00806C7C">
        <w:rPr>
          <w:rFonts w:ascii="Times New Roman" w:eastAsia="Times New Roman" w:hAnsi="Times New Roman" w:cs="Times New Roman"/>
          <w:sz w:val="24"/>
          <w:szCs w:val="24"/>
        </w:rPr>
        <w:t xml:space="preserve"> к настоящим Методическим рекомендациям. Уклон бордюрного пандуса, как правило, принима</w:t>
      </w:r>
      <w:r w:rsidR="00923A70" w:rsidRPr="00806C7C">
        <w:rPr>
          <w:rFonts w:ascii="Times New Roman" w:eastAsia="Times New Roman" w:hAnsi="Times New Roman" w:cs="Times New Roman"/>
          <w:sz w:val="24"/>
          <w:szCs w:val="24"/>
        </w:rPr>
        <w:t>ю</w:t>
      </w:r>
      <w:r w:rsidR="003D3BA2" w:rsidRPr="00806C7C">
        <w:rPr>
          <w:rFonts w:ascii="Times New Roman" w:eastAsia="Times New Roman" w:hAnsi="Times New Roman" w:cs="Times New Roman"/>
          <w:sz w:val="24"/>
          <w:szCs w:val="24"/>
        </w:rPr>
        <w:t>т 1:12.</w:t>
      </w:r>
    </w:p>
    <w:p w:rsidR="000D3750" w:rsidRPr="00806C7C" w:rsidRDefault="000D3750"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 xml:space="preserve">проектировать дренажные устройства. Горизонтальные участки пути в начале и конце пандуса </w:t>
      </w:r>
      <w:r w:rsidR="005935C5"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 xml:space="preserve">выполнять </w:t>
      </w:r>
      <w:proofErr w:type="gramStart"/>
      <w:r w:rsidR="003D3BA2" w:rsidRPr="00806C7C">
        <w:rPr>
          <w:rFonts w:ascii="Times New Roman" w:eastAsia="Times New Roman" w:hAnsi="Times New Roman" w:cs="Times New Roman"/>
          <w:sz w:val="24"/>
          <w:szCs w:val="24"/>
        </w:rPr>
        <w:t>отличающимися</w:t>
      </w:r>
      <w:proofErr w:type="gramEnd"/>
      <w:r w:rsidR="003D3BA2" w:rsidRPr="00806C7C">
        <w:rPr>
          <w:rFonts w:ascii="Times New Roman" w:eastAsia="Times New Roman" w:hAnsi="Times New Roman" w:cs="Times New Roman"/>
          <w:sz w:val="24"/>
          <w:szCs w:val="24"/>
        </w:rPr>
        <w:t xml:space="preserve"> от окружающих поверхностей текстурой и цветом.</w:t>
      </w:r>
    </w:p>
    <w:p w:rsidR="00920B0A" w:rsidRPr="00806C7C" w:rsidRDefault="000D3750"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5935C5" w:rsidRPr="00806C7C">
        <w:rPr>
          <w:rFonts w:ascii="Times New Roman" w:eastAsia="Times New Roman" w:hAnsi="Times New Roman" w:cs="Times New Roman"/>
          <w:sz w:val="24"/>
          <w:szCs w:val="24"/>
        </w:rPr>
        <w:t xml:space="preserve">рекомендуется </w:t>
      </w:r>
      <w:r w:rsidR="003D3BA2" w:rsidRPr="00806C7C">
        <w:rPr>
          <w:rFonts w:ascii="Times New Roman" w:eastAsia="Times New Roman" w:hAnsi="Times New Roman" w:cs="Times New Roman"/>
          <w:sz w:val="24"/>
          <w:szCs w:val="24"/>
        </w:rPr>
        <w:t xml:space="preserve">предусматривать разделительные поручни. Длину поручней </w:t>
      </w:r>
      <w:r w:rsidR="005935C5" w:rsidRPr="00806C7C">
        <w:rPr>
          <w:rFonts w:ascii="Times New Roman" w:eastAsia="Times New Roman" w:hAnsi="Times New Roman" w:cs="Times New Roman"/>
          <w:sz w:val="24"/>
          <w:szCs w:val="24"/>
        </w:rPr>
        <w:t>рекомендуется</w:t>
      </w:r>
      <w:r w:rsidR="002B74CB"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D7769" w:rsidRPr="00806C7C" w:rsidRDefault="009D7769" w:rsidP="00806C7C">
      <w:pPr>
        <w:tabs>
          <w:tab w:val="left" w:pos="1560"/>
        </w:tabs>
        <w:spacing w:line="240" w:lineRule="auto"/>
        <w:ind w:left="720"/>
        <w:contextualSpacing/>
        <w:jc w:val="both"/>
        <w:rPr>
          <w:rFonts w:ascii="Times New Roman" w:hAnsi="Times New Roman" w:cs="Times New Roman"/>
          <w:sz w:val="24"/>
          <w:szCs w:val="24"/>
        </w:rPr>
      </w:pPr>
    </w:p>
    <w:p w:rsidR="00920B0A" w:rsidRPr="00806C7C" w:rsidRDefault="003D3BA2" w:rsidP="00806C7C">
      <w:pPr>
        <w:pStyle w:val="1"/>
        <w:numPr>
          <w:ilvl w:val="1"/>
          <w:numId w:val="42"/>
        </w:numPr>
        <w:tabs>
          <w:tab w:val="left" w:pos="1134"/>
        </w:tabs>
        <w:spacing w:before="0" w:after="0" w:line="240" w:lineRule="auto"/>
        <w:ind w:left="0" w:firstLine="709"/>
        <w:rPr>
          <w:rFonts w:ascii="Times New Roman" w:eastAsia="Times New Roman" w:hAnsi="Times New Roman" w:cs="Times New Roman"/>
          <w:b/>
          <w:sz w:val="24"/>
          <w:szCs w:val="24"/>
        </w:rPr>
      </w:pPr>
      <w:bookmarkStart w:id="7" w:name="_Toc472352446"/>
      <w:r w:rsidRPr="00806C7C">
        <w:rPr>
          <w:rFonts w:ascii="Times New Roman" w:eastAsia="Times New Roman" w:hAnsi="Times New Roman" w:cs="Times New Roman"/>
          <w:b/>
          <w:sz w:val="24"/>
          <w:szCs w:val="24"/>
        </w:rPr>
        <w:t>Ограждения</w:t>
      </w:r>
      <w:bookmarkEnd w:id="7"/>
    </w:p>
    <w:p w:rsidR="00AB768C" w:rsidRPr="00806C7C" w:rsidRDefault="0050463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 целях благоустройства на территории </w:t>
      </w:r>
      <w:r w:rsidR="00716377" w:rsidRPr="00806C7C">
        <w:rPr>
          <w:rFonts w:ascii="Times New Roman" w:eastAsia="Times New Roman" w:hAnsi="Times New Roman" w:cs="Times New Roman"/>
          <w:sz w:val="24"/>
          <w:szCs w:val="24"/>
        </w:rPr>
        <w:t xml:space="preserve">городского округа «город Избербаш» </w:t>
      </w:r>
      <w:r w:rsidR="000D28A1" w:rsidRPr="00806C7C">
        <w:rPr>
          <w:rFonts w:ascii="Times New Roman" w:eastAsia="Times New Roman" w:hAnsi="Times New Roman" w:cs="Times New Roman"/>
          <w:sz w:val="24"/>
          <w:szCs w:val="24"/>
        </w:rPr>
        <w:t xml:space="preserve">предусмотрено </w:t>
      </w:r>
      <w:r w:rsidR="003D3BA2" w:rsidRPr="00806C7C">
        <w:rPr>
          <w:rFonts w:ascii="Times New Roman" w:eastAsia="Times New Roman" w:hAnsi="Times New Roman" w:cs="Times New Roman"/>
          <w:sz w:val="24"/>
          <w:szCs w:val="24"/>
        </w:rPr>
        <w:t xml:space="preserve"> применение различных видов ограждений, которые различаются: </w:t>
      </w:r>
      <w:r w:rsidR="002B74CB" w:rsidRPr="00806C7C">
        <w:rPr>
          <w:rFonts w:ascii="Times New Roman" w:eastAsia="Times New Roman" w:hAnsi="Times New Roman" w:cs="Times New Roman"/>
          <w:sz w:val="24"/>
          <w:szCs w:val="24"/>
        </w:rPr>
        <w:t>-</w:t>
      </w:r>
      <w:r w:rsidR="000D28A1"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по назначению (декоративные, защитные, их сочетание</w:t>
      </w:r>
      <w:r w:rsidR="002B74CB" w:rsidRPr="00806C7C">
        <w:rPr>
          <w:rFonts w:ascii="Times New Roman" w:eastAsia="Times New Roman" w:hAnsi="Times New Roman" w:cs="Times New Roman"/>
          <w:sz w:val="24"/>
          <w:szCs w:val="24"/>
        </w:rPr>
        <w:t xml:space="preserve">); </w:t>
      </w:r>
    </w:p>
    <w:p w:rsidR="00AB768C" w:rsidRPr="00806C7C" w:rsidRDefault="002B74CB" w:rsidP="00806C7C">
      <w:pPr>
        <w:spacing w:line="240" w:lineRule="auto"/>
        <w:ind w:left="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высоте (низкие - 0,3 - 1,0 м, средние - 1,1 </w:t>
      </w:r>
      <w:r w:rsidRPr="00806C7C">
        <w:rPr>
          <w:rFonts w:ascii="Times New Roman" w:eastAsia="Times New Roman" w:hAnsi="Times New Roman" w:cs="Times New Roman"/>
          <w:sz w:val="24"/>
          <w:szCs w:val="24"/>
        </w:rPr>
        <w:t>- 1,7 м, высокие - 1,8 - 3,0 м);</w:t>
      </w:r>
    </w:p>
    <w:p w:rsidR="00AB768C" w:rsidRPr="00806C7C" w:rsidRDefault="002B74CB" w:rsidP="00806C7C">
      <w:pPr>
        <w:spacing w:line="240" w:lineRule="auto"/>
        <w:ind w:left="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3D3BA2" w:rsidRPr="00806C7C">
        <w:rPr>
          <w:rFonts w:ascii="Times New Roman" w:eastAsia="Times New Roman" w:hAnsi="Times New Roman" w:cs="Times New Roman"/>
          <w:sz w:val="24"/>
          <w:szCs w:val="24"/>
        </w:rPr>
        <w:t xml:space="preserve"> виду материала (</w:t>
      </w:r>
      <w:proofErr w:type="gramStart"/>
      <w:r w:rsidR="003D3BA2" w:rsidRPr="00806C7C">
        <w:rPr>
          <w:rFonts w:ascii="Times New Roman" w:eastAsia="Times New Roman" w:hAnsi="Times New Roman" w:cs="Times New Roman"/>
          <w:sz w:val="24"/>
          <w:szCs w:val="24"/>
        </w:rPr>
        <w:t>метал</w:t>
      </w:r>
      <w:r w:rsidRPr="00806C7C">
        <w:rPr>
          <w:rFonts w:ascii="Times New Roman" w:eastAsia="Times New Roman" w:hAnsi="Times New Roman" w:cs="Times New Roman"/>
          <w:sz w:val="24"/>
          <w:szCs w:val="24"/>
        </w:rPr>
        <w:t>лические</w:t>
      </w:r>
      <w:proofErr w:type="gramEnd"/>
      <w:r w:rsidRPr="00806C7C">
        <w:rPr>
          <w:rFonts w:ascii="Times New Roman" w:eastAsia="Times New Roman" w:hAnsi="Times New Roman" w:cs="Times New Roman"/>
          <w:sz w:val="24"/>
          <w:szCs w:val="24"/>
        </w:rPr>
        <w:t xml:space="preserve">, железобетонные и др.); </w:t>
      </w:r>
    </w:p>
    <w:p w:rsidR="00AB768C" w:rsidRPr="00806C7C" w:rsidRDefault="002B74CB" w:rsidP="00806C7C">
      <w:pPr>
        <w:spacing w:line="240" w:lineRule="auto"/>
        <w:ind w:left="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степени проницаемости д</w:t>
      </w:r>
      <w:r w:rsidRPr="00806C7C">
        <w:rPr>
          <w:rFonts w:ascii="Times New Roman" w:eastAsia="Times New Roman" w:hAnsi="Times New Roman" w:cs="Times New Roman"/>
          <w:sz w:val="24"/>
          <w:szCs w:val="24"/>
        </w:rPr>
        <w:t xml:space="preserve">ля взгляда (прозрачные, глухие); </w:t>
      </w:r>
    </w:p>
    <w:p w:rsidR="00D57C92" w:rsidRPr="00806C7C" w:rsidRDefault="002B74CB" w:rsidP="00806C7C">
      <w:pPr>
        <w:spacing w:line="240" w:lineRule="auto"/>
        <w:ind w:left="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степени стационарности (постоянные, временные, передвижные).</w:t>
      </w:r>
    </w:p>
    <w:p w:rsidR="00D57C92"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Проектирование ограждений рекомендуется производить в зависимости от их местоположения и назначения.</w:t>
      </w:r>
    </w:p>
    <w:p w:rsidR="00D57C92"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Ограждения магистралей и транспортных</w:t>
      </w:r>
      <w:r w:rsidR="000D28A1" w:rsidRPr="00806C7C">
        <w:rPr>
          <w:rFonts w:ascii="Times New Roman" w:eastAsia="Times New Roman" w:hAnsi="Times New Roman" w:cs="Times New Roman"/>
          <w:sz w:val="24"/>
          <w:szCs w:val="24"/>
        </w:rPr>
        <w:t xml:space="preserve"> сооружений города проектируют</w:t>
      </w:r>
      <w:r w:rsidR="003D3BA2" w:rsidRPr="00806C7C">
        <w:rPr>
          <w:rFonts w:ascii="Times New Roman" w:eastAsia="Times New Roman" w:hAnsi="Times New Roman" w:cs="Times New Roman"/>
          <w:sz w:val="24"/>
          <w:szCs w:val="24"/>
        </w:rPr>
        <w:t xml:space="preserve"> согласно ГОСТ </w:t>
      </w:r>
      <w:proofErr w:type="gramStart"/>
      <w:r w:rsidR="003D3BA2" w:rsidRPr="00806C7C">
        <w:rPr>
          <w:rFonts w:ascii="Times New Roman" w:eastAsia="Times New Roman" w:hAnsi="Times New Roman" w:cs="Times New Roman"/>
          <w:sz w:val="24"/>
          <w:szCs w:val="24"/>
        </w:rPr>
        <w:t>Р</w:t>
      </w:r>
      <w:proofErr w:type="gramEnd"/>
      <w:r w:rsidR="003D3BA2" w:rsidRPr="00806C7C">
        <w:rPr>
          <w:rFonts w:ascii="Times New Roman" w:eastAsia="Times New Roman" w:hAnsi="Times New Roman" w:cs="Times New Roman"/>
          <w:sz w:val="24"/>
          <w:szCs w:val="24"/>
        </w:rPr>
        <w:t xml:space="preserve"> 52289, ГОСТ 26804.</w:t>
      </w:r>
    </w:p>
    <w:p w:rsidR="00D57C92"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Ограждение территорий памятников историко-ку</w:t>
      </w:r>
      <w:r w:rsidR="000D28A1" w:rsidRPr="00806C7C">
        <w:rPr>
          <w:rFonts w:ascii="Times New Roman" w:eastAsia="Times New Roman" w:hAnsi="Times New Roman" w:cs="Times New Roman"/>
          <w:sz w:val="24"/>
          <w:szCs w:val="24"/>
        </w:rPr>
        <w:t xml:space="preserve">льтурного наследия </w:t>
      </w:r>
      <w:r w:rsidR="003D3BA2" w:rsidRPr="00806C7C">
        <w:rPr>
          <w:rFonts w:ascii="Times New Roman" w:eastAsia="Times New Roman" w:hAnsi="Times New Roman" w:cs="Times New Roman"/>
          <w:sz w:val="24"/>
          <w:szCs w:val="24"/>
        </w:rPr>
        <w:t xml:space="preserve"> выполня</w:t>
      </w:r>
      <w:r w:rsidR="000D28A1"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в соответствии с регламентами, установленными для данных территорий.</w:t>
      </w:r>
    </w:p>
    <w:p w:rsidR="00D57C92"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территориях общественного, жилого, рекреационного назначения </w:t>
      </w:r>
      <w:r w:rsidR="00C40445" w:rsidRPr="00806C7C">
        <w:rPr>
          <w:rFonts w:ascii="Times New Roman" w:eastAsia="Times New Roman" w:hAnsi="Times New Roman" w:cs="Times New Roman"/>
          <w:sz w:val="24"/>
          <w:szCs w:val="24"/>
        </w:rPr>
        <w:t xml:space="preserve">запрещается </w:t>
      </w:r>
      <w:r w:rsidR="003D3BA2" w:rsidRPr="00806C7C">
        <w:rPr>
          <w:rFonts w:ascii="Times New Roman" w:eastAsia="Times New Roman" w:hAnsi="Times New Roman" w:cs="Times New Roman"/>
          <w:sz w:val="24"/>
          <w:szCs w:val="24"/>
        </w:rPr>
        <w:t>проектирование глухих и железобетонных ограждений. Рекомендуется применение декоративных ажурных металлических ограждений.</w:t>
      </w:r>
    </w:p>
    <w:p w:rsidR="00D57C92"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Сплошное ограждение многоквартирных домов </w:t>
      </w:r>
      <w:r w:rsidR="00C40445" w:rsidRPr="00806C7C">
        <w:rPr>
          <w:rFonts w:ascii="Times New Roman" w:eastAsia="Times New Roman" w:hAnsi="Times New Roman" w:cs="Times New Roman"/>
          <w:sz w:val="24"/>
          <w:szCs w:val="24"/>
        </w:rPr>
        <w:t xml:space="preserve">запрещается. </w:t>
      </w:r>
    </w:p>
    <w:p w:rsidR="00D57C92"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проектировании средних и высоких видов ограждений в местах пересечения с подзе</w:t>
      </w:r>
      <w:r w:rsidR="000D28A1" w:rsidRPr="00806C7C">
        <w:rPr>
          <w:rFonts w:ascii="Times New Roman" w:eastAsia="Times New Roman" w:hAnsi="Times New Roman" w:cs="Times New Roman"/>
          <w:sz w:val="24"/>
          <w:szCs w:val="24"/>
        </w:rPr>
        <w:t>мными сооружениями необходимо</w:t>
      </w:r>
      <w:r w:rsidR="003D3BA2" w:rsidRPr="00806C7C">
        <w:rPr>
          <w:rFonts w:ascii="Times New Roman" w:eastAsia="Times New Roman" w:hAnsi="Times New Roman" w:cs="Times New Roman"/>
          <w:sz w:val="24"/>
          <w:szCs w:val="24"/>
        </w:rPr>
        <w:t xml:space="preserve"> предусматривать конструкции ограждений, позволяющие производить ремонтные или строительные работы.</w:t>
      </w:r>
    </w:p>
    <w:p w:rsidR="00D57C92"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0D28A1" w:rsidRPr="00806C7C">
        <w:rPr>
          <w:rFonts w:ascii="Times New Roman" w:eastAsia="Times New Roman" w:hAnsi="Times New Roman" w:cs="Times New Roman"/>
          <w:sz w:val="24"/>
          <w:szCs w:val="24"/>
        </w:rPr>
        <w:t>При проектировании ограждений</w:t>
      </w:r>
      <w:r w:rsidR="008F213B" w:rsidRPr="00806C7C">
        <w:rPr>
          <w:rFonts w:ascii="Times New Roman" w:eastAsia="Times New Roman" w:hAnsi="Times New Roman" w:cs="Times New Roman"/>
          <w:sz w:val="24"/>
          <w:szCs w:val="24"/>
        </w:rPr>
        <w:t xml:space="preserve"> </w:t>
      </w:r>
      <w:r w:rsidR="001F6AEA" w:rsidRPr="00806C7C">
        <w:rPr>
          <w:rFonts w:ascii="Times New Roman" w:eastAsia="Times New Roman" w:hAnsi="Times New Roman" w:cs="Times New Roman"/>
          <w:sz w:val="24"/>
          <w:szCs w:val="24"/>
        </w:rPr>
        <w:t>учитыва</w:t>
      </w:r>
      <w:r w:rsidR="000D28A1" w:rsidRPr="00806C7C">
        <w:rPr>
          <w:rFonts w:ascii="Times New Roman" w:eastAsia="Times New Roman" w:hAnsi="Times New Roman" w:cs="Times New Roman"/>
          <w:sz w:val="24"/>
          <w:szCs w:val="24"/>
        </w:rPr>
        <w:t>ют</w:t>
      </w:r>
      <w:r w:rsidR="001F6AEA" w:rsidRPr="00806C7C">
        <w:rPr>
          <w:rFonts w:ascii="Times New Roman" w:eastAsia="Times New Roman" w:hAnsi="Times New Roman" w:cs="Times New Roman"/>
          <w:sz w:val="24"/>
          <w:szCs w:val="24"/>
        </w:rPr>
        <w:t xml:space="preserve"> следующие требования:</w:t>
      </w:r>
    </w:p>
    <w:p w:rsidR="001F6AEA"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1F6AEA" w:rsidRPr="00806C7C">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F6AEA"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1F6AEA" w:rsidRPr="00806C7C">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F6AEA"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1F6AEA" w:rsidRPr="00806C7C">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1F6AEA" w:rsidRPr="00806C7C">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F6AEA"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1F6AEA" w:rsidRPr="00806C7C">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1F6AEA" w:rsidRPr="00806C7C">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F6AEA"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1F6AEA" w:rsidRPr="00806C7C">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F6AEA" w:rsidRPr="00806C7C" w:rsidRDefault="00D57C92"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proofErr w:type="spellStart"/>
      <w:r w:rsidR="001F6AEA" w:rsidRPr="00806C7C">
        <w:rPr>
          <w:rFonts w:ascii="Times New Roman" w:eastAsia="Times New Roman" w:hAnsi="Times New Roman" w:cs="Times New Roman"/>
          <w:sz w:val="24"/>
          <w:szCs w:val="24"/>
        </w:rPr>
        <w:t>цвето-графическое</w:t>
      </w:r>
      <w:proofErr w:type="spellEnd"/>
      <w:r w:rsidR="001F6AEA" w:rsidRPr="00806C7C">
        <w:rPr>
          <w:rFonts w:ascii="Times New Roman" w:eastAsia="Times New Roman" w:hAnsi="Times New Roman" w:cs="Times New Roman"/>
          <w:sz w:val="24"/>
          <w:szCs w:val="24"/>
        </w:rPr>
        <w:t xml:space="preserve"> оформление ограждений (как и остальных городских объектов) должно быть максимально нейтрально к окружению. </w:t>
      </w:r>
      <w:proofErr w:type="gramStart"/>
      <w:r w:rsidR="001F6AEA" w:rsidRPr="00806C7C">
        <w:rPr>
          <w:rFonts w:ascii="Times New Roman" w:eastAsia="Times New Roman" w:hAnsi="Times New Roman" w:cs="Times New Roman"/>
          <w:sz w:val="24"/>
          <w:szCs w:val="24"/>
        </w:rPr>
        <w:t xml:space="preserve">Допустимы натуральные цвета материалов </w:t>
      </w:r>
      <w:r w:rsidR="008F213B" w:rsidRPr="00806C7C">
        <w:rPr>
          <w:rFonts w:ascii="Times New Roman" w:eastAsia="Times New Roman" w:hAnsi="Times New Roman" w:cs="Times New Roman"/>
          <w:sz w:val="24"/>
          <w:szCs w:val="24"/>
        </w:rPr>
        <w:t xml:space="preserve">- </w:t>
      </w:r>
      <w:r w:rsidR="001F6AEA" w:rsidRPr="00806C7C">
        <w:rPr>
          <w:rFonts w:ascii="Times New Roman" w:eastAsia="Times New Roman" w:hAnsi="Times New Roman" w:cs="Times New Roman"/>
          <w:sz w:val="24"/>
          <w:szCs w:val="24"/>
        </w:rPr>
        <w:t xml:space="preserve">(камень, металл, дерево и подобные), либо нейтральные цвета </w:t>
      </w:r>
      <w:r w:rsidR="008F213B" w:rsidRPr="00806C7C">
        <w:rPr>
          <w:rFonts w:ascii="Times New Roman" w:eastAsia="Times New Roman" w:hAnsi="Times New Roman" w:cs="Times New Roman"/>
          <w:sz w:val="24"/>
          <w:szCs w:val="24"/>
        </w:rPr>
        <w:t xml:space="preserve">- </w:t>
      </w:r>
      <w:r w:rsidR="001F6AEA" w:rsidRPr="00806C7C">
        <w:rPr>
          <w:rFonts w:ascii="Times New Roman" w:eastAsia="Times New Roman" w:hAnsi="Times New Roman" w:cs="Times New Roman"/>
          <w:sz w:val="24"/>
          <w:szCs w:val="24"/>
        </w:rPr>
        <w:t>(черный, белый, серый, темные оттенки других цветов).</w:t>
      </w:r>
      <w:proofErr w:type="gramEnd"/>
      <w:r w:rsidR="001F6AEA" w:rsidRPr="00806C7C">
        <w:rPr>
          <w:rFonts w:ascii="Times New Roman" w:eastAsia="Times New Roman" w:hAnsi="Times New Roman" w:cs="Times New Roman"/>
          <w:sz w:val="24"/>
          <w:szCs w:val="24"/>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61038D" w:rsidRPr="00806C7C" w:rsidRDefault="0061038D" w:rsidP="00806C7C">
      <w:pPr>
        <w:spacing w:line="240" w:lineRule="auto"/>
        <w:ind w:firstLine="720"/>
        <w:contextualSpacing/>
        <w:jc w:val="both"/>
        <w:rPr>
          <w:rFonts w:ascii="Times New Roman" w:eastAsia="Times New Roman" w:hAnsi="Times New Roman" w:cs="Times New Roman"/>
          <w:sz w:val="24"/>
          <w:szCs w:val="24"/>
        </w:rPr>
      </w:pPr>
    </w:p>
    <w:p w:rsidR="00920B0A" w:rsidRPr="00806C7C" w:rsidRDefault="003D3BA2" w:rsidP="00806C7C">
      <w:pPr>
        <w:pStyle w:val="1"/>
        <w:numPr>
          <w:ilvl w:val="1"/>
          <w:numId w:val="42"/>
        </w:numPr>
        <w:tabs>
          <w:tab w:val="left" w:pos="1134"/>
        </w:tabs>
        <w:spacing w:before="0" w:after="0" w:line="240" w:lineRule="auto"/>
        <w:ind w:left="0" w:firstLine="709"/>
        <w:rPr>
          <w:rFonts w:ascii="Times New Roman" w:eastAsia="Times New Roman" w:hAnsi="Times New Roman" w:cs="Times New Roman"/>
          <w:b/>
          <w:sz w:val="24"/>
          <w:szCs w:val="24"/>
        </w:rPr>
      </w:pPr>
      <w:bookmarkStart w:id="8" w:name="_Toc472352447"/>
      <w:r w:rsidRPr="00806C7C">
        <w:rPr>
          <w:rFonts w:ascii="Times New Roman" w:eastAsia="Times New Roman" w:hAnsi="Times New Roman" w:cs="Times New Roman"/>
          <w:b/>
          <w:sz w:val="24"/>
          <w:szCs w:val="24"/>
        </w:rPr>
        <w:t>Водные устройства</w:t>
      </w:r>
      <w:bookmarkEnd w:id="8"/>
    </w:p>
    <w:p w:rsidR="00D57C92" w:rsidRPr="00806C7C" w:rsidRDefault="00D57C9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FD5228" w:rsidRPr="00806C7C" w:rsidRDefault="00D57C9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Фонтаны рекомендуется проектировать на основании индивидуальных </w:t>
      </w:r>
      <w:r w:rsidR="003D3BA2" w:rsidRPr="00806C7C">
        <w:rPr>
          <w:rFonts w:ascii="Times New Roman" w:eastAsia="Times New Roman" w:hAnsi="Times New Roman" w:cs="Times New Roman"/>
          <w:color w:val="4C1130"/>
          <w:sz w:val="24"/>
          <w:szCs w:val="24"/>
        </w:rPr>
        <w:t xml:space="preserve">архитектурных </w:t>
      </w:r>
      <w:r w:rsidR="003D3BA2" w:rsidRPr="00806C7C">
        <w:rPr>
          <w:rFonts w:ascii="Times New Roman" w:eastAsia="Times New Roman" w:hAnsi="Times New Roman" w:cs="Times New Roman"/>
          <w:sz w:val="24"/>
          <w:szCs w:val="24"/>
        </w:rPr>
        <w:t>проектных разработок.</w:t>
      </w:r>
    </w:p>
    <w:p w:rsidR="00FD5228" w:rsidRPr="00806C7C" w:rsidRDefault="00FD522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w:t>
      </w:r>
      <w:r w:rsidR="00A813C6" w:rsidRPr="00806C7C">
        <w:rPr>
          <w:rFonts w:ascii="Times New Roman" w:eastAsia="Times New Roman" w:hAnsi="Times New Roman" w:cs="Times New Roman"/>
          <w:sz w:val="24"/>
          <w:szCs w:val="24"/>
        </w:rPr>
        <w:t>ка и подход к нему необходимо</w:t>
      </w:r>
      <w:r w:rsidR="003D3BA2" w:rsidRPr="00806C7C">
        <w:rPr>
          <w:rFonts w:ascii="Times New Roman" w:eastAsia="Times New Roman" w:hAnsi="Times New Roman" w:cs="Times New Roman"/>
          <w:sz w:val="24"/>
          <w:szCs w:val="24"/>
        </w:rPr>
        <w:t xml:space="preserve"> оборудовать твердым видом покрытия, высота должна составлять не более 90 см для взрослых и не более 70 см для детей.</w:t>
      </w:r>
    </w:p>
    <w:p w:rsidR="00FD5228" w:rsidRPr="00806C7C" w:rsidRDefault="00FD522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3D3BA2" w:rsidRPr="00806C7C">
        <w:rPr>
          <w:rFonts w:ascii="Times New Roman" w:eastAsia="Times New Roman" w:hAnsi="Times New Roman" w:cs="Times New Roman"/>
          <w:sz w:val="24"/>
          <w:szCs w:val="24"/>
        </w:rPr>
        <w:t xml:space="preserve">Следует учитывать, что родники на территории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должны соответствовать качеству во</w:t>
      </w:r>
      <w:r w:rsidR="008F213B" w:rsidRPr="00806C7C">
        <w:rPr>
          <w:rFonts w:ascii="Times New Roman" w:eastAsia="Times New Roman" w:hAnsi="Times New Roman" w:cs="Times New Roman"/>
          <w:sz w:val="24"/>
          <w:szCs w:val="24"/>
        </w:rPr>
        <w:t>ды согласно требованиям СанПиН</w:t>
      </w:r>
      <w:r w:rsidR="003D3BA2" w:rsidRPr="00806C7C">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8F52D3" w:rsidRPr="00806C7C">
        <w:rPr>
          <w:rFonts w:ascii="Times New Roman" w:eastAsia="Times New Roman" w:hAnsi="Times New Roman" w:cs="Times New Roman"/>
          <w:sz w:val="24"/>
          <w:szCs w:val="24"/>
        </w:rPr>
        <w:t>щей среды. Родники необходимо</w:t>
      </w:r>
      <w:r w:rsidR="003D3BA2" w:rsidRPr="00806C7C">
        <w:rPr>
          <w:rFonts w:ascii="Times New Roman" w:eastAsia="Times New Roman" w:hAnsi="Times New Roman" w:cs="Times New Roman"/>
          <w:sz w:val="24"/>
          <w:szCs w:val="24"/>
        </w:rPr>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Pr="00806C7C" w:rsidRDefault="00FD522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Де</w:t>
      </w:r>
      <w:r w:rsidR="00941DF4" w:rsidRPr="00806C7C">
        <w:rPr>
          <w:rFonts w:ascii="Times New Roman" w:eastAsia="Times New Roman" w:hAnsi="Times New Roman" w:cs="Times New Roman"/>
          <w:sz w:val="24"/>
          <w:szCs w:val="24"/>
        </w:rPr>
        <w:t xml:space="preserve">коративные водоемы </w:t>
      </w:r>
      <w:r w:rsidR="003D3BA2" w:rsidRPr="00806C7C">
        <w:rPr>
          <w:rFonts w:ascii="Times New Roman" w:eastAsia="Times New Roman" w:hAnsi="Times New Roman" w:cs="Times New Roman"/>
          <w:sz w:val="24"/>
          <w:szCs w:val="24"/>
        </w:rPr>
        <w:t xml:space="preserve"> сооружа</w:t>
      </w:r>
      <w:r w:rsidR="00941DF4" w:rsidRPr="00806C7C">
        <w:rPr>
          <w:rFonts w:ascii="Times New Roman" w:eastAsia="Times New Roman" w:hAnsi="Times New Roman" w:cs="Times New Roman"/>
          <w:sz w:val="24"/>
          <w:szCs w:val="24"/>
        </w:rPr>
        <w:t>ю</w:t>
      </w:r>
      <w:r w:rsidR="003D3BA2" w:rsidRPr="00806C7C">
        <w:rPr>
          <w:rFonts w:ascii="Times New Roman" w:eastAsia="Times New Roman" w:hAnsi="Times New Roman" w:cs="Times New Roman"/>
          <w:sz w:val="24"/>
          <w:szCs w:val="24"/>
        </w:rPr>
        <w:t xml:space="preserve">т с использованием рельефа или на ровной поверхности в сочетании с газоном, плиточным покрытием, цветниками, древесно-кустарниковыми посадками. </w:t>
      </w:r>
      <w:r w:rsidR="00941DF4" w:rsidRPr="00806C7C">
        <w:rPr>
          <w:rFonts w:ascii="Times New Roman" w:eastAsia="Times New Roman" w:hAnsi="Times New Roman" w:cs="Times New Roman"/>
          <w:sz w:val="24"/>
          <w:szCs w:val="24"/>
        </w:rPr>
        <w:t xml:space="preserve">Дно водоема исполняется </w:t>
      </w:r>
      <w:proofErr w:type="gramStart"/>
      <w:r w:rsidR="003D3BA2" w:rsidRPr="00806C7C">
        <w:rPr>
          <w:rFonts w:ascii="Times New Roman" w:eastAsia="Times New Roman" w:hAnsi="Times New Roman" w:cs="Times New Roman"/>
          <w:sz w:val="24"/>
          <w:szCs w:val="24"/>
        </w:rPr>
        <w:t>гладким</w:t>
      </w:r>
      <w:proofErr w:type="gramEnd"/>
      <w:r w:rsidR="003D3BA2" w:rsidRPr="00806C7C">
        <w:rPr>
          <w:rFonts w:ascii="Times New Roman" w:eastAsia="Times New Roman" w:hAnsi="Times New Roman" w:cs="Times New Roman"/>
          <w:sz w:val="24"/>
          <w:szCs w:val="24"/>
        </w:rPr>
        <w:t>, удобным для очистки. Рекомендуется использование приемов цветового и светового оформления.</w:t>
      </w:r>
    </w:p>
    <w:p w:rsidR="009D7769" w:rsidRPr="00806C7C" w:rsidRDefault="009D7769"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pStyle w:val="1"/>
        <w:numPr>
          <w:ilvl w:val="1"/>
          <w:numId w:val="42"/>
        </w:numPr>
        <w:tabs>
          <w:tab w:val="left" w:pos="1134"/>
        </w:tabs>
        <w:spacing w:before="0" w:after="0" w:line="240" w:lineRule="auto"/>
        <w:ind w:left="0" w:firstLine="709"/>
        <w:rPr>
          <w:rFonts w:ascii="Times New Roman" w:eastAsia="Times New Roman" w:hAnsi="Times New Roman" w:cs="Times New Roman"/>
          <w:b/>
          <w:sz w:val="24"/>
          <w:szCs w:val="24"/>
        </w:rPr>
      </w:pPr>
      <w:bookmarkStart w:id="9" w:name="_Toc472352448"/>
      <w:r w:rsidRPr="00806C7C">
        <w:rPr>
          <w:rFonts w:ascii="Times New Roman" w:eastAsia="Times New Roman" w:hAnsi="Times New Roman" w:cs="Times New Roman"/>
          <w:b/>
          <w:sz w:val="24"/>
          <w:szCs w:val="24"/>
        </w:rPr>
        <w:t xml:space="preserve">Мебель для территорий </w:t>
      </w:r>
      <w:r w:rsidR="00716377" w:rsidRPr="00806C7C">
        <w:rPr>
          <w:rFonts w:ascii="Times New Roman" w:eastAsia="Times New Roman" w:hAnsi="Times New Roman" w:cs="Times New Roman"/>
          <w:b/>
          <w:sz w:val="24"/>
          <w:szCs w:val="24"/>
        </w:rPr>
        <w:t>городского округа «город Избербаш»</w:t>
      </w:r>
      <w:bookmarkEnd w:id="9"/>
    </w:p>
    <w:p w:rsidR="00FD5228" w:rsidRPr="00806C7C" w:rsidRDefault="00FD5228"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3D3BA2" w:rsidRPr="00806C7C">
        <w:rPr>
          <w:rFonts w:ascii="Times New Roman" w:eastAsia="Times New Roman" w:hAnsi="Times New Roman" w:cs="Times New Roman"/>
          <w:sz w:val="24"/>
          <w:szCs w:val="24"/>
        </w:rPr>
        <w:t xml:space="preserve">К мебели </w:t>
      </w:r>
      <w:r w:rsidR="008F213B" w:rsidRPr="00806C7C">
        <w:rPr>
          <w:rFonts w:ascii="Times New Roman" w:eastAsia="Times New Roman" w:hAnsi="Times New Roman" w:cs="Times New Roman"/>
          <w:sz w:val="24"/>
          <w:szCs w:val="24"/>
        </w:rPr>
        <w:t xml:space="preserve">территорий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D5228" w:rsidRPr="00806C7C" w:rsidRDefault="00FD5228"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BF020D" w:rsidRPr="00806C7C">
        <w:rPr>
          <w:rFonts w:ascii="Times New Roman" w:eastAsia="Times New Roman" w:hAnsi="Times New Roman" w:cs="Times New Roman"/>
          <w:sz w:val="24"/>
          <w:szCs w:val="24"/>
        </w:rPr>
        <w:t>Установку скамей</w:t>
      </w:r>
      <w:r w:rsidR="009D7769" w:rsidRPr="00806C7C">
        <w:rPr>
          <w:rFonts w:ascii="Times New Roman" w:eastAsia="Times New Roman" w:hAnsi="Times New Roman" w:cs="Times New Roman"/>
          <w:sz w:val="24"/>
          <w:szCs w:val="24"/>
        </w:rPr>
        <w:t xml:space="preserve"> </w:t>
      </w:r>
      <w:r w:rsidR="00BF020D" w:rsidRPr="00806C7C">
        <w:rPr>
          <w:rFonts w:ascii="Times New Roman" w:eastAsia="Times New Roman" w:hAnsi="Times New Roman" w:cs="Times New Roman"/>
          <w:sz w:val="24"/>
          <w:szCs w:val="24"/>
        </w:rPr>
        <w:t>необ</w:t>
      </w:r>
      <w:r w:rsidR="00464140" w:rsidRPr="00806C7C">
        <w:rPr>
          <w:rFonts w:ascii="Times New Roman" w:eastAsia="Times New Roman" w:hAnsi="Times New Roman" w:cs="Times New Roman"/>
          <w:sz w:val="24"/>
          <w:szCs w:val="24"/>
        </w:rPr>
        <w:t>ходимо</w:t>
      </w:r>
      <w:r w:rsidR="003D3BA2" w:rsidRPr="00806C7C">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EE0C87" w:rsidRPr="00806C7C">
        <w:rPr>
          <w:rFonts w:ascii="Times New Roman" w:eastAsia="Times New Roman" w:hAnsi="Times New Roman" w:cs="Times New Roman"/>
          <w:sz w:val="24"/>
          <w:szCs w:val="24"/>
        </w:rPr>
        <w:t xml:space="preserve">ндамента его части </w:t>
      </w:r>
      <w:r w:rsidR="003D3BA2" w:rsidRPr="00806C7C">
        <w:rPr>
          <w:rFonts w:ascii="Times New Roman" w:eastAsia="Times New Roman" w:hAnsi="Times New Roman" w:cs="Times New Roman"/>
          <w:sz w:val="24"/>
          <w:szCs w:val="24"/>
        </w:rPr>
        <w:t xml:space="preserve"> выполня</w:t>
      </w:r>
      <w:r w:rsidR="00EE0C87"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не </w:t>
      </w:r>
      <w:proofErr w:type="gramStart"/>
      <w:r w:rsidR="003D3BA2" w:rsidRPr="00806C7C">
        <w:rPr>
          <w:rFonts w:ascii="Times New Roman" w:eastAsia="Times New Roman" w:hAnsi="Times New Roman" w:cs="Times New Roman"/>
          <w:sz w:val="24"/>
          <w:szCs w:val="24"/>
        </w:rPr>
        <w:t>выступающими</w:t>
      </w:r>
      <w:proofErr w:type="gramEnd"/>
      <w:r w:rsidR="003D3BA2" w:rsidRPr="00806C7C">
        <w:rPr>
          <w:rFonts w:ascii="Times New Roman" w:eastAsia="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w:t>
      </w:r>
      <w:r w:rsidR="00EE0C87" w:rsidRPr="00806C7C">
        <w:rPr>
          <w:rFonts w:ascii="Times New Roman" w:eastAsia="Times New Roman" w:hAnsi="Times New Roman" w:cs="Times New Roman"/>
          <w:sz w:val="24"/>
          <w:szCs w:val="24"/>
        </w:rPr>
        <w:t xml:space="preserve"> скамьи для отдыха</w:t>
      </w:r>
      <w:r w:rsidR="003D3BA2" w:rsidRPr="00806C7C">
        <w:rPr>
          <w:rFonts w:ascii="Times New Roman" w:eastAsia="Times New Roman" w:hAnsi="Times New Roman" w:cs="Times New Roman"/>
          <w:sz w:val="24"/>
          <w:szCs w:val="24"/>
        </w:rPr>
        <w:t xml:space="preserve"> выполня</w:t>
      </w:r>
      <w:r w:rsidR="00EE0C87"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из дерева, с различными видами водоустойчивой обработки (предпочтительно - пропиткой).</w:t>
      </w:r>
    </w:p>
    <w:p w:rsidR="00FD5228" w:rsidRPr="00806C7C" w:rsidRDefault="00FD5228"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3D3BA2" w:rsidRPr="00806C7C">
        <w:rPr>
          <w:rFonts w:ascii="Times New Roman" w:eastAsia="Times New Roman" w:hAnsi="Times New Roman" w:cs="Times New Roman"/>
          <w:sz w:val="24"/>
          <w:szCs w:val="24"/>
        </w:rPr>
        <w:t>На территори</w:t>
      </w:r>
      <w:r w:rsidR="002E229E" w:rsidRPr="00806C7C">
        <w:rPr>
          <w:rFonts w:ascii="Times New Roman" w:eastAsia="Times New Roman" w:hAnsi="Times New Roman" w:cs="Times New Roman"/>
          <w:sz w:val="24"/>
          <w:szCs w:val="24"/>
        </w:rPr>
        <w:t>и особо охраняемых природных те</w:t>
      </w:r>
      <w:r w:rsidR="003D3BA2" w:rsidRPr="00806C7C">
        <w:rPr>
          <w:rFonts w:ascii="Times New Roman" w:eastAsia="Times New Roman" w:hAnsi="Times New Roman" w:cs="Times New Roman"/>
          <w:sz w:val="24"/>
          <w:szCs w:val="24"/>
        </w:rPr>
        <w:t>р</w:t>
      </w:r>
      <w:r w:rsidR="002E229E" w:rsidRPr="00806C7C">
        <w:rPr>
          <w:rFonts w:ascii="Times New Roman" w:eastAsia="Times New Roman" w:hAnsi="Times New Roman" w:cs="Times New Roman"/>
          <w:sz w:val="24"/>
          <w:szCs w:val="24"/>
        </w:rPr>
        <w:t xml:space="preserve">риторий </w:t>
      </w:r>
      <w:r w:rsidR="003D3BA2" w:rsidRPr="00806C7C">
        <w:rPr>
          <w:rFonts w:ascii="Times New Roman" w:eastAsia="Times New Roman" w:hAnsi="Times New Roman" w:cs="Times New Roman"/>
          <w:sz w:val="24"/>
          <w:szCs w:val="24"/>
        </w:rPr>
        <w:t>можно выполнять скамьи и столы из древесных пней-срубов, бревен и плах, не имеющих сколов и острых углов.</w:t>
      </w:r>
    </w:p>
    <w:p w:rsidR="00920B0A" w:rsidRPr="00806C7C" w:rsidRDefault="00FD5228"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3D3BA2" w:rsidRPr="00806C7C">
        <w:rPr>
          <w:rFonts w:ascii="Times New Roman" w:eastAsia="Times New Roman" w:hAnsi="Times New Roman" w:cs="Times New Roman"/>
          <w:sz w:val="24"/>
          <w:szCs w:val="24"/>
        </w:rPr>
        <w:t xml:space="preserve">Количество размещаемой мебели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устанавлива</w:t>
      </w:r>
      <w:r w:rsidR="00EE0C87"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FF163F" w:rsidRPr="00806C7C" w:rsidRDefault="00FF163F" w:rsidP="00806C7C">
      <w:pPr>
        <w:tabs>
          <w:tab w:val="left" w:pos="1560"/>
        </w:tabs>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pStyle w:val="1"/>
        <w:numPr>
          <w:ilvl w:val="1"/>
          <w:numId w:val="42"/>
        </w:numPr>
        <w:tabs>
          <w:tab w:val="left" w:pos="1134"/>
        </w:tabs>
        <w:spacing w:before="0" w:after="0" w:line="240" w:lineRule="auto"/>
        <w:ind w:left="0" w:firstLine="709"/>
        <w:rPr>
          <w:rFonts w:ascii="Times New Roman" w:eastAsia="Times New Roman" w:hAnsi="Times New Roman" w:cs="Times New Roman"/>
          <w:b/>
          <w:sz w:val="24"/>
          <w:szCs w:val="24"/>
        </w:rPr>
      </w:pPr>
      <w:bookmarkStart w:id="10" w:name="_Toc472352449"/>
      <w:r w:rsidRPr="00806C7C">
        <w:rPr>
          <w:rFonts w:ascii="Times New Roman" w:eastAsia="Times New Roman" w:hAnsi="Times New Roman" w:cs="Times New Roman"/>
          <w:b/>
          <w:sz w:val="24"/>
          <w:szCs w:val="24"/>
        </w:rPr>
        <w:t>Уличное коммунально-бытовое оборудование</w:t>
      </w:r>
      <w:bookmarkEnd w:id="10"/>
    </w:p>
    <w:p w:rsidR="00D2667D" w:rsidRPr="00806C7C" w:rsidRDefault="00860384"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3D3BA2" w:rsidRPr="00806C7C">
        <w:rPr>
          <w:rFonts w:ascii="Times New Roman" w:eastAsia="Times New Roman" w:hAnsi="Times New Roman" w:cs="Times New Roman"/>
          <w:sz w:val="24"/>
          <w:szCs w:val="24"/>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B768C" w:rsidRPr="00806C7C" w:rsidRDefault="00D2667D"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3D3BA2" w:rsidRPr="00806C7C">
        <w:rPr>
          <w:rFonts w:ascii="Times New Roman" w:eastAsia="Times New Roman" w:hAnsi="Times New Roman" w:cs="Times New Roman"/>
          <w:sz w:val="24"/>
          <w:szCs w:val="24"/>
        </w:rPr>
        <w:t xml:space="preserve">Для сбора бытового мусора на улицах, площадях, </w:t>
      </w:r>
      <w:r w:rsidR="00495725" w:rsidRPr="00806C7C">
        <w:rPr>
          <w:rFonts w:ascii="Times New Roman" w:eastAsia="Times New Roman" w:hAnsi="Times New Roman" w:cs="Times New Roman"/>
          <w:sz w:val="24"/>
          <w:szCs w:val="24"/>
        </w:rPr>
        <w:t xml:space="preserve">объектах рекреации </w:t>
      </w:r>
      <w:r w:rsidR="003D3BA2" w:rsidRPr="00806C7C">
        <w:rPr>
          <w:rFonts w:ascii="Times New Roman" w:eastAsia="Times New Roman" w:hAnsi="Times New Roman" w:cs="Times New Roman"/>
          <w:sz w:val="24"/>
          <w:szCs w:val="24"/>
        </w:rPr>
        <w:t xml:space="preserve"> применя</w:t>
      </w:r>
      <w:r w:rsidR="00495725"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контейнеры и (или) урны, устанавливая их у входов:</w:t>
      </w:r>
      <w:r w:rsidR="007C294B"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 в объекты торговли и общественного питания, другие учреждения общественного назначения, подземные переходы, жилые дома и сооружения транспорта</w:t>
      </w:r>
      <w:r w:rsidR="007C294B" w:rsidRPr="00806C7C">
        <w:rPr>
          <w:rFonts w:ascii="Times New Roman" w:eastAsia="Times New Roman" w:hAnsi="Times New Roman" w:cs="Times New Roman"/>
          <w:sz w:val="24"/>
          <w:szCs w:val="24"/>
        </w:rPr>
        <w:t xml:space="preserve"> (авто и ж/д. вокзал). Урны должны быть заметными. И</w:t>
      </w:r>
      <w:r w:rsidR="003D3BA2" w:rsidRPr="00806C7C">
        <w:rPr>
          <w:rFonts w:ascii="Times New Roman" w:eastAsia="Times New Roman" w:hAnsi="Times New Roman" w:cs="Times New Roman"/>
          <w:sz w:val="24"/>
          <w:szCs w:val="24"/>
        </w:rPr>
        <w:t>х размер</w:t>
      </w:r>
      <w:r w:rsidR="00CC515C" w:rsidRPr="00806C7C">
        <w:rPr>
          <w:rFonts w:ascii="Times New Roman" w:eastAsia="Times New Roman" w:hAnsi="Times New Roman" w:cs="Times New Roman"/>
          <w:sz w:val="24"/>
          <w:szCs w:val="24"/>
        </w:rPr>
        <w:t xml:space="preserve"> и количество</w:t>
      </w:r>
      <w:r w:rsidR="003D3BA2" w:rsidRPr="00806C7C">
        <w:rPr>
          <w:rFonts w:ascii="Times New Roman" w:eastAsia="Times New Roman" w:hAnsi="Times New Roman" w:cs="Times New Roman"/>
          <w:sz w:val="24"/>
          <w:szCs w:val="24"/>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w:t>
      </w:r>
      <w:r w:rsidR="007C294B" w:rsidRPr="00806C7C">
        <w:rPr>
          <w:rFonts w:ascii="Times New Roman" w:eastAsia="Times New Roman" w:hAnsi="Times New Roman" w:cs="Times New Roman"/>
          <w:sz w:val="24"/>
          <w:szCs w:val="24"/>
        </w:rPr>
        <w:t xml:space="preserve"> должен</w:t>
      </w:r>
      <w:r w:rsidR="003D3BA2" w:rsidRPr="00806C7C">
        <w:rPr>
          <w:rFonts w:ascii="Times New Roman" w:eastAsia="Times New Roman" w:hAnsi="Times New Roman" w:cs="Times New Roman"/>
          <w:sz w:val="24"/>
          <w:szCs w:val="24"/>
        </w:rPr>
        <w:t xml:space="preserve"> составлять: </w:t>
      </w:r>
    </w:p>
    <w:p w:rsidR="00AB768C" w:rsidRPr="00806C7C" w:rsidRDefault="007C294B" w:rsidP="00806C7C">
      <w:pPr>
        <w:tabs>
          <w:tab w:val="left" w:pos="1701"/>
        </w:tabs>
        <w:spacing w:line="240" w:lineRule="auto"/>
        <w:ind w:left="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основных пешеходны</w:t>
      </w:r>
      <w:r w:rsidRPr="00806C7C">
        <w:rPr>
          <w:rFonts w:ascii="Times New Roman" w:eastAsia="Times New Roman" w:hAnsi="Times New Roman" w:cs="Times New Roman"/>
          <w:sz w:val="24"/>
          <w:szCs w:val="24"/>
        </w:rPr>
        <w:t xml:space="preserve">х коммуникациях - не более 60 м; </w:t>
      </w:r>
    </w:p>
    <w:p w:rsidR="007F7DE9" w:rsidRPr="00806C7C" w:rsidRDefault="007C294B" w:rsidP="00806C7C">
      <w:pPr>
        <w:tabs>
          <w:tab w:val="left" w:pos="1701"/>
        </w:tabs>
        <w:spacing w:line="240" w:lineRule="auto"/>
        <w:ind w:left="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других территориях </w:t>
      </w:r>
      <w:r w:rsidR="00716377"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 xml:space="preserve"> - не более 100 м. </w:t>
      </w:r>
    </w:p>
    <w:p w:rsidR="007F7DE9" w:rsidRPr="00806C7C" w:rsidRDefault="007F7DE9"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7C294B" w:rsidRPr="00806C7C">
        <w:rPr>
          <w:rFonts w:ascii="Times New Roman" w:eastAsia="Times New Roman" w:hAnsi="Times New Roman" w:cs="Times New Roman"/>
          <w:sz w:val="24"/>
          <w:szCs w:val="24"/>
        </w:rPr>
        <w:t>На территориях</w:t>
      </w:r>
      <w:r w:rsidR="003D3BA2" w:rsidRPr="00806C7C">
        <w:rPr>
          <w:rFonts w:ascii="Times New Roman" w:eastAsia="Times New Roman" w:hAnsi="Times New Roman" w:cs="Times New Roman"/>
          <w:sz w:val="24"/>
          <w:szCs w:val="24"/>
        </w:rPr>
        <w:t xml:space="preserve">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Pr="00806C7C" w:rsidRDefault="007F7DE9"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ab/>
        <w:t xml:space="preserve">- </w:t>
      </w:r>
      <w:r w:rsidR="00C96D06" w:rsidRPr="00806C7C">
        <w:rPr>
          <w:rFonts w:ascii="Times New Roman" w:eastAsia="Times New Roman" w:hAnsi="Times New Roman" w:cs="Times New Roman"/>
          <w:sz w:val="24"/>
          <w:szCs w:val="24"/>
        </w:rPr>
        <w:t xml:space="preserve">Сбор бытового мусора </w:t>
      </w:r>
      <w:r w:rsidR="003D3BA2" w:rsidRPr="00806C7C">
        <w:rPr>
          <w:rFonts w:ascii="Times New Roman" w:eastAsia="Times New Roman" w:hAnsi="Times New Roman" w:cs="Times New Roman"/>
          <w:sz w:val="24"/>
          <w:szCs w:val="24"/>
        </w:rPr>
        <w:t xml:space="preserve"> осуществля</w:t>
      </w:r>
      <w:r w:rsidR="00C96D06" w:rsidRPr="00806C7C">
        <w:rPr>
          <w:rFonts w:ascii="Times New Roman" w:eastAsia="Times New Roman" w:hAnsi="Times New Roman" w:cs="Times New Roman"/>
          <w:sz w:val="24"/>
          <w:szCs w:val="24"/>
        </w:rPr>
        <w:t>е</w:t>
      </w:r>
      <w:r w:rsidR="003D3BA2" w:rsidRPr="00806C7C">
        <w:rPr>
          <w:rFonts w:ascii="Times New Roman" w:eastAsia="Times New Roman" w:hAnsi="Times New Roman" w:cs="Times New Roman"/>
          <w:sz w:val="24"/>
          <w:szCs w:val="24"/>
        </w:rPr>
        <w:t xml:space="preserve">тся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BF020D" w:rsidRPr="00806C7C" w:rsidRDefault="00BF020D" w:rsidP="00806C7C">
      <w:pPr>
        <w:tabs>
          <w:tab w:val="left" w:pos="1701"/>
        </w:tabs>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pStyle w:val="1"/>
        <w:numPr>
          <w:ilvl w:val="1"/>
          <w:numId w:val="42"/>
        </w:numPr>
        <w:tabs>
          <w:tab w:val="left" w:pos="1134"/>
        </w:tabs>
        <w:spacing w:before="0" w:after="0" w:line="240" w:lineRule="auto"/>
        <w:ind w:left="0" w:firstLine="709"/>
        <w:rPr>
          <w:rFonts w:ascii="Times New Roman" w:eastAsia="Times New Roman" w:hAnsi="Times New Roman" w:cs="Times New Roman"/>
          <w:b/>
          <w:sz w:val="24"/>
          <w:szCs w:val="24"/>
        </w:rPr>
      </w:pPr>
      <w:bookmarkStart w:id="11" w:name="_Toc472352450"/>
      <w:r w:rsidRPr="00806C7C">
        <w:rPr>
          <w:rFonts w:ascii="Times New Roman" w:eastAsia="Times New Roman" w:hAnsi="Times New Roman" w:cs="Times New Roman"/>
          <w:b/>
          <w:sz w:val="24"/>
          <w:szCs w:val="24"/>
        </w:rPr>
        <w:t>Уличное техническое оборудование</w:t>
      </w:r>
      <w:bookmarkEnd w:id="11"/>
    </w:p>
    <w:p w:rsidR="00A524D2" w:rsidRPr="00806C7C" w:rsidRDefault="00A524D2"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3D3BA2" w:rsidRPr="00806C7C">
        <w:rPr>
          <w:rFonts w:ascii="Times New Roman" w:eastAsia="Times New Roman" w:hAnsi="Times New Roman" w:cs="Times New Roman"/>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3D3BA2" w:rsidRPr="00806C7C">
        <w:rPr>
          <w:rFonts w:ascii="Times New Roman" w:eastAsia="Times New Roman" w:hAnsi="Times New Roman" w:cs="Times New Roman"/>
          <w:sz w:val="24"/>
          <w:szCs w:val="24"/>
        </w:rPr>
        <w:t>дождеприемных</w:t>
      </w:r>
      <w:proofErr w:type="spellEnd"/>
      <w:r w:rsidR="003D3BA2" w:rsidRPr="00806C7C">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w:t>
      </w:r>
    </w:p>
    <w:p w:rsidR="00A524D2" w:rsidRPr="00806C7C" w:rsidRDefault="00A524D2"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3D3BA2" w:rsidRPr="00806C7C">
        <w:rPr>
          <w:rFonts w:ascii="Times New Roman" w:eastAsia="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003D3BA2" w:rsidRPr="00806C7C">
        <w:rPr>
          <w:rFonts w:ascii="Times New Roman" w:eastAsia="Times New Roman" w:hAnsi="Times New Roman" w:cs="Times New Roman"/>
          <w:sz w:val="24"/>
          <w:szCs w:val="24"/>
        </w:rPr>
        <w:t>СНиП</w:t>
      </w:r>
      <w:proofErr w:type="spellEnd"/>
      <w:r w:rsidR="003D3BA2" w:rsidRPr="00806C7C">
        <w:rPr>
          <w:rFonts w:ascii="Times New Roman" w:eastAsia="Times New Roman" w:hAnsi="Times New Roman" w:cs="Times New Roman"/>
          <w:sz w:val="24"/>
          <w:szCs w:val="24"/>
        </w:rPr>
        <w:t xml:space="preserve"> 35-01.</w:t>
      </w:r>
    </w:p>
    <w:p w:rsidR="007A6087" w:rsidRPr="00806C7C" w:rsidRDefault="00A524D2"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3D3BA2" w:rsidRPr="00806C7C">
        <w:rPr>
          <w:rFonts w:ascii="Times New Roman" w:eastAsia="Times New Roman" w:hAnsi="Times New Roman" w:cs="Times New Roman"/>
          <w:sz w:val="24"/>
          <w:szCs w:val="24"/>
        </w:rPr>
        <w:t>При установке таксофонов на территориях общественного, жилого, рекреац</w:t>
      </w:r>
      <w:r w:rsidR="002828DB" w:rsidRPr="00806C7C">
        <w:rPr>
          <w:rFonts w:ascii="Times New Roman" w:eastAsia="Times New Roman" w:hAnsi="Times New Roman" w:cs="Times New Roman"/>
          <w:sz w:val="24"/>
          <w:szCs w:val="24"/>
        </w:rPr>
        <w:t>ионного назначения необходимо</w:t>
      </w:r>
      <w:r w:rsidR="003D3BA2" w:rsidRPr="00806C7C">
        <w:rPr>
          <w:rFonts w:ascii="Times New Roman" w:eastAsia="Times New Roman" w:hAnsi="Times New Roman" w:cs="Times New Roman"/>
          <w:sz w:val="24"/>
          <w:szCs w:val="24"/>
        </w:rPr>
        <w:t xml:space="preserve"> предусматривать их электроосвещение. Места размещени</w:t>
      </w:r>
      <w:r w:rsidR="002828DB" w:rsidRPr="00806C7C">
        <w:rPr>
          <w:rFonts w:ascii="Times New Roman" w:eastAsia="Times New Roman" w:hAnsi="Times New Roman" w:cs="Times New Roman"/>
          <w:sz w:val="24"/>
          <w:szCs w:val="24"/>
        </w:rPr>
        <w:t>я таксофонов  проектируют</w:t>
      </w:r>
      <w:r w:rsidR="003D3BA2" w:rsidRPr="00806C7C">
        <w:rPr>
          <w:rFonts w:ascii="Times New Roman" w:eastAsia="Times New Roman" w:hAnsi="Times New Roman" w:cs="Times New Roman"/>
          <w:sz w:val="24"/>
          <w:szCs w:val="24"/>
        </w:rPr>
        <w:t xml:space="preserve"> в максимальном приближении от мест присоединения закладных устройств канала (трубы) телефонной канализации и канала (трубы) для электроосвещ</w:t>
      </w:r>
      <w:r w:rsidR="002828DB" w:rsidRPr="00806C7C">
        <w:rPr>
          <w:rFonts w:ascii="Times New Roman" w:eastAsia="Times New Roman" w:hAnsi="Times New Roman" w:cs="Times New Roman"/>
          <w:sz w:val="24"/>
          <w:szCs w:val="24"/>
        </w:rPr>
        <w:t>ения. Кроме этого,</w:t>
      </w:r>
      <w:r w:rsidR="003D3BA2" w:rsidRPr="00806C7C">
        <w:rPr>
          <w:rFonts w:ascii="Times New Roman" w:eastAsia="Times New Roman" w:hAnsi="Times New Roman" w:cs="Times New Roman"/>
          <w:sz w:val="24"/>
          <w:szCs w:val="24"/>
        </w:rPr>
        <w:t xml:space="preserve"> не менее одного из таксофонов (или одного в каждом ряду) устанавлива</w:t>
      </w:r>
      <w:r w:rsidR="002828DB"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на такой высоте, чтобы уровень щели </w:t>
      </w:r>
      <w:proofErr w:type="spellStart"/>
      <w:r w:rsidR="003D3BA2" w:rsidRPr="00806C7C">
        <w:rPr>
          <w:rFonts w:ascii="Times New Roman" w:eastAsia="Times New Roman" w:hAnsi="Times New Roman" w:cs="Times New Roman"/>
          <w:sz w:val="24"/>
          <w:szCs w:val="24"/>
        </w:rPr>
        <w:t>монетоприемника</w:t>
      </w:r>
      <w:proofErr w:type="spellEnd"/>
      <w:r w:rsidR="003D3BA2" w:rsidRPr="00806C7C">
        <w:rPr>
          <w:rFonts w:ascii="Times New Roman" w:eastAsia="Times New Roman" w:hAnsi="Times New Roman" w:cs="Times New Roman"/>
          <w:sz w:val="24"/>
          <w:szCs w:val="24"/>
        </w:rPr>
        <w:t xml:space="preserve"> от покрытия составлял 1,3 м; уровень приемного отверст</w:t>
      </w:r>
      <w:r w:rsidR="002828DB" w:rsidRPr="00806C7C">
        <w:rPr>
          <w:rFonts w:ascii="Times New Roman" w:eastAsia="Times New Roman" w:hAnsi="Times New Roman" w:cs="Times New Roman"/>
          <w:sz w:val="24"/>
          <w:szCs w:val="24"/>
        </w:rPr>
        <w:t xml:space="preserve">ия почтового ящика </w:t>
      </w:r>
      <w:r w:rsidR="003D3BA2" w:rsidRPr="00806C7C">
        <w:rPr>
          <w:rFonts w:ascii="Times New Roman" w:eastAsia="Times New Roman" w:hAnsi="Times New Roman" w:cs="Times New Roman"/>
          <w:sz w:val="24"/>
          <w:szCs w:val="24"/>
        </w:rPr>
        <w:t xml:space="preserve"> располага</w:t>
      </w:r>
      <w:r w:rsidR="002828DB"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от уровня покрытия на высоте 1,3 м.</w:t>
      </w:r>
    </w:p>
    <w:p w:rsidR="00920B0A" w:rsidRPr="00806C7C" w:rsidRDefault="007A6087"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2828DB" w:rsidRPr="00806C7C">
        <w:rPr>
          <w:rFonts w:ascii="Times New Roman" w:eastAsia="Times New Roman" w:hAnsi="Times New Roman" w:cs="Times New Roman"/>
          <w:sz w:val="24"/>
          <w:szCs w:val="24"/>
        </w:rPr>
        <w:t>Необходимо</w:t>
      </w:r>
      <w:r w:rsidR="003D3BA2" w:rsidRPr="00806C7C">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вентиляционные шахты оборудовать решетками.</w:t>
      </w:r>
    </w:p>
    <w:p w:rsidR="00BF020D" w:rsidRPr="00806C7C" w:rsidRDefault="00BF020D" w:rsidP="00806C7C">
      <w:pPr>
        <w:spacing w:line="240" w:lineRule="auto"/>
        <w:ind w:firstLine="720"/>
        <w:jc w:val="both"/>
        <w:rPr>
          <w:rFonts w:ascii="Times New Roman" w:hAnsi="Times New Roman" w:cs="Times New Roman"/>
          <w:sz w:val="24"/>
          <w:szCs w:val="24"/>
        </w:rPr>
      </w:pPr>
    </w:p>
    <w:p w:rsidR="00920B0A" w:rsidRPr="00806C7C" w:rsidRDefault="003D3BA2" w:rsidP="00806C7C">
      <w:pPr>
        <w:pStyle w:val="1"/>
        <w:numPr>
          <w:ilvl w:val="1"/>
          <w:numId w:val="42"/>
        </w:numPr>
        <w:tabs>
          <w:tab w:val="left" w:pos="1134"/>
        </w:tabs>
        <w:spacing w:before="0" w:after="0" w:line="240" w:lineRule="auto"/>
        <w:ind w:left="0" w:firstLine="709"/>
        <w:rPr>
          <w:rFonts w:ascii="Times New Roman" w:eastAsia="Times New Roman" w:hAnsi="Times New Roman" w:cs="Times New Roman"/>
          <w:b/>
          <w:sz w:val="24"/>
          <w:szCs w:val="24"/>
        </w:rPr>
      </w:pPr>
      <w:bookmarkStart w:id="12" w:name="_Toc472352451"/>
      <w:r w:rsidRPr="00806C7C">
        <w:rPr>
          <w:rFonts w:ascii="Times New Roman" w:eastAsia="Times New Roman" w:hAnsi="Times New Roman" w:cs="Times New Roman"/>
          <w:b/>
          <w:sz w:val="24"/>
          <w:szCs w:val="24"/>
        </w:rPr>
        <w:t>Игровое и спортивное оборудование</w:t>
      </w:r>
      <w:bookmarkEnd w:id="12"/>
    </w:p>
    <w:p w:rsidR="00A846EC" w:rsidRPr="00806C7C" w:rsidRDefault="00A846EC"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Игровое и спортивное оборудование на территории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w:t>
      </w:r>
      <w:r w:rsidR="00E95302" w:rsidRPr="00806C7C">
        <w:rPr>
          <w:rFonts w:ascii="Times New Roman" w:eastAsia="Times New Roman" w:hAnsi="Times New Roman" w:cs="Times New Roman"/>
          <w:sz w:val="24"/>
          <w:szCs w:val="24"/>
        </w:rPr>
        <w:t>детей и подростков необходимо  обеспечи</w:t>
      </w:r>
      <w:r w:rsidR="003D3BA2" w:rsidRPr="00806C7C">
        <w:rPr>
          <w:rFonts w:ascii="Times New Roman" w:eastAsia="Times New Roman" w:hAnsi="Times New Roman" w:cs="Times New Roman"/>
          <w:sz w:val="24"/>
          <w:szCs w:val="24"/>
        </w:rPr>
        <w:t>ть соответствие оборудования анатомо-физиологическим особенностям разных возрастных групп.</w:t>
      </w:r>
    </w:p>
    <w:p w:rsidR="00A846EC" w:rsidRPr="00806C7C" w:rsidRDefault="00A846EC"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793443"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w:t>
      </w:r>
      <w:r w:rsidR="003B44C7" w:rsidRPr="00806C7C">
        <w:rPr>
          <w:rFonts w:ascii="Times New Roman" w:eastAsia="Times New Roman" w:hAnsi="Times New Roman" w:cs="Times New Roman"/>
          <w:sz w:val="24"/>
          <w:szCs w:val="24"/>
        </w:rPr>
        <w:t>привлекательным. Желательно</w:t>
      </w:r>
      <w:r w:rsidR="003D3BA2" w:rsidRPr="00806C7C">
        <w:rPr>
          <w:rFonts w:ascii="Times New Roman" w:eastAsia="Times New Roman" w:hAnsi="Times New Roman" w:cs="Times New Roman"/>
          <w:sz w:val="24"/>
          <w:szCs w:val="24"/>
        </w:rPr>
        <w:t xml:space="preserve"> применение модульного оборудования, обеспечивающего вариантность сочетаний элементов.</w:t>
      </w:r>
    </w:p>
    <w:p w:rsidR="00920B0A" w:rsidRPr="00806C7C" w:rsidRDefault="00A846EC"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B44C7" w:rsidRPr="00806C7C">
        <w:rPr>
          <w:rFonts w:ascii="Times New Roman" w:eastAsia="Times New Roman" w:hAnsi="Times New Roman" w:cs="Times New Roman"/>
          <w:sz w:val="24"/>
          <w:szCs w:val="24"/>
        </w:rPr>
        <w:t>Предусматриваются</w:t>
      </w:r>
      <w:r w:rsidR="003D3BA2" w:rsidRPr="00806C7C">
        <w:rPr>
          <w:rFonts w:ascii="Times New Roman" w:eastAsia="Times New Roman" w:hAnsi="Times New Roman" w:cs="Times New Roman"/>
          <w:sz w:val="24"/>
          <w:szCs w:val="24"/>
        </w:rPr>
        <w:t xml:space="preserve"> следующие требования к материалу игрового оборудования и условиям его обработки:</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деревянное оборудование</w:t>
      </w:r>
      <w:r w:rsidR="004049EC" w:rsidRPr="00806C7C">
        <w:rPr>
          <w:rFonts w:ascii="Times New Roman" w:eastAsia="Times New Roman" w:hAnsi="Times New Roman" w:cs="Times New Roman"/>
          <w:sz w:val="24"/>
          <w:szCs w:val="24"/>
        </w:rPr>
        <w:t>,</w:t>
      </w:r>
      <w:r w:rsidRPr="00806C7C">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806C7C">
        <w:rPr>
          <w:rFonts w:ascii="Times New Roman" w:eastAsia="Times New Roman" w:hAnsi="Times New Roman" w:cs="Times New Roman"/>
          <w:sz w:val="24"/>
          <w:szCs w:val="24"/>
        </w:rPr>
        <w:t>металлопластик</w:t>
      </w:r>
      <w:proofErr w:type="spellEnd"/>
      <w:r w:rsidRPr="00806C7C">
        <w:rPr>
          <w:rFonts w:ascii="Times New Roman" w:eastAsia="Times New Roman" w:hAnsi="Times New Roman" w:cs="Times New Roman"/>
          <w:sz w:val="24"/>
          <w:szCs w:val="24"/>
        </w:rPr>
        <w:t xml:space="preserve"> (не травмирует, не ржавеет, морозоустойчив);</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lastRenderedPageBreak/>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846EC" w:rsidRPr="00806C7C" w:rsidRDefault="00A846EC"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w:t>
      </w:r>
      <w:r w:rsidR="007B0A96" w:rsidRPr="00806C7C">
        <w:rPr>
          <w:rFonts w:ascii="Times New Roman" w:eastAsia="Times New Roman" w:hAnsi="Times New Roman" w:cs="Times New Roman"/>
          <w:sz w:val="24"/>
          <w:szCs w:val="24"/>
        </w:rPr>
        <w:t xml:space="preserve"> В конструкциях</w:t>
      </w:r>
      <w:r w:rsidR="003D3BA2" w:rsidRPr="00806C7C">
        <w:rPr>
          <w:rFonts w:ascii="Times New Roman" w:eastAsia="Times New Roman" w:hAnsi="Times New Roman" w:cs="Times New Roman"/>
          <w:sz w:val="24"/>
          <w:szCs w:val="24"/>
        </w:rPr>
        <w:t xml:space="preserve"> игр</w:t>
      </w:r>
      <w:r w:rsidR="007B0A96" w:rsidRPr="00806C7C">
        <w:rPr>
          <w:rFonts w:ascii="Times New Roman" w:eastAsia="Times New Roman" w:hAnsi="Times New Roman" w:cs="Times New Roman"/>
          <w:sz w:val="24"/>
          <w:szCs w:val="24"/>
        </w:rPr>
        <w:t>ового оборудования необходимо исключи</w:t>
      </w:r>
      <w:r w:rsidR="003D3BA2" w:rsidRPr="00806C7C">
        <w:rPr>
          <w:rFonts w:ascii="Times New Roman" w:eastAsia="Times New Roman" w:hAnsi="Times New Roman" w:cs="Times New Roman"/>
          <w:sz w:val="24"/>
          <w:szCs w:val="24"/>
        </w:rPr>
        <w:t xml:space="preserve">ть острые углы, </w:t>
      </w:r>
      <w:r w:rsidR="004049EC" w:rsidRPr="00806C7C">
        <w:rPr>
          <w:rFonts w:ascii="Times New Roman" w:eastAsia="Times New Roman" w:hAnsi="Times New Roman" w:cs="Times New Roman"/>
          <w:sz w:val="24"/>
          <w:szCs w:val="24"/>
        </w:rPr>
        <w:t xml:space="preserve">возможность </w:t>
      </w:r>
      <w:proofErr w:type="spellStart"/>
      <w:r w:rsidR="004049EC" w:rsidRPr="00806C7C">
        <w:rPr>
          <w:rFonts w:ascii="Times New Roman" w:eastAsia="Times New Roman" w:hAnsi="Times New Roman" w:cs="Times New Roman"/>
          <w:sz w:val="24"/>
          <w:szCs w:val="24"/>
        </w:rPr>
        <w:t>застревания</w:t>
      </w:r>
      <w:proofErr w:type="spellEnd"/>
      <w:r w:rsidR="003D3BA2" w:rsidRPr="00806C7C">
        <w:rPr>
          <w:rFonts w:ascii="Times New Roman" w:eastAsia="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846EC" w:rsidRPr="00806C7C" w:rsidRDefault="00A846EC"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размещении игрового оборудования на детских</w:t>
      </w:r>
      <w:r w:rsidR="00D90360" w:rsidRPr="00806C7C">
        <w:rPr>
          <w:rFonts w:ascii="Times New Roman" w:eastAsia="Times New Roman" w:hAnsi="Times New Roman" w:cs="Times New Roman"/>
          <w:sz w:val="24"/>
          <w:szCs w:val="24"/>
        </w:rPr>
        <w:t xml:space="preserve"> игровых площадках необходимо</w:t>
      </w:r>
      <w:r w:rsidR="003D3BA2" w:rsidRPr="00806C7C">
        <w:rPr>
          <w:rFonts w:ascii="Times New Roman" w:eastAsia="Times New Roman" w:hAnsi="Times New Roman" w:cs="Times New Roman"/>
          <w:sz w:val="24"/>
          <w:szCs w:val="24"/>
        </w:rPr>
        <w:t xml:space="preserve"> соблюдать минимальные расстояния безопасности</w:t>
      </w:r>
      <w:r w:rsidR="005935C5" w:rsidRPr="00806C7C">
        <w:rPr>
          <w:rFonts w:ascii="Times New Roman" w:eastAsia="Times New Roman" w:hAnsi="Times New Roman" w:cs="Times New Roman"/>
          <w:sz w:val="24"/>
          <w:szCs w:val="24"/>
        </w:rPr>
        <w:t>, в</w:t>
      </w:r>
      <w:r w:rsidR="004049EC"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соответствии с таблицей </w:t>
      </w:r>
      <w:r w:rsidR="00CC515C" w:rsidRPr="00806C7C">
        <w:rPr>
          <w:rFonts w:ascii="Times New Roman" w:eastAsia="Times New Roman" w:hAnsi="Times New Roman" w:cs="Times New Roman"/>
          <w:sz w:val="24"/>
          <w:szCs w:val="24"/>
        </w:rPr>
        <w:t>2</w:t>
      </w:r>
      <w:r w:rsidR="003D3BA2" w:rsidRPr="00806C7C">
        <w:rPr>
          <w:rFonts w:ascii="Times New Roman" w:eastAsia="Times New Roman" w:hAnsi="Times New Roman" w:cs="Times New Roman"/>
          <w:sz w:val="24"/>
          <w:szCs w:val="24"/>
        </w:rPr>
        <w:t xml:space="preserve"> Приложения N </w:t>
      </w:r>
      <w:r w:rsidR="00CC515C" w:rsidRPr="00806C7C">
        <w:rPr>
          <w:rFonts w:ascii="Times New Roman" w:eastAsia="Times New Roman" w:hAnsi="Times New Roman" w:cs="Times New Roman"/>
          <w:sz w:val="24"/>
          <w:szCs w:val="24"/>
        </w:rPr>
        <w:t>1</w:t>
      </w:r>
      <w:r w:rsidR="004049EC" w:rsidRPr="00806C7C">
        <w:rPr>
          <w:rFonts w:ascii="Times New Roman" w:eastAsia="Times New Roman" w:hAnsi="Times New Roman" w:cs="Times New Roman"/>
          <w:sz w:val="24"/>
          <w:szCs w:val="24"/>
        </w:rPr>
        <w:t xml:space="preserve"> к настоящим Правилам</w:t>
      </w:r>
      <w:r w:rsidR="000C78E8" w:rsidRPr="00806C7C">
        <w:rPr>
          <w:rFonts w:ascii="Times New Roman" w:eastAsia="Times New Roman" w:hAnsi="Times New Roman" w:cs="Times New Roman"/>
          <w:sz w:val="24"/>
          <w:szCs w:val="24"/>
        </w:rPr>
        <w:t>, в</w:t>
      </w:r>
      <w:r w:rsidR="003D3BA2" w:rsidRPr="00806C7C">
        <w:rPr>
          <w:rFonts w:ascii="Times New Roman" w:eastAsia="Times New Roman" w:hAnsi="Times New Roman" w:cs="Times New Roman"/>
          <w:sz w:val="24"/>
          <w:szCs w:val="24"/>
        </w:rPr>
        <w:t xml:space="preserve"> пределах </w:t>
      </w:r>
      <w:r w:rsidR="005935C5" w:rsidRPr="00806C7C">
        <w:rPr>
          <w:rFonts w:ascii="Times New Roman" w:eastAsia="Times New Roman" w:hAnsi="Times New Roman" w:cs="Times New Roman"/>
          <w:sz w:val="24"/>
          <w:szCs w:val="24"/>
        </w:rPr>
        <w:t>которых</w:t>
      </w:r>
      <w:r w:rsidR="003D3BA2" w:rsidRPr="00806C7C">
        <w:rPr>
          <w:rFonts w:ascii="Times New Roman" w:eastAsia="Times New Roman" w:hAnsi="Times New Roman" w:cs="Times New Roman"/>
          <w:sz w:val="24"/>
          <w:szCs w:val="24"/>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003D3BA2" w:rsidRPr="00806C7C">
        <w:rPr>
          <w:rFonts w:ascii="Times New Roman" w:eastAsia="Times New Roman" w:hAnsi="Times New Roman" w:cs="Times New Roman"/>
          <w:sz w:val="24"/>
          <w:szCs w:val="24"/>
        </w:rPr>
        <w:t xml:space="preserve"> Требования к параметрам игрового оборудования и ег</w:t>
      </w:r>
      <w:r w:rsidR="00D90360" w:rsidRPr="00806C7C">
        <w:rPr>
          <w:rFonts w:ascii="Times New Roman" w:eastAsia="Times New Roman" w:hAnsi="Times New Roman" w:cs="Times New Roman"/>
          <w:sz w:val="24"/>
          <w:szCs w:val="24"/>
        </w:rPr>
        <w:t xml:space="preserve">о отдельных частей </w:t>
      </w:r>
      <w:r w:rsidR="003D3BA2" w:rsidRPr="00806C7C">
        <w:rPr>
          <w:rFonts w:ascii="Times New Roman" w:eastAsia="Times New Roman" w:hAnsi="Times New Roman" w:cs="Times New Roman"/>
          <w:sz w:val="24"/>
          <w:szCs w:val="24"/>
        </w:rPr>
        <w:t xml:space="preserve"> принима</w:t>
      </w:r>
      <w:r w:rsidR="00D90360"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согласно таблице </w:t>
      </w:r>
      <w:r w:rsidR="00CC515C" w:rsidRPr="00806C7C">
        <w:rPr>
          <w:rFonts w:ascii="Times New Roman" w:eastAsia="Times New Roman" w:hAnsi="Times New Roman" w:cs="Times New Roman"/>
          <w:sz w:val="24"/>
          <w:szCs w:val="24"/>
        </w:rPr>
        <w:t>3</w:t>
      </w:r>
      <w:r w:rsidR="003D3BA2" w:rsidRPr="00806C7C">
        <w:rPr>
          <w:rFonts w:ascii="Times New Roman" w:eastAsia="Times New Roman" w:hAnsi="Times New Roman" w:cs="Times New Roman"/>
          <w:sz w:val="24"/>
          <w:szCs w:val="24"/>
        </w:rPr>
        <w:t xml:space="preserve"> Приложения N </w:t>
      </w:r>
      <w:r w:rsidR="00CC515C" w:rsidRPr="00806C7C">
        <w:rPr>
          <w:rFonts w:ascii="Times New Roman" w:eastAsia="Times New Roman" w:hAnsi="Times New Roman" w:cs="Times New Roman"/>
          <w:sz w:val="24"/>
          <w:szCs w:val="24"/>
        </w:rPr>
        <w:t>1</w:t>
      </w:r>
      <w:r w:rsidR="003D3BA2" w:rsidRPr="00806C7C">
        <w:rPr>
          <w:rFonts w:ascii="Times New Roman" w:eastAsia="Times New Roman" w:hAnsi="Times New Roman" w:cs="Times New Roman"/>
          <w:sz w:val="24"/>
          <w:szCs w:val="24"/>
        </w:rPr>
        <w:t xml:space="preserve"> к наст</w:t>
      </w:r>
      <w:r w:rsidR="000C78E8" w:rsidRPr="00806C7C">
        <w:rPr>
          <w:rFonts w:ascii="Times New Roman" w:eastAsia="Times New Roman" w:hAnsi="Times New Roman" w:cs="Times New Roman"/>
          <w:sz w:val="24"/>
          <w:szCs w:val="24"/>
        </w:rPr>
        <w:t>оящим Правилам</w:t>
      </w:r>
      <w:r w:rsidR="003D3BA2" w:rsidRPr="00806C7C">
        <w:rPr>
          <w:rFonts w:ascii="Times New Roman" w:eastAsia="Times New Roman" w:hAnsi="Times New Roman" w:cs="Times New Roman"/>
          <w:sz w:val="24"/>
          <w:szCs w:val="24"/>
        </w:rPr>
        <w:t>.</w:t>
      </w:r>
    </w:p>
    <w:p w:rsidR="00920B0A" w:rsidRPr="00806C7C" w:rsidRDefault="00A846EC"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w:t>
      </w:r>
      <w:r w:rsidR="0081747D"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95BFE" w:rsidRPr="00806C7C" w:rsidRDefault="00895BFE"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pStyle w:val="1"/>
        <w:numPr>
          <w:ilvl w:val="1"/>
          <w:numId w:val="42"/>
        </w:numPr>
        <w:tabs>
          <w:tab w:val="left" w:pos="993"/>
          <w:tab w:val="left" w:pos="1134"/>
        </w:tabs>
        <w:spacing w:before="0" w:after="0" w:line="240" w:lineRule="auto"/>
        <w:ind w:left="0" w:firstLine="709"/>
        <w:rPr>
          <w:rFonts w:ascii="Times New Roman" w:eastAsia="Times New Roman" w:hAnsi="Times New Roman" w:cs="Times New Roman"/>
          <w:b/>
          <w:sz w:val="24"/>
          <w:szCs w:val="24"/>
        </w:rPr>
      </w:pPr>
      <w:bookmarkStart w:id="13" w:name="_Toc472352452"/>
      <w:r w:rsidRPr="00806C7C">
        <w:rPr>
          <w:rFonts w:ascii="Times New Roman" w:eastAsia="Times New Roman" w:hAnsi="Times New Roman" w:cs="Times New Roman"/>
          <w:b/>
          <w:sz w:val="24"/>
          <w:szCs w:val="24"/>
        </w:rPr>
        <w:t>Освещение и осветительное оборудование</w:t>
      </w:r>
      <w:bookmarkEnd w:id="13"/>
    </w:p>
    <w:p w:rsidR="00295565" w:rsidRPr="00806C7C" w:rsidRDefault="00A846EC" w:rsidP="00806C7C">
      <w:pPr>
        <w:tabs>
          <w:tab w:val="left" w:pos="-142"/>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r>
      <w:r w:rsidR="009C545E"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различных градостро</w:t>
      </w:r>
      <w:r w:rsidR="00FD722D" w:rsidRPr="00806C7C">
        <w:rPr>
          <w:rFonts w:ascii="Times New Roman" w:eastAsia="Times New Roman" w:hAnsi="Times New Roman" w:cs="Times New Roman"/>
          <w:sz w:val="24"/>
          <w:szCs w:val="24"/>
        </w:rPr>
        <w:t xml:space="preserve">ительных условиях </w:t>
      </w:r>
      <w:r w:rsidR="003D3BA2" w:rsidRPr="00806C7C">
        <w:rPr>
          <w:rFonts w:ascii="Times New Roman" w:eastAsia="Times New Roman" w:hAnsi="Times New Roman" w:cs="Times New Roman"/>
          <w:sz w:val="24"/>
          <w:szCs w:val="24"/>
        </w:rPr>
        <w:t>предусматрива</w:t>
      </w:r>
      <w:r w:rsidR="00FD722D"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функциональное, архитектурное и информационное освещение с целью решения утилитарных, </w:t>
      </w:r>
      <w:proofErr w:type="spellStart"/>
      <w:r w:rsidR="003D3BA2" w:rsidRPr="00806C7C">
        <w:rPr>
          <w:rFonts w:ascii="Times New Roman" w:eastAsia="Times New Roman" w:hAnsi="Times New Roman" w:cs="Times New Roman"/>
          <w:sz w:val="24"/>
          <w:szCs w:val="24"/>
        </w:rPr>
        <w:t>свето</w:t>
      </w:r>
      <w:r w:rsidR="002F5E98"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планировочных</w:t>
      </w:r>
      <w:proofErr w:type="spellEnd"/>
      <w:r w:rsidR="003D3BA2" w:rsidRPr="00806C7C">
        <w:rPr>
          <w:rFonts w:ascii="Times New Roman" w:eastAsia="Times New Roman" w:hAnsi="Times New Roman" w:cs="Times New Roman"/>
          <w:sz w:val="24"/>
          <w:szCs w:val="24"/>
        </w:rPr>
        <w:t xml:space="preserve"> и </w:t>
      </w:r>
      <w:proofErr w:type="spellStart"/>
      <w:r w:rsidR="003D3BA2" w:rsidRPr="00806C7C">
        <w:rPr>
          <w:rFonts w:ascii="Times New Roman" w:eastAsia="Times New Roman" w:hAnsi="Times New Roman" w:cs="Times New Roman"/>
          <w:sz w:val="24"/>
          <w:szCs w:val="24"/>
        </w:rPr>
        <w:t>свето</w:t>
      </w:r>
      <w:r w:rsidR="002F5E98"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композиционных</w:t>
      </w:r>
      <w:proofErr w:type="spellEnd"/>
      <w:r w:rsidR="003D3BA2" w:rsidRPr="00806C7C">
        <w:rPr>
          <w:rFonts w:ascii="Times New Roman" w:eastAsia="Times New Roman" w:hAnsi="Times New Roman" w:cs="Times New Roman"/>
          <w:sz w:val="24"/>
          <w:szCs w:val="24"/>
        </w:rPr>
        <w:t xml:space="preserve"> задач, в т.ч. при необходимости </w:t>
      </w:r>
      <w:proofErr w:type="spellStart"/>
      <w:r w:rsidR="003D3BA2" w:rsidRPr="00806C7C">
        <w:rPr>
          <w:rFonts w:ascii="Times New Roman" w:eastAsia="Times New Roman" w:hAnsi="Times New Roman" w:cs="Times New Roman"/>
          <w:sz w:val="24"/>
          <w:szCs w:val="24"/>
        </w:rPr>
        <w:t>свето</w:t>
      </w:r>
      <w:r w:rsidR="002F5E98"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цветового</w:t>
      </w:r>
      <w:proofErr w:type="spellEnd"/>
      <w:r w:rsidR="003D3BA2" w:rsidRPr="00806C7C">
        <w:rPr>
          <w:rFonts w:ascii="Times New Roman" w:eastAsia="Times New Roman" w:hAnsi="Times New Roman" w:cs="Times New Roman"/>
          <w:sz w:val="24"/>
          <w:szCs w:val="24"/>
        </w:rPr>
        <w:t xml:space="preserve"> зонирования территорий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и формирования системы </w:t>
      </w:r>
      <w:r w:rsidR="002F5E98" w:rsidRPr="00806C7C">
        <w:rPr>
          <w:rFonts w:ascii="Times New Roman" w:eastAsia="Times New Roman" w:hAnsi="Times New Roman" w:cs="Times New Roman"/>
          <w:sz w:val="24"/>
          <w:szCs w:val="24"/>
        </w:rPr>
        <w:t xml:space="preserve"> </w:t>
      </w:r>
      <w:proofErr w:type="spellStart"/>
      <w:r w:rsidR="003D3BA2" w:rsidRPr="00806C7C">
        <w:rPr>
          <w:rFonts w:ascii="Times New Roman" w:eastAsia="Times New Roman" w:hAnsi="Times New Roman" w:cs="Times New Roman"/>
          <w:sz w:val="24"/>
          <w:szCs w:val="24"/>
        </w:rPr>
        <w:t>свет</w:t>
      </w:r>
      <w:proofErr w:type="gramStart"/>
      <w:r w:rsidR="003D3BA2" w:rsidRPr="00806C7C">
        <w:rPr>
          <w:rFonts w:ascii="Times New Roman" w:eastAsia="Times New Roman" w:hAnsi="Times New Roman" w:cs="Times New Roman"/>
          <w:sz w:val="24"/>
          <w:szCs w:val="24"/>
        </w:rPr>
        <w:t>о</w:t>
      </w:r>
      <w:proofErr w:type="spellEnd"/>
      <w:r w:rsidR="002F5E98" w:rsidRPr="00806C7C">
        <w:rPr>
          <w:rFonts w:ascii="Times New Roman" w:eastAsia="Times New Roman" w:hAnsi="Times New Roman" w:cs="Times New Roman"/>
          <w:sz w:val="24"/>
          <w:szCs w:val="24"/>
        </w:rPr>
        <w:t>-</w:t>
      </w:r>
      <w:proofErr w:type="gramEnd"/>
      <w:r w:rsidR="002F5E98"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пространственных ансамблей.</w:t>
      </w:r>
    </w:p>
    <w:p w:rsidR="00920B0A" w:rsidRPr="00806C7C" w:rsidRDefault="00295565" w:rsidP="00806C7C">
      <w:pPr>
        <w:tabs>
          <w:tab w:val="left" w:pos="-142"/>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3D3BA2" w:rsidRPr="00806C7C">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295565"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8D0B42" w:rsidRPr="00806C7C" w:rsidRDefault="008D0B42" w:rsidP="00806C7C">
      <w:pPr>
        <w:spacing w:line="240" w:lineRule="auto"/>
        <w:ind w:firstLine="720"/>
        <w:jc w:val="both"/>
        <w:rPr>
          <w:rFonts w:ascii="Times New Roman" w:eastAsia="Times New Roman" w:hAnsi="Times New Roman" w:cs="Times New Roman"/>
          <w:sz w:val="24"/>
          <w:szCs w:val="24"/>
        </w:rPr>
      </w:pPr>
      <w:r w:rsidRPr="00806C7C">
        <w:rPr>
          <w:rFonts w:ascii="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003D3BA2" w:rsidRPr="00806C7C">
        <w:rPr>
          <w:rFonts w:ascii="Times New Roman" w:eastAsia="Times New Roman" w:hAnsi="Times New Roman" w:cs="Times New Roman"/>
          <w:sz w:val="24"/>
          <w:szCs w:val="24"/>
        </w:rPr>
        <w:t>ств в тр</w:t>
      </w:r>
      <w:proofErr w:type="gramEnd"/>
      <w:r w:rsidR="003D3BA2" w:rsidRPr="00806C7C">
        <w:rPr>
          <w:rFonts w:ascii="Times New Roman" w:eastAsia="Times New Roman" w:hAnsi="Times New Roman" w:cs="Times New Roman"/>
          <w:sz w:val="24"/>
          <w:szCs w:val="24"/>
        </w:rPr>
        <w:t xml:space="preserve">анспортных и пешеходных зонах. Установки ФО, как правило, подразделяют </w:t>
      </w:r>
      <w:proofErr w:type="gramStart"/>
      <w:r w:rsidR="003D3BA2" w:rsidRPr="00806C7C">
        <w:rPr>
          <w:rFonts w:ascii="Times New Roman" w:eastAsia="Times New Roman" w:hAnsi="Times New Roman" w:cs="Times New Roman"/>
          <w:sz w:val="24"/>
          <w:szCs w:val="24"/>
        </w:rPr>
        <w:t>на</w:t>
      </w:r>
      <w:proofErr w:type="gramEnd"/>
      <w:r w:rsidR="003D3BA2" w:rsidRPr="00806C7C">
        <w:rPr>
          <w:rFonts w:ascii="Times New Roman" w:eastAsia="Times New Roman" w:hAnsi="Times New Roman" w:cs="Times New Roman"/>
          <w:sz w:val="24"/>
          <w:szCs w:val="24"/>
        </w:rPr>
        <w:t xml:space="preserve"> обычные, </w:t>
      </w:r>
      <w:proofErr w:type="spellStart"/>
      <w:r w:rsidR="003D3BA2" w:rsidRPr="00806C7C">
        <w:rPr>
          <w:rFonts w:ascii="Times New Roman" w:eastAsia="Times New Roman" w:hAnsi="Times New Roman" w:cs="Times New Roman"/>
          <w:sz w:val="24"/>
          <w:szCs w:val="24"/>
        </w:rPr>
        <w:t>высокомачтовые</w:t>
      </w:r>
      <w:proofErr w:type="spellEnd"/>
      <w:r w:rsidR="003D3BA2" w:rsidRPr="00806C7C">
        <w:rPr>
          <w:rFonts w:ascii="Times New Roman" w:eastAsia="Times New Roman" w:hAnsi="Times New Roman" w:cs="Times New Roman"/>
          <w:sz w:val="24"/>
          <w:szCs w:val="24"/>
        </w:rPr>
        <w:t>, парапетные, газонные и встроенные.</w:t>
      </w:r>
    </w:p>
    <w:p w:rsidR="008D0B42" w:rsidRPr="00806C7C" w:rsidRDefault="008D0B4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обычных установках св</w:t>
      </w:r>
      <w:r w:rsidR="00FD722D" w:rsidRPr="00806C7C">
        <w:rPr>
          <w:rFonts w:ascii="Times New Roman" w:eastAsia="Times New Roman" w:hAnsi="Times New Roman" w:cs="Times New Roman"/>
          <w:sz w:val="24"/>
          <w:szCs w:val="24"/>
        </w:rPr>
        <w:t xml:space="preserve">етильники </w:t>
      </w:r>
      <w:r w:rsidR="003D3BA2" w:rsidRPr="00806C7C">
        <w:rPr>
          <w:rFonts w:ascii="Times New Roman" w:eastAsia="Times New Roman" w:hAnsi="Times New Roman" w:cs="Times New Roman"/>
          <w:sz w:val="24"/>
          <w:szCs w:val="24"/>
        </w:rPr>
        <w:t xml:space="preserve"> располага</w:t>
      </w:r>
      <w:r w:rsidR="00FD722D"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на опорах (венчающие, консольные), подвесах или фасадах (бра, плафоны) на высот</w:t>
      </w:r>
      <w:r w:rsidR="00FD722D" w:rsidRPr="00806C7C">
        <w:rPr>
          <w:rFonts w:ascii="Times New Roman" w:eastAsia="Times New Roman" w:hAnsi="Times New Roman" w:cs="Times New Roman"/>
          <w:sz w:val="24"/>
          <w:szCs w:val="24"/>
        </w:rPr>
        <w:t xml:space="preserve">е от 3 до 15 м. Их </w:t>
      </w:r>
      <w:r w:rsidR="003D3BA2" w:rsidRPr="00806C7C">
        <w:rPr>
          <w:rFonts w:ascii="Times New Roman" w:eastAsia="Times New Roman" w:hAnsi="Times New Roman" w:cs="Times New Roman"/>
          <w:sz w:val="24"/>
          <w:szCs w:val="24"/>
        </w:rPr>
        <w:t xml:space="preserve"> применя</w:t>
      </w:r>
      <w:r w:rsidR="00FD722D"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в транспортных и пешеходных зонах как наиболее традиционные.</w:t>
      </w:r>
    </w:p>
    <w:p w:rsidR="008D0B42" w:rsidRPr="00806C7C" w:rsidRDefault="008D0B4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3D3BA2" w:rsidRPr="00806C7C">
        <w:rPr>
          <w:rFonts w:ascii="Times New Roman" w:eastAsia="Times New Roman" w:hAnsi="Times New Roman" w:cs="Times New Roman"/>
          <w:sz w:val="24"/>
          <w:szCs w:val="24"/>
        </w:rPr>
        <w:t xml:space="preserve">В </w:t>
      </w:r>
      <w:proofErr w:type="spellStart"/>
      <w:r w:rsidR="003D3BA2" w:rsidRPr="00806C7C">
        <w:rPr>
          <w:rFonts w:ascii="Times New Roman" w:eastAsia="Times New Roman" w:hAnsi="Times New Roman" w:cs="Times New Roman"/>
          <w:sz w:val="24"/>
          <w:szCs w:val="24"/>
        </w:rPr>
        <w:t>высокомачтовых</w:t>
      </w:r>
      <w:proofErr w:type="spellEnd"/>
      <w:r w:rsidR="003D3BA2" w:rsidRPr="00806C7C">
        <w:rPr>
          <w:rFonts w:ascii="Times New Roman" w:eastAsia="Times New Roman" w:hAnsi="Times New Roman" w:cs="Times New Roman"/>
          <w:sz w:val="24"/>
          <w:szCs w:val="24"/>
        </w:rPr>
        <w:t xml:space="preserve"> установках осветительные приборы (прожектор</w:t>
      </w:r>
      <w:r w:rsidR="00FD722D" w:rsidRPr="00806C7C">
        <w:rPr>
          <w:rFonts w:ascii="Times New Roman" w:eastAsia="Times New Roman" w:hAnsi="Times New Roman" w:cs="Times New Roman"/>
          <w:sz w:val="24"/>
          <w:szCs w:val="24"/>
        </w:rPr>
        <w:t>ы или светильники)  располагают</w:t>
      </w:r>
      <w:r w:rsidR="003D3BA2" w:rsidRPr="00806C7C">
        <w:rPr>
          <w:rFonts w:ascii="Times New Roman" w:eastAsia="Times New Roman" w:hAnsi="Times New Roman" w:cs="Times New Roman"/>
          <w:sz w:val="24"/>
          <w:szCs w:val="24"/>
        </w:rPr>
        <w:t xml:space="preserve"> на опорах на высоте 20 и более мет</w:t>
      </w:r>
      <w:r w:rsidR="00FD722D" w:rsidRPr="00806C7C">
        <w:rPr>
          <w:rFonts w:ascii="Times New Roman" w:eastAsia="Times New Roman" w:hAnsi="Times New Roman" w:cs="Times New Roman"/>
          <w:sz w:val="24"/>
          <w:szCs w:val="24"/>
        </w:rPr>
        <w:t>ров. Эти установки  используют</w:t>
      </w:r>
      <w:r w:rsidR="003D3BA2" w:rsidRPr="00806C7C">
        <w:rPr>
          <w:rFonts w:ascii="Times New Roman" w:eastAsia="Times New Roman" w:hAnsi="Times New Roman" w:cs="Times New Roman"/>
          <w:sz w:val="24"/>
          <w:szCs w:val="24"/>
        </w:rPr>
        <w:t xml:space="preserve"> для освещения обширных пространств, транспортных развязок и магистралей, открытых паркингов.</w:t>
      </w:r>
    </w:p>
    <w:p w:rsidR="008D0B42" w:rsidRPr="00806C7C" w:rsidRDefault="008D0B4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парапетных установках свет</w:t>
      </w:r>
      <w:r w:rsidR="00FD722D" w:rsidRPr="00806C7C">
        <w:rPr>
          <w:rFonts w:ascii="Times New Roman" w:eastAsia="Times New Roman" w:hAnsi="Times New Roman" w:cs="Times New Roman"/>
          <w:sz w:val="24"/>
          <w:szCs w:val="24"/>
        </w:rPr>
        <w:t xml:space="preserve">ильники </w:t>
      </w:r>
      <w:proofErr w:type="gramStart"/>
      <w:r w:rsidR="00FD722D" w:rsidRPr="00806C7C">
        <w:rPr>
          <w:rFonts w:ascii="Times New Roman" w:eastAsia="Times New Roman" w:hAnsi="Times New Roman" w:cs="Times New Roman"/>
          <w:sz w:val="24"/>
          <w:szCs w:val="24"/>
        </w:rPr>
        <w:t>рекомендуется</w:t>
      </w:r>
      <w:proofErr w:type="gramEnd"/>
      <w:r w:rsidR="00FD722D" w:rsidRPr="00806C7C">
        <w:rPr>
          <w:rFonts w:ascii="Times New Roman" w:eastAsia="Times New Roman" w:hAnsi="Times New Roman" w:cs="Times New Roman"/>
          <w:sz w:val="24"/>
          <w:szCs w:val="24"/>
        </w:rPr>
        <w:t xml:space="preserve"> встраивают</w:t>
      </w:r>
      <w:r w:rsidR="003D3BA2" w:rsidRPr="00806C7C">
        <w:rPr>
          <w:rFonts w:ascii="Times New Roman" w:eastAsia="Times New Roman" w:hAnsi="Times New Roman" w:cs="Times New Roman"/>
          <w:sz w:val="24"/>
          <w:szCs w:val="24"/>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w:t>
      </w:r>
      <w:r w:rsidR="00FD722D" w:rsidRPr="00806C7C">
        <w:rPr>
          <w:rFonts w:ascii="Times New Roman" w:eastAsia="Times New Roman" w:hAnsi="Times New Roman" w:cs="Times New Roman"/>
          <w:sz w:val="24"/>
          <w:szCs w:val="24"/>
        </w:rPr>
        <w:t>дки. Их применение необходимо</w:t>
      </w:r>
      <w:r w:rsidR="003D3BA2" w:rsidRPr="00806C7C">
        <w:rPr>
          <w:rFonts w:ascii="Times New Roman" w:eastAsia="Times New Roman" w:hAnsi="Times New Roman" w:cs="Times New Roman"/>
          <w:sz w:val="24"/>
          <w:szCs w:val="24"/>
        </w:rPr>
        <w:t xml:space="preserve"> обосновать технико-экономическими и (или) художественными аргументами.</w:t>
      </w:r>
    </w:p>
    <w:p w:rsidR="008D0B42" w:rsidRPr="00806C7C" w:rsidRDefault="008D0B4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Газонные светильники обычно служат для освещения газонов, цветников, пешеходн</w:t>
      </w:r>
      <w:r w:rsidR="002F5E98" w:rsidRPr="00806C7C">
        <w:rPr>
          <w:rFonts w:ascii="Times New Roman" w:eastAsia="Times New Roman" w:hAnsi="Times New Roman" w:cs="Times New Roman"/>
          <w:sz w:val="24"/>
          <w:szCs w:val="24"/>
        </w:rPr>
        <w:t xml:space="preserve">ых дорожек и площадок. Они </w:t>
      </w:r>
      <w:r w:rsidR="003D3BA2" w:rsidRPr="00806C7C">
        <w:rPr>
          <w:rFonts w:ascii="Times New Roman" w:eastAsia="Times New Roman" w:hAnsi="Times New Roman" w:cs="Times New Roman"/>
          <w:sz w:val="24"/>
          <w:szCs w:val="24"/>
        </w:rPr>
        <w:t xml:space="preserve"> предусматрива</w:t>
      </w:r>
      <w:r w:rsidR="002F5E98"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ся на территориях общественных пространств и объектов рекреации в зонах минимального вандализма.</w:t>
      </w:r>
    </w:p>
    <w:p w:rsidR="008D0B42" w:rsidRPr="00806C7C" w:rsidRDefault="008D0B4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Светильники, встроенные в ступени, подпорные стенки, ограждения, цоколи зданий и сооружений, </w:t>
      </w:r>
      <w:r w:rsidR="0041129D" w:rsidRPr="00806C7C">
        <w:rPr>
          <w:rFonts w:ascii="Times New Roman" w:eastAsia="Times New Roman" w:hAnsi="Times New Roman" w:cs="Times New Roman"/>
          <w:sz w:val="24"/>
          <w:szCs w:val="24"/>
        </w:rPr>
        <w:t>малые архитектурные формы</w:t>
      </w:r>
      <w:r w:rsidR="002F5E98" w:rsidRPr="00806C7C">
        <w:rPr>
          <w:rFonts w:ascii="Times New Roman" w:eastAsia="Times New Roman" w:hAnsi="Times New Roman" w:cs="Times New Roman"/>
          <w:sz w:val="24"/>
          <w:szCs w:val="24"/>
        </w:rPr>
        <w:t>, используются</w:t>
      </w:r>
      <w:r w:rsidR="003D3BA2" w:rsidRPr="00806C7C">
        <w:rPr>
          <w:rFonts w:ascii="Times New Roman" w:eastAsia="Times New Roman" w:hAnsi="Times New Roman" w:cs="Times New Roman"/>
          <w:sz w:val="24"/>
          <w:szCs w:val="24"/>
        </w:rPr>
        <w:t xml:space="preserve"> для освещения пешеходных зон территорий общественного назначения.</w:t>
      </w:r>
    </w:p>
    <w:p w:rsidR="008D0B42" w:rsidRPr="00806C7C" w:rsidRDefault="008D0B4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Архитектур</w:t>
      </w:r>
      <w:r w:rsidR="00A46B51" w:rsidRPr="00806C7C">
        <w:rPr>
          <w:rFonts w:ascii="Times New Roman" w:eastAsia="Times New Roman" w:hAnsi="Times New Roman" w:cs="Times New Roman"/>
          <w:sz w:val="24"/>
          <w:szCs w:val="24"/>
        </w:rPr>
        <w:t>ное освещение (АО) необходимо</w:t>
      </w:r>
      <w:r w:rsidR="003D3BA2" w:rsidRPr="00806C7C">
        <w:rPr>
          <w:rFonts w:ascii="Times New Roman" w:eastAsia="Times New Roman" w:hAnsi="Times New Roman" w:cs="Times New Roman"/>
          <w:sz w:val="24"/>
          <w:szCs w:val="24"/>
        </w:rPr>
        <w:t xml:space="preserve">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D0B42" w:rsidRPr="00806C7C" w:rsidRDefault="008D0B4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003D3BA2" w:rsidRPr="00806C7C">
        <w:rPr>
          <w:rFonts w:ascii="Times New Roman" w:eastAsia="Times New Roman" w:hAnsi="Times New Roman" w:cs="Times New Roman"/>
          <w:sz w:val="24"/>
          <w:szCs w:val="24"/>
        </w:rPr>
        <w:t>светографические</w:t>
      </w:r>
      <w:proofErr w:type="spellEnd"/>
      <w:r w:rsidR="003D3BA2" w:rsidRPr="00806C7C">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003D3BA2" w:rsidRPr="00806C7C">
        <w:rPr>
          <w:rFonts w:ascii="Times New Roman" w:eastAsia="Times New Roman" w:hAnsi="Times New Roman" w:cs="Times New Roman"/>
          <w:sz w:val="24"/>
          <w:szCs w:val="24"/>
        </w:rPr>
        <w:t>световодов</w:t>
      </w:r>
      <w:proofErr w:type="spellEnd"/>
      <w:r w:rsidR="003D3BA2" w:rsidRPr="00806C7C">
        <w:rPr>
          <w:rFonts w:ascii="Times New Roman" w:eastAsia="Times New Roman" w:hAnsi="Times New Roman" w:cs="Times New Roman"/>
          <w:sz w:val="24"/>
          <w:szCs w:val="24"/>
        </w:rPr>
        <w:t>, световые проекции, лазерные рисунки и т.п.</w:t>
      </w:r>
    </w:p>
    <w:p w:rsidR="00920B0A" w:rsidRPr="00806C7C" w:rsidRDefault="008D0B4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целя</w:t>
      </w:r>
      <w:r w:rsidR="00A46B51" w:rsidRPr="00806C7C">
        <w:rPr>
          <w:rFonts w:ascii="Times New Roman" w:eastAsia="Times New Roman" w:hAnsi="Times New Roman" w:cs="Times New Roman"/>
          <w:sz w:val="24"/>
          <w:szCs w:val="24"/>
        </w:rPr>
        <w:t>х архитектурного освещения  используют</w:t>
      </w:r>
      <w:r w:rsidR="003D3BA2" w:rsidRPr="00806C7C">
        <w:rPr>
          <w:rFonts w:ascii="Times New Roman" w:eastAsia="Times New Roman" w:hAnsi="Times New Roman" w:cs="Times New Roman"/>
          <w:sz w:val="24"/>
          <w:szCs w:val="24"/>
        </w:rPr>
        <w:t xml:space="preserve">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F020D" w:rsidRPr="00806C7C" w:rsidRDefault="00BF020D"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pStyle w:val="aa"/>
        <w:numPr>
          <w:ilvl w:val="2"/>
          <w:numId w:val="43"/>
        </w:numPr>
        <w:spacing w:line="240" w:lineRule="auto"/>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Световая информация</w:t>
      </w:r>
    </w:p>
    <w:p w:rsidR="00920B0A" w:rsidRPr="00806C7C" w:rsidRDefault="00AD5AC9"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b/>
          <w:sz w:val="24"/>
          <w:szCs w:val="24"/>
        </w:rPr>
        <w:t xml:space="preserve">- </w:t>
      </w:r>
      <w:r w:rsidR="003D3BA2" w:rsidRPr="00806C7C">
        <w:rPr>
          <w:rFonts w:ascii="Times New Roman" w:eastAsia="Times New Roman" w:hAnsi="Times New Roman" w:cs="Times New Roman"/>
          <w:sz w:val="24"/>
          <w:szCs w:val="24"/>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3D3BA2" w:rsidRPr="00806C7C">
        <w:rPr>
          <w:rFonts w:ascii="Times New Roman" w:eastAsia="Times New Roman" w:hAnsi="Times New Roman" w:cs="Times New Roman"/>
          <w:sz w:val="24"/>
          <w:szCs w:val="24"/>
        </w:rPr>
        <w:t>светокомпозиционных</w:t>
      </w:r>
      <w:proofErr w:type="spellEnd"/>
      <w:r w:rsidR="003D3BA2" w:rsidRPr="00806C7C">
        <w:rPr>
          <w:rFonts w:ascii="Times New Roman" w:eastAsia="Times New Roman" w:hAnsi="Times New Roman" w:cs="Times New Roman"/>
          <w:sz w:val="24"/>
          <w:szCs w:val="24"/>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F020D" w:rsidRPr="00806C7C" w:rsidRDefault="00BF020D"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numPr>
          <w:ilvl w:val="2"/>
          <w:numId w:val="43"/>
        </w:numPr>
        <w:spacing w:line="240" w:lineRule="auto"/>
        <w:ind w:left="0" w:firstLine="720"/>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Источники света</w:t>
      </w:r>
    </w:p>
    <w:p w:rsidR="00937BD8" w:rsidRPr="00806C7C" w:rsidRDefault="007E39F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 стационарных </w:t>
      </w:r>
      <w:r w:rsidR="005E1E1E" w:rsidRPr="00806C7C">
        <w:rPr>
          <w:rFonts w:ascii="Times New Roman" w:eastAsia="Times New Roman" w:hAnsi="Times New Roman" w:cs="Times New Roman"/>
          <w:sz w:val="24"/>
          <w:szCs w:val="24"/>
        </w:rPr>
        <w:t>установках ФО и АО необх</w:t>
      </w:r>
      <w:r w:rsidR="00AB768C" w:rsidRPr="00806C7C">
        <w:rPr>
          <w:rFonts w:ascii="Times New Roman" w:eastAsia="Times New Roman" w:hAnsi="Times New Roman" w:cs="Times New Roman"/>
          <w:sz w:val="24"/>
          <w:szCs w:val="24"/>
        </w:rPr>
        <w:t>о</w:t>
      </w:r>
      <w:r w:rsidR="005E1E1E" w:rsidRPr="00806C7C">
        <w:rPr>
          <w:rFonts w:ascii="Times New Roman" w:eastAsia="Times New Roman" w:hAnsi="Times New Roman" w:cs="Times New Roman"/>
          <w:sz w:val="24"/>
          <w:szCs w:val="24"/>
        </w:rPr>
        <w:t>димо</w:t>
      </w:r>
      <w:r w:rsidR="003D3BA2" w:rsidRPr="00806C7C">
        <w:rPr>
          <w:rFonts w:ascii="Times New Roman" w:eastAsia="Times New Roman" w:hAnsi="Times New Roman" w:cs="Times New Roman"/>
          <w:sz w:val="24"/>
          <w:szCs w:val="24"/>
        </w:rPr>
        <w:t xml:space="preserve"> применять </w:t>
      </w:r>
      <w:proofErr w:type="spellStart"/>
      <w:r w:rsidR="003D3BA2" w:rsidRPr="00806C7C">
        <w:rPr>
          <w:rFonts w:ascii="Times New Roman" w:eastAsia="Times New Roman" w:hAnsi="Times New Roman" w:cs="Times New Roman"/>
          <w:sz w:val="24"/>
          <w:szCs w:val="24"/>
        </w:rPr>
        <w:t>энергоэффективные</w:t>
      </w:r>
      <w:proofErr w:type="spellEnd"/>
      <w:r w:rsidR="003D3BA2" w:rsidRPr="00806C7C">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37BD8" w:rsidRPr="00806C7C" w:rsidRDefault="00937BD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Источники света в уста</w:t>
      </w:r>
      <w:r w:rsidR="005E1E1E" w:rsidRPr="00806C7C">
        <w:rPr>
          <w:rFonts w:ascii="Times New Roman" w:eastAsia="Times New Roman" w:hAnsi="Times New Roman" w:cs="Times New Roman"/>
          <w:sz w:val="24"/>
          <w:szCs w:val="24"/>
        </w:rPr>
        <w:t>новках ФО выбирают</w:t>
      </w:r>
      <w:r w:rsidR="003D3BA2" w:rsidRPr="00806C7C">
        <w:rPr>
          <w:rFonts w:ascii="Times New Roman" w:eastAsia="Times New Roman" w:hAnsi="Times New Roman" w:cs="Times New Roman"/>
          <w:sz w:val="24"/>
          <w:szCs w:val="24"/>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Pr="00806C7C" w:rsidRDefault="00937BD8"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ус</w:t>
      </w:r>
      <w:r w:rsidR="005E1E1E" w:rsidRPr="00806C7C">
        <w:rPr>
          <w:rFonts w:ascii="Times New Roman" w:eastAsia="Times New Roman" w:hAnsi="Times New Roman" w:cs="Times New Roman"/>
          <w:sz w:val="24"/>
          <w:szCs w:val="24"/>
        </w:rPr>
        <w:t>тановках АО и СИ нужно использовать</w:t>
      </w:r>
      <w:r w:rsidR="003D3BA2" w:rsidRPr="00806C7C">
        <w:rPr>
          <w:rFonts w:ascii="Times New Roman" w:eastAsia="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F90D94"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или световом ансамбле.</w:t>
      </w:r>
      <w:proofErr w:type="gramEnd"/>
    </w:p>
    <w:p w:rsidR="00BF020D" w:rsidRPr="00806C7C" w:rsidRDefault="00BF020D"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numPr>
          <w:ilvl w:val="2"/>
          <w:numId w:val="43"/>
        </w:numPr>
        <w:spacing w:line="240" w:lineRule="auto"/>
        <w:ind w:left="0" w:firstLine="720"/>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lastRenderedPageBreak/>
        <w:t>Освещение транспортных и пешеходных зон</w:t>
      </w:r>
    </w:p>
    <w:p w:rsidR="00937BD8" w:rsidRPr="00806C7C" w:rsidRDefault="00937BD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установках ФО транспортны</w:t>
      </w:r>
      <w:r w:rsidR="005E1E1E" w:rsidRPr="00806C7C">
        <w:rPr>
          <w:rFonts w:ascii="Times New Roman" w:eastAsia="Times New Roman" w:hAnsi="Times New Roman" w:cs="Times New Roman"/>
          <w:sz w:val="24"/>
          <w:szCs w:val="24"/>
        </w:rPr>
        <w:t>х и пешеходных зон желательно</w:t>
      </w:r>
      <w:r w:rsidR="003D3BA2" w:rsidRPr="00806C7C">
        <w:rPr>
          <w:rFonts w:ascii="Times New Roman" w:eastAsia="Times New Roman" w:hAnsi="Times New Roman" w:cs="Times New Roman"/>
          <w:sz w:val="24"/>
          <w:szCs w:val="24"/>
        </w:rPr>
        <w:t xml:space="preserve"> применять осветительные приборы</w:t>
      </w:r>
      <w:r w:rsidR="00FC7A94"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направленн</w:t>
      </w:r>
      <w:r w:rsidR="00FC7A94" w:rsidRPr="00806C7C">
        <w:rPr>
          <w:rFonts w:ascii="Times New Roman" w:eastAsia="Times New Roman" w:hAnsi="Times New Roman" w:cs="Times New Roman"/>
          <w:sz w:val="24"/>
          <w:szCs w:val="24"/>
        </w:rPr>
        <w:t>ые</w:t>
      </w:r>
      <w:r w:rsidR="003D3BA2" w:rsidRPr="00806C7C">
        <w:rPr>
          <w:rFonts w:ascii="Times New Roman" w:eastAsia="Times New Roman" w:hAnsi="Times New Roman" w:cs="Times New Roman"/>
          <w:sz w:val="24"/>
          <w:szCs w:val="24"/>
        </w:rPr>
        <w:t xml:space="preserve"> в нижнюю полусферу прямого, рассеянного или отраженного света. Применение светильников с неограниченным </w:t>
      </w:r>
      <w:proofErr w:type="spellStart"/>
      <w:r w:rsidR="003D3BA2" w:rsidRPr="00806C7C">
        <w:rPr>
          <w:rFonts w:ascii="Times New Roman" w:eastAsia="Times New Roman" w:hAnsi="Times New Roman" w:cs="Times New Roman"/>
          <w:sz w:val="24"/>
          <w:szCs w:val="24"/>
        </w:rPr>
        <w:t>светораспределением</w:t>
      </w:r>
      <w:proofErr w:type="spellEnd"/>
      <w:r w:rsidR="003D3BA2" w:rsidRPr="00806C7C">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37BD8" w:rsidRPr="00806C7C" w:rsidRDefault="00937BD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Для освещения проезжей части улиц и сопутств</w:t>
      </w:r>
      <w:r w:rsidR="005E1E1E" w:rsidRPr="00806C7C">
        <w:rPr>
          <w:rFonts w:ascii="Times New Roman" w:eastAsia="Times New Roman" w:hAnsi="Times New Roman" w:cs="Times New Roman"/>
          <w:sz w:val="24"/>
          <w:szCs w:val="24"/>
        </w:rPr>
        <w:t>ующих им тротуаров</w:t>
      </w:r>
      <w:r w:rsidR="003D3BA2" w:rsidRPr="00806C7C">
        <w:rPr>
          <w:rFonts w:ascii="Times New Roman" w:eastAsia="Times New Roman" w:hAnsi="Times New Roman" w:cs="Times New Roman"/>
          <w:sz w:val="24"/>
          <w:szCs w:val="24"/>
        </w:rPr>
        <w:t xml:space="preserve"> в зонах интенсивного пешеходного движения </w:t>
      </w:r>
      <w:r w:rsidR="005E1E1E" w:rsidRPr="00806C7C">
        <w:rPr>
          <w:rFonts w:ascii="Times New Roman" w:eastAsia="Times New Roman" w:hAnsi="Times New Roman" w:cs="Times New Roman"/>
          <w:sz w:val="24"/>
          <w:szCs w:val="24"/>
        </w:rPr>
        <w:t xml:space="preserve">желательно </w:t>
      </w:r>
      <w:r w:rsidR="003D3BA2" w:rsidRPr="00806C7C">
        <w:rPr>
          <w:rFonts w:ascii="Times New Roman" w:eastAsia="Times New Roman" w:hAnsi="Times New Roman" w:cs="Times New Roman"/>
          <w:sz w:val="24"/>
          <w:szCs w:val="24"/>
        </w:rPr>
        <w:t xml:space="preserve">применять </w:t>
      </w:r>
      <w:proofErr w:type="spellStart"/>
      <w:r w:rsidR="003D3BA2" w:rsidRPr="00806C7C">
        <w:rPr>
          <w:rFonts w:ascii="Times New Roman" w:eastAsia="Times New Roman" w:hAnsi="Times New Roman" w:cs="Times New Roman"/>
          <w:sz w:val="24"/>
          <w:szCs w:val="24"/>
        </w:rPr>
        <w:t>двухконсольные</w:t>
      </w:r>
      <w:proofErr w:type="spellEnd"/>
      <w:r w:rsidR="003D3BA2" w:rsidRPr="00806C7C">
        <w:rPr>
          <w:rFonts w:ascii="Times New Roman" w:eastAsia="Times New Roman" w:hAnsi="Times New Roman" w:cs="Times New Roman"/>
          <w:sz w:val="24"/>
          <w:szCs w:val="24"/>
        </w:rPr>
        <w:t xml:space="preserve"> опоры со светильниками на разной высоте, снабженными </w:t>
      </w:r>
      <w:proofErr w:type="spellStart"/>
      <w:r w:rsidR="003D3BA2" w:rsidRPr="00806C7C">
        <w:rPr>
          <w:rFonts w:ascii="Times New Roman" w:eastAsia="Times New Roman" w:hAnsi="Times New Roman" w:cs="Times New Roman"/>
          <w:sz w:val="24"/>
          <w:szCs w:val="24"/>
        </w:rPr>
        <w:t>разноспектральными</w:t>
      </w:r>
      <w:proofErr w:type="spellEnd"/>
      <w:r w:rsidR="003D3BA2" w:rsidRPr="00806C7C">
        <w:rPr>
          <w:rFonts w:ascii="Times New Roman" w:eastAsia="Times New Roman" w:hAnsi="Times New Roman" w:cs="Times New Roman"/>
          <w:sz w:val="24"/>
          <w:szCs w:val="24"/>
        </w:rPr>
        <w:t xml:space="preserve"> источниками света.</w:t>
      </w:r>
    </w:p>
    <w:p w:rsidR="00937BD8" w:rsidRPr="00806C7C" w:rsidRDefault="00937BD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Выбор типа, расположения и способа установки светильников ФО транспортны</w:t>
      </w:r>
      <w:r w:rsidR="005E1E1E" w:rsidRPr="00806C7C">
        <w:rPr>
          <w:rFonts w:ascii="Times New Roman" w:eastAsia="Times New Roman" w:hAnsi="Times New Roman" w:cs="Times New Roman"/>
          <w:sz w:val="24"/>
          <w:szCs w:val="24"/>
        </w:rPr>
        <w:t>х и пешеходных зон  осуществляют</w:t>
      </w:r>
      <w:r w:rsidR="003D3BA2" w:rsidRPr="00806C7C">
        <w:rPr>
          <w:rFonts w:ascii="Times New Roman" w:eastAsia="Times New Roman" w:hAnsi="Times New Roman" w:cs="Times New Roman"/>
          <w:sz w:val="24"/>
          <w:szCs w:val="24"/>
        </w:rPr>
        <w:t xml:space="preserve"> с учетом формируемого масштаба </w:t>
      </w:r>
      <w:proofErr w:type="spellStart"/>
      <w:r w:rsidR="003D3BA2" w:rsidRPr="00806C7C">
        <w:rPr>
          <w:rFonts w:ascii="Times New Roman" w:eastAsia="Times New Roman" w:hAnsi="Times New Roman" w:cs="Times New Roman"/>
          <w:sz w:val="24"/>
          <w:szCs w:val="24"/>
        </w:rPr>
        <w:t>светопространств</w:t>
      </w:r>
      <w:proofErr w:type="spellEnd"/>
      <w:r w:rsidR="003D3BA2" w:rsidRPr="00806C7C">
        <w:rPr>
          <w:rFonts w:ascii="Times New Roman" w:eastAsia="Times New Roman" w:hAnsi="Times New Roman" w:cs="Times New Roman"/>
          <w:sz w:val="24"/>
          <w:szCs w:val="24"/>
        </w:rPr>
        <w:t xml:space="preserve">. </w:t>
      </w:r>
      <w:proofErr w:type="gramStart"/>
      <w:r w:rsidR="003D3BA2" w:rsidRPr="00806C7C">
        <w:rPr>
          <w:rFonts w:ascii="Times New Roman" w:eastAsia="Times New Roman" w:hAnsi="Times New Roman" w:cs="Times New Roman"/>
          <w:sz w:val="24"/>
          <w:szCs w:val="24"/>
        </w:rPr>
        <w:t xml:space="preserve">Над проезжей частью улиц, дорог и площадей светильники на </w:t>
      </w:r>
      <w:r w:rsidR="005E1E1E" w:rsidRPr="00806C7C">
        <w:rPr>
          <w:rFonts w:ascii="Times New Roman" w:eastAsia="Times New Roman" w:hAnsi="Times New Roman" w:cs="Times New Roman"/>
          <w:sz w:val="24"/>
          <w:szCs w:val="24"/>
        </w:rPr>
        <w:t>опорах  устанавливают</w:t>
      </w:r>
      <w:r w:rsidR="003D3BA2" w:rsidRPr="00806C7C">
        <w:rPr>
          <w:rFonts w:ascii="Times New Roman" w:eastAsia="Times New Roman" w:hAnsi="Times New Roman" w:cs="Times New Roman"/>
          <w:sz w:val="24"/>
          <w:szCs w:val="24"/>
        </w:rPr>
        <w:t xml:space="preserve">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w:t>
      </w:r>
      <w:r w:rsidR="005E1E1E" w:rsidRPr="00806C7C">
        <w:rPr>
          <w:rFonts w:ascii="Times New Roman" w:eastAsia="Times New Roman" w:hAnsi="Times New Roman" w:cs="Times New Roman"/>
          <w:sz w:val="24"/>
          <w:szCs w:val="24"/>
        </w:rPr>
        <w:t>оженных у зданий, устанавливают</w:t>
      </w:r>
      <w:r w:rsidR="003D3BA2" w:rsidRPr="00806C7C">
        <w:rPr>
          <w:rFonts w:ascii="Times New Roman" w:eastAsia="Times New Roman" w:hAnsi="Times New Roman" w:cs="Times New Roman"/>
          <w:sz w:val="24"/>
          <w:szCs w:val="24"/>
        </w:rPr>
        <w:t xml:space="preserve"> на высоте не менее 3м.</w:t>
      </w:r>
      <w:proofErr w:type="gramEnd"/>
    </w:p>
    <w:p w:rsidR="00937BD8" w:rsidRPr="00806C7C" w:rsidRDefault="00937BD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w:t>
      </w:r>
      <w:r w:rsidR="005E1E1E" w:rsidRPr="00806C7C">
        <w:rPr>
          <w:rFonts w:ascii="Times New Roman" w:eastAsia="Times New Roman" w:hAnsi="Times New Roman" w:cs="Times New Roman"/>
          <w:sz w:val="24"/>
          <w:szCs w:val="24"/>
        </w:rPr>
        <w:t>.  Д</w:t>
      </w:r>
      <w:r w:rsidR="003D3BA2" w:rsidRPr="00806C7C">
        <w:rPr>
          <w:rFonts w:ascii="Times New Roman" w:eastAsia="Times New Roman" w:hAnsi="Times New Roman" w:cs="Times New Roman"/>
          <w:sz w:val="24"/>
          <w:szCs w:val="24"/>
        </w:rPr>
        <w:t>о цоколя опоры, на уличной сети местного значения это расстояние допускается уменьшать до 0,3 м</w:t>
      </w:r>
      <w:r w:rsidR="005E1E1E" w:rsidRPr="00806C7C">
        <w:rPr>
          <w:rFonts w:ascii="Times New Roman" w:eastAsia="Times New Roman" w:hAnsi="Times New Roman" w:cs="Times New Roman"/>
          <w:sz w:val="24"/>
          <w:szCs w:val="24"/>
        </w:rPr>
        <w:t xml:space="preserve"> при условии отсутствия </w:t>
      </w:r>
      <w:r w:rsidR="003D3BA2" w:rsidRPr="00806C7C">
        <w:rPr>
          <w:rFonts w:ascii="Times New Roman" w:eastAsia="Times New Roman" w:hAnsi="Times New Roman" w:cs="Times New Roman"/>
          <w:sz w:val="24"/>
          <w:szCs w:val="24"/>
        </w:rPr>
        <w:t xml:space="preserve">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20B0A" w:rsidRPr="00806C7C" w:rsidRDefault="00937BD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BF020D" w:rsidRPr="00806C7C" w:rsidRDefault="00BF020D"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numPr>
          <w:ilvl w:val="2"/>
          <w:numId w:val="43"/>
        </w:numPr>
        <w:spacing w:line="240" w:lineRule="auto"/>
        <w:ind w:left="0" w:firstLine="720"/>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Режимы работы осветительных установок</w:t>
      </w:r>
    </w:p>
    <w:p w:rsidR="00920B0A" w:rsidRPr="00806C7C" w:rsidRDefault="00A506C6"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w:t>
      </w:r>
      <w:r w:rsidR="00A14DA3" w:rsidRPr="00806C7C">
        <w:rPr>
          <w:rFonts w:ascii="Times New Roman" w:eastAsia="Times New Roman" w:hAnsi="Times New Roman" w:cs="Times New Roman"/>
          <w:sz w:val="24"/>
          <w:szCs w:val="24"/>
        </w:rPr>
        <w:t>о разнообразия среды города в темное время суток  предусмо</w:t>
      </w:r>
      <w:r w:rsidR="00152C89" w:rsidRPr="00806C7C">
        <w:rPr>
          <w:rFonts w:ascii="Times New Roman" w:eastAsia="Times New Roman" w:hAnsi="Times New Roman" w:cs="Times New Roman"/>
          <w:sz w:val="24"/>
          <w:szCs w:val="24"/>
        </w:rPr>
        <w:t>трены</w:t>
      </w:r>
      <w:r w:rsidR="003D3BA2" w:rsidRPr="00806C7C">
        <w:rPr>
          <w:rFonts w:ascii="Times New Roman" w:eastAsia="Times New Roman" w:hAnsi="Times New Roman" w:cs="Times New Roman"/>
          <w:sz w:val="24"/>
          <w:szCs w:val="24"/>
        </w:rPr>
        <w:t xml:space="preserve"> следующие режимы их работы:</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A14DA3" w:rsidRPr="00806C7C">
        <w:rPr>
          <w:rFonts w:ascii="Times New Roman" w:eastAsia="Times New Roman" w:hAnsi="Times New Roman" w:cs="Times New Roman"/>
          <w:sz w:val="24"/>
          <w:szCs w:val="24"/>
        </w:rPr>
        <w:t>дминистрацией города</w:t>
      </w:r>
      <w:r w:rsidRPr="00806C7C">
        <w:rPr>
          <w:rFonts w:ascii="Times New Roman" w:eastAsia="Times New Roman" w:hAnsi="Times New Roman" w:cs="Times New Roman"/>
          <w:sz w:val="24"/>
          <w:szCs w:val="24"/>
        </w:rPr>
        <w:t>;</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806C7C" w:rsidRDefault="00A506C6"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w:t>
      </w:r>
      <w:r w:rsidR="00CC3838" w:rsidRPr="00806C7C">
        <w:rPr>
          <w:rFonts w:ascii="Times New Roman" w:eastAsia="Times New Roman" w:hAnsi="Times New Roman" w:cs="Times New Roman"/>
          <w:sz w:val="24"/>
          <w:szCs w:val="24"/>
        </w:rPr>
        <w:t xml:space="preserve">20 лк. Отключение </w:t>
      </w:r>
      <w:r w:rsidR="003D3BA2" w:rsidRPr="00806C7C">
        <w:rPr>
          <w:rFonts w:ascii="Times New Roman" w:eastAsia="Times New Roman" w:hAnsi="Times New Roman" w:cs="Times New Roman"/>
          <w:sz w:val="24"/>
          <w:szCs w:val="24"/>
        </w:rPr>
        <w:t>производить:</w:t>
      </w:r>
    </w:p>
    <w:p w:rsidR="00920B0A" w:rsidRPr="00806C7C" w:rsidRDefault="003D3BA2" w:rsidP="00806C7C">
      <w:pPr>
        <w:spacing w:line="240" w:lineRule="auto"/>
        <w:ind w:firstLine="720"/>
        <w:jc w:val="both"/>
        <w:rPr>
          <w:rFonts w:ascii="Times New Roman" w:hAnsi="Times New Roman" w:cs="Times New Roman"/>
          <w:sz w:val="24"/>
          <w:szCs w:val="24"/>
        </w:rPr>
      </w:pPr>
      <w:proofErr w:type="gramStart"/>
      <w:r w:rsidRPr="00806C7C">
        <w:rPr>
          <w:rFonts w:ascii="Times New Roman" w:eastAsia="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w:t>
      </w:r>
      <w:r w:rsidR="009A4193" w:rsidRPr="00806C7C">
        <w:rPr>
          <w:rFonts w:ascii="Times New Roman" w:eastAsia="Times New Roman" w:hAnsi="Times New Roman" w:cs="Times New Roman"/>
          <w:sz w:val="24"/>
          <w:szCs w:val="24"/>
        </w:rPr>
        <w:t xml:space="preserve"> уполномоченным органом </w:t>
      </w:r>
      <w:r w:rsidRPr="00806C7C">
        <w:rPr>
          <w:rFonts w:ascii="Times New Roman" w:eastAsia="Times New Roman" w:hAnsi="Times New Roman" w:cs="Times New Roman"/>
          <w:sz w:val="24"/>
          <w:szCs w:val="24"/>
        </w:rPr>
        <w:t>а</w:t>
      </w:r>
      <w:r w:rsidR="00CC3838" w:rsidRPr="00806C7C">
        <w:rPr>
          <w:rFonts w:ascii="Times New Roman" w:eastAsia="Times New Roman" w:hAnsi="Times New Roman" w:cs="Times New Roman"/>
          <w:sz w:val="24"/>
          <w:szCs w:val="24"/>
        </w:rPr>
        <w:t>дминистраци</w:t>
      </w:r>
      <w:r w:rsidR="009A4193" w:rsidRPr="00806C7C">
        <w:rPr>
          <w:rFonts w:ascii="Times New Roman" w:eastAsia="Times New Roman" w:hAnsi="Times New Roman" w:cs="Times New Roman"/>
          <w:sz w:val="24"/>
          <w:szCs w:val="24"/>
        </w:rPr>
        <w:t>и</w:t>
      </w:r>
      <w:r w:rsidRPr="00806C7C">
        <w:rPr>
          <w:rFonts w:ascii="Times New Roman" w:eastAsia="Times New Roman" w:hAnsi="Times New Roman" w:cs="Times New Roman"/>
          <w:sz w:val="24"/>
          <w:szCs w:val="24"/>
        </w:rPr>
        <w:t>, п</w:t>
      </w:r>
      <w:r w:rsidR="00A14DA3" w:rsidRPr="00806C7C">
        <w:rPr>
          <w:rFonts w:ascii="Times New Roman" w:eastAsia="Times New Roman" w:hAnsi="Times New Roman" w:cs="Times New Roman"/>
          <w:sz w:val="24"/>
          <w:szCs w:val="24"/>
        </w:rPr>
        <w:t>ереключен</w:t>
      </w:r>
      <w:r w:rsidR="001F6F10" w:rsidRPr="00806C7C">
        <w:rPr>
          <w:rFonts w:ascii="Times New Roman" w:eastAsia="Times New Roman" w:hAnsi="Times New Roman" w:cs="Times New Roman"/>
          <w:sz w:val="24"/>
          <w:szCs w:val="24"/>
        </w:rPr>
        <w:t>ие освещения пешеходного тоннел</w:t>
      </w:r>
      <w:r w:rsidR="00A14DA3" w:rsidRPr="00806C7C">
        <w:rPr>
          <w:rFonts w:ascii="Times New Roman" w:eastAsia="Times New Roman" w:hAnsi="Times New Roman" w:cs="Times New Roman"/>
          <w:sz w:val="24"/>
          <w:szCs w:val="24"/>
        </w:rPr>
        <w:t>я с дневного  на</w:t>
      </w:r>
      <w:r w:rsidRPr="00806C7C">
        <w:rPr>
          <w:rFonts w:ascii="Times New Roman" w:eastAsia="Times New Roman" w:hAnsi="Times New Roman" w:cs="Times New Roman"/>
          <w:sz w:val="24"/>
          <w:szCs w:val="24"/>
        </w:rPr>
        <w:t xml:space="preserve"> ночной режим, а также с ночного на дневной следует производить одновременно с включением и отключением уличного освещения;</w:t>
      </w:r>
      <w:proofErr w:type="gramEnd"/>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 установок АО - в соответствии с решением </w:t>
      </w:r>
      <w:r w:rsidR="009A4193" w:rsidRPr="00806C7C">
        <w:rPr>
          <w:rFonts w:ascii="Times New Roman" w:eastAsia="Times New Roman" w:hAnsi="Times New Roman" w:cs="Times New Roman"/>
          <w:sz w:val="24"/>
          <w:szCs w:val="24"/>
        </w:rPr>
        <w:t xml:space="preserve">уполномоченного органа </w:t>
      </w:r>
      <w:r w:rsidRPr="00806C7C">
        <w:rPr>
          <w:rFonts w:ascii="Times New Roman" w:eastAsia="Times New Roman" w:hAnsi="Times New Roman" w:cs="Times New Roman"/>
          <w:sz w:val="24"/>
          <w:szCs w:val="24"/>
        </w:rPr>
        <w:t xml:space="preserve">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w:t>
      </w:r>
      <w:r w:rsidRPr="00806C7C">
        <w:rPr>
          <w:rFonts w:ascii="Times New Roman" w:eastAsia="Times New Roman" w:hAnsi="Times New Roman" w:cs="Times New Roman"/>
          <w:sz w:val="24"/>
          <w:szCs w:val="24"/>
        </w:rPr>
        <w:lastRenderedPageBreak/>
        <w:t>градостроительные доминанты, въезды в город и т.п.) установки АО могут функционировать от заката до рассвета;</w:t>
      </w:r>
    </w:p>
    <w:p w:rsidR="00920B0A"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установок СИ - по решению соответствующих ведомств или владельцев.</w:t>
      </w:r>
    </w:p>
    <w:p w:rsidR="00BF020D" w:rsidRPr="00806C7C" w:rsidRDefault="00BF020D" w:rsidP="00806C7C">
      <w:pPr>
        <w:spacing w:line="240" w:lineRule="auto"/>
        <w:ind w:firstLine="720"/>
        <w:jc w:val="both"/>
        <w:rPr>
          <w:rFonts w:ascii="Times New Roman" w:eastAsia="Times New Roman" w:hAnsi="Times New Roman" w:cs="Times New Roman"/>
          <w:sz w:val="24"/>
          <w:szCs w:val="24"/>
        </w:rPr>
      </w:pPr>
    </w:p>
    <w:p w:rsidR="00571B45" w:rsidRPr="00806C7C" w:rsidRDefault="00571B45" w:rsidP="00806C7C">
      <w:pPr>
        <w:pStyle w:val="1"/>
        <w:numPr>
          <w:ilvl w:val="1"/>
          <w:numId w:val="43"/>
        </w:numPr>
        <w:tabs>
          <w:tab w:val="left" w:pos="1276"/>
        </w:tabs>
        <w:spacing w:before="0" w:after="0" w:line="240" w:lineRule="auto"/>
        <w:ind w:left="0" w:firstLine="709"/>
        <w:rPr>
          <w:rFonts w:ascii="Times New Roman" w:eastAsia="Times New Roman" w:hAnsi="Times New Roman" w:cs="Times New Roman"/>
          <w:b/>
          <w:sz w:val="24"/>
          <w:szCs w:val="24"/>
        </w:rPr>
      </w:pPr>
      <w:bookmarkStart w:id="14" w:name="_Toc472352453"/>
      <w:r w:rsidRPr="00806C7C">
        <w:rPr>
          <w:rFonts w:ascii="Times New Roman" w:eastAsia="Times New Roman" w:hAnsi="Times New Roman" w:cs="Times New Roman"/>
          <w:b/>
          <w:sz w:val="24"/>
          <w:szCs w:val="24"/>
        </w:rPr>
        <w:t>М</w:t>
      </w:r>
      <w:r w:rsidR="009E4141" w:rsidRPr="00806C7C">
        <w:rPr>
          <w:rFonts w:ascii="Times New Roman" w:eastAsia="Times New Roman" w:hAnsi="Times New Roman" w:cs="Times New Roman"/>
          <w:b/>
          <w:sz w:val="24"/>
          <w:szCs w:val="24"/>
        </w:rPr>
        <w:t xml:space="preserve">алые архитектурные формы </w:t>
      </w:r>
      <w:r w:rsidRPr="00806C7C">
        <w:rPr>
          <w:rFonts w:ascii="Times New Roman" w:eastAsia="Times New Roman" w:hAnsi="Times New Roman" w:cs="Times New Roman"/>
          <w:b/>
          <w:sz w:val="24"/>
          <w:szCs w:val="24"/>
        </w:rPr>
        <w:t>и характерные требования к ним</w:t>
      </w:r>
      <w:bookmarkEnd w:id="14"/>
    </w:p>
    <w:p w:rsidR="00571B45" w:rsidRPr="00806C7C" w:rsidRDefault="0052169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Для</w:t>
      </w:r>
      <w:r w:rsidR="001F6F10" w:rsidRPr="00806C7C">
        <w:rPr>
          <w:rFonts w:ascii="Times New Roman" w:eastAsia="Times New Roman" w:hAnsi="Times New Roman" w:cs="Times New Roman"/>
          <w:sz w:val="24"/>
          <w:szCs w:val="24"/>
        </w:rPr>
        <w:t xml:space="preserve"> каждого элемента планировочной</w:t>
      </w:r>
      <w:r w:rsidR="00571B45" w:rsidRPr="00806C7C">
        <w:rPr>
          <w:rFonts w:ascii="Times New Roman" w:eastAsia="Times New Roman" w:hAnsi="Times New Roman" w:cs="Times New Roman"/>
          <w:sz w:val="24"/>
          <w:szCs w:val="24"/>
        </w:rPr>
        <w:t xml:space="preserve"> структуры</w:t>
      </w:r>
      <w:r w:rsidR="00E41A56" w:rsidRPr="00806C7C">
        <w:rPr>
          <w:rFonts w:ascii="Times New Roman" w:eastAsia="Times New Roman" w:hAnsi="Times New Roman" w:cs="Times New Roman"/>
          <w:sz w:val="24"/>
          <w:szCs w:val="24"/>
        </w:rPr>
        <w:t xml:space="preserve"> городской территории</w:t>
      </w:r>
      <w:r w:rsidR="00571B45" w:rsidRPr="00806C7C">
        <w:rPr>
          <w:rFonts w:ascii="Times New Roman" w:eastAsia="Times New Roman" w:hAnsi="Times New Roman" w:cs="Times New Roman"/>
          <w:sz w:val="24"/>
          <w:szCs w:val="24"/>
        </w:rPr>
        <w:t xml:space="preserve"> существуют характерные требования, которые основываются на частоте и продолжительности </w:t>
      </w:r>
      <w:r w:rsidR="001F6F10" w:rsidRPr="00806C7C">
        <w:rPr>
          <w:rFonts w:ascii="Times New Roman" w:eastAsia="Times New Roman" w:hAnsi="Times New Roman" w:cs="Times New Roman"/>
          <w:sz w:val="24"/>
          <w:szCs w:val="24"/>
        </w:rPr>
        <w:t>ее использования, потенциальной</w:t>
      </w:r>
      <w:r w:rsidR="00571B45" w:rsidRPr="00806C7C">
        <w:rPr>
          <w:rFonts w:ascii="Times New Roman" w:eastAsia="Times New Roman" w:hAnsi="Times New Roman" w:cs="Times New Roman"/>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w:t>
      </w:r>
      <w:r w:rsidR="001F6F10" w:rsidRPr="00806C7C">
        <w:rPr>
          <w:rFonts w:ascii="Times New Roman" w:eastAsia="Times New Roman" w:hAnsi="Times New Roman" w:cs="Times New Roman"/>
          <w:sz w:val="24"/>
          <w:szCs w:val="24"/>
        </w:rPr>
        <w:t>гом зависит от количества людей</w:t>
      </w:r>
      <w:r w:rsidR="00571B45" w:rsidRPr="00806C7C">
        <w:rPr>
          <w:rFonts w:ascii="Times New Roman" w:eastAsia="Times New Roman" w:hAnsi="Times New Roman" w:cs="Times New Roman"/>
          <w:sz w:val="24"/>
          <w:szCs w:val="24"/>
        </w:rPr>
        <w:t>, ежедневно посеща</w:t>
      </w:r>
      <w:r w:rsidR="001F6F10" w:rsidRPr="00806C7C">
        <w:rPr>
          <w:rFonts w:ascii="Times New Roman" w:eastAsia="Times New Roman" w:hAnsi="Times New Roman" w:cs="Times New Roman"/>
          <w:sz w:val="24"/>
          <w:szCs w:val="24"/>
        </w:rPr>
        <w:t>ющих территорию: например в рай</w:t>
      </w:r>
      <w:r w:rsidR="00571B45" w:rsidRPr="00806C7C">
        <w:rPr>
          <w:rFonts w:ascii="Times New Roman" w:eastAsia="Times New Roman" w:hAnsi="Times New Roman" w:cs="Times New Roman"/>
          <w:sz w:val="24"/>
          <w:szCs w:val="24"/>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w:t>
      </w:r>
      <w:r w:rsidR="001F6F10" w:rsidRPr="00806C7C">
        <w:rPr>
          <w:rFonts w:ascii="Times New Roman" w:eastAsia="Times New Roman" w:hAnsi="Times New Roman" w:cs="Times New Roman"/>
          <w:sz w:val="24"/>
          <w:szCs w:val="24"/>
        </w:rPr>
        <w:t>отоку пешеходов или автомобилей</w:t>
      </w:r>
      <w:r w:rsidR="00571B45" w:rsidRPr="00806C7C">
        <w:rPr>
          <w:rFonts w:ascii="Times New Roman" w:eastAsia="Times New Roman" w:hAnsi="Times New Roman" w:cs="Times New Roman"/>
          <w:sz w:val="24"/>
          <w:szCs w:val="24"/>
        </w:rPr>
        <w:t>. Ст</w:t>
      </w:r>
      <w:r w:rsidR="001F6F10" w:rsidRPr="00806C7C">
        <w:rPr>
          <w:rFonts w:ascii="Times New Roman" w:eastAsia="Times New Roman" w:hAnsi="Times New Roman" w:cs="Times New Roman"/>
          <w:sz w:val="24"/>
          <w:szCs w:val="24"/>
        </w:rPr>
        <w:t>оит подбирать материалы и дизай</w:t>
      </w:r>
      <w:r w:rsidR="00571B45" w:rsidRPr="00806C7C">
        <w:rPr>
          <w:rFonts w:ascii="Times New Roman" w:eastAsia="Times New Roman" w:hAnsi="Times New Roman" w:cs="Times New Roman"/>
          <w:sz w:val="24"/>
          <w:szCs w:val="24"/>
        </w:rPr>
        <w:t>н</w:t>
      </w:r>
      <w:r w:rsidR="001F6F10" w:rsidRPr="00806C7C">
        <w:rPr>
          <w:rFonts w:ascii="Times New Roman" w:eastAsia="Times New Roman" w:hAnsi="Times New Roman" w:cs="Times New Roman"/>
          <w:sz w:val="24"/>
          <w:szCs w:val="24"/>
        </w:rPr>
        <w:t xml:space="preserve"> объектов с учетом всех условий</w:t>
      </w:r>
      <w:r w:rsidR="00571B45" w:rsidRPr="00806C7C">
        <w:rPr>
          <w:rFonts w:ascii="Times New Roman" w:eastAsia="Times New Roman" w:hAnsi="Times New Roman" w:cs="Times New Roman"/>
          <w:sz w:val="24"/>
          <w:szCs w:val="24"/>
        </w:rPr>
        <w:t>, тогда мебель прослужит дольше, будет более удобна и эффективна в использовании и гармонично впишется в окружающую среду.</w:t>
      </w:r>
    </w:p>
    <w:p w:rsidR="00571B45" w:rsidRPr="00806C7C" w:rsidRDefault="00E41A56" w:rsidP="00806C7C">
      <w:pPr>
        <w:spacing w:line="240" w:lineRule="auto"/>
        <w:ind w:firstLine="709"/>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 xml:space="preserve">При проектировании и выборе МАФ  </w:t>
      </w:r>
      <w:proofErr w:type="gramStart"/>
      <w:r w:rsidRPr="00806C7C">
        <w:rPr>
          <w:rFonts w:ascii="Times New Roman" w:eastAsia="Times New Roman" w:hAnsi="Times New Roman" w:cs="Times New Roman"/>
          <w:b/>
          <w:sz w:val="24"/>
          <w:szCs w:val="24"/>
        </w:rPr>
        <w:t>исполь</w:t>
      </w:r>
      <w:r w:rsidR="001F6F10" w:rsidRPr="00806C7C">
        <w:rPr>
          <w:rFonts w:ascii="Times New Roman" w:eastAsia="Times New Roman" w:hAnsi="Times New Roman" w:cs="Times New Roman"/>
          <w:b/>
          <w:sz w:val="24"/>
          <w:szCs w:val="24"/>
        </w:rPr>
        <w:t>з</w:t>
      </w:r>
      <w:r w:rsidRPr="00806C7C">
        <w:rPr>
          <w:rFonts w:ascii="Times New Roman" w:eastAsia="Times New Roman" w:hAnsi="Times New Roman" w:cs="Times New Roman"/>
          <w:b/>
          <w:sz w:val="24"/>
          <w:szCs w:val="24"/>
        </w:rPr>
        <w:t>уют</w:t>
      </w:r>
      <w:proofErr w:type="gramEnd"/>
      <w:r w:rsidR="00571B45" w:rsidRPr="00806C7C">
        <w:rPr>
          <w:rFonts w:ascii="Times New Roman" w:eastAsia="Times New Roman" w:hAnsi="Times New Roman" w:cs="Times New Roman"/>
          <w:b/>
          <w:sz w:val="24"/>
          <w:szCs w:val="24"/>
        </w:rPr>
        <w:t> и стоит учитывать:</w:t>
      </w:r>
    </w:p>
    <w:p w:rsidR="00571B45" w:rsidRPr="00806C7C" w:rsidRDefault="00571B45" w:rsidP="00806C7C">
      <w:pPr>
        <w:pStyle w:val="ad"/>
        <w:spacing w:before="0" w:beforeAutospacing="0" w:after="0" w:afterAutospacing="0"/>
        <w:ind w:firstLine="720"/>
        <w:jc w:val="both"/>
      </w:pPr>
      <w:r w:rsidRPr="00806C7C">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806C7C" w:rsidRDefault="00571B45" w:rsidP="00806C7C">
      <w:pPr>
        <w:pStyle w:val="ad"/>
        <w:spacing w:before="0" w:beforeAutospacing="0" w:after="0" w:afterAutospacing="0"/>
        <w:ind w:firstLine="720"/>
        <w:jc w:val="both"/>
      </w:pPr>
      <w:r w:rsidRPr="00806C7C">
        <w:rPr>
          <w:color w:val="000000"/>
        </w:rPr>
        <w:t>б) антивандальную защищенность</w:t>
      </w:r>
      <w:r w:rsidR="001F6F10" w:rsidRPr="00806C7C">
        <w:rPr>
          <w:color w:val="000000"/>
        </w:rPr>
        <w:t xml:space="preserve"> ― от разрушения, оклейки, нанесения надписей </w:t>
      </w:r>
      <w:r w:rsidRPr="00806C7C">
        <w:rPr>
          <w:color w:val="000000"/>
        </w:rPr>
        <w:t xml:space="preserve">и </w:t>
      </w:r>
      <w:proofErr w:type="gramStart"/>
      <w:r w:rsidRPr="00806C7C">
        <w:rPr>
          <w:color w:val="000000"/>
        </w:rPr>
        <w:t>изображении</w:t>
      </w:r>
      <w:proofErr w:type="gramEnd"/>
      <w:r w:rsidRPr="00806C7C">
        <w:rPr>
          <w:color w:val="000000"/>
        </w:rPr>
        <w:t>̆;</w:t>
      </w:r>
    </w:p>
    <w:p w:rsidR="00571B45" w:rsidRPr="00806C7C" w:rsidRDefault="00571B45" w:rsidP="00806C7C">
      <w:pPr>
        <w:pStyle w:val="ad"/>
        <w:spacing w:before="0" w:beforeAutospacing="0" w:after="0" w:afterAutospacing="0"/>
        <w:ind w:firstLine="720"/>
        <w:jc w:val="both"/>
      </w:pPr>
      <w:r w:rsidRPr="00806C7C">
        <w:rPr>
          <w:color w:val="000000"/>
        </w:rPr>
        <w:t>в)  возможн</w:t>
      </w:r>
      <w:r w:rsidR="001F6F10" w:rsidRPr="00806C7C">
        <w:rPr>
          <w:color w:val="000000"/>
        </w:rPr>
        <w:t>ость ремонта или замены деталей</w:t>
      </w:r>
      <w:r w:rsidRPr="00806C7C">
        <w:rPr>
          <w:color w:val="000000"/>
        </w:rPr>
        <w:t xml:space="preserve"> МАФ;</w:t>
      </w:r>
    </w:p>
    <w:p w:rsidR="00571B45" w:rsidRPr="00806C7C" w:rsidRDefault="00571B45" w:rsidP="00806C7C">
      <w:pPr>
        <w:pStyle w:val="ad"/>
        <w:spacing w:before="0" w:beforeAutospacing="0" w:after="0" w:afterAutospacing="0"/>
        <w:ind w:firstLine="720"/>
        <w:jc w:val="both"/>
      </w:pPr>
      <w:r w:rsidRPr="00806C7C">
        <w:rPr>
          <w:color w:val="000000"/>
        </w:rPr>
        <w:t>г)  защиту от образования наледи и снежных заносов, обеспечение стока воды;</w:t>
      </w:r>
    </w:p>
    <w:p w:rsidR="00571B45" w:rsidRPr="00806C7C" w:rsidRDefault="00571B45" w:rsidP="00806C7C">
      <w:pPr>
        <w:pStyle w:val="ad"/>
        <w:spacing w:before="0" w:beforeAutospacing="0" w:after="0" w:afterAutospacing="0"/>
        <w:ind w:firstLine="720"/>
        <w:jc w:val="both"/>
      </w:pPr>
      <w:r w:rsidRPr="00806C7C">
        <w:rPr>
          <w:color w:val="000000"/>
        </w:rPr>
        <w:t>д) удобство обслужи</w:t>
      </w:r>
      <w:r w:rsidR="001F6F10" w:rsidRPr="00806C7C">
        <w:rPr>
          <w:color w:val="000000"/>
        </w:rPr>
        <w:t>вания, а также механизированной и ручной</w:t>
      </w:r>
      <w:r w:rsidRPr="00806C7C">
        <w:rPr>
          <w:color w:val="000000"/>
        </w:rPr>
        <w:t xml:space="preserve"> очистки территории</w:t>
      </w:r>
      <w:r w:rsidR="001F6F10" w:rsidRPr="00806C7C">
        <w:rPr>
          <w:color w:val="000000"/>
        </w:rPr>
        <w:t xml:space="preserve"> рядом с МАФ и под конструкцией</w:t>
      </w:r>
      <w:r w:rsidRPr="00806C7C">
        <w:rPr>
          <w:color w:val="000000"/>
        </w:rPr>
        <w:t>;</w:t>
      </w:r>
    </w:p>
    <w:p w:rsidR="00571B45" w:rsidRPr="00806C7C" w:rsidRDefault="00571B45" w:rsidP="00806C7C">
      <w:pPr>
        <w:pStyle w:val="ad"/>
        <w:spacing w:before="0" w:beforeAutospacing="0" w:after="0" w:afterAutospacing="0"/>
        <w:ind w:firstLine="720"/>
        <w:jc w:val="both"/>
      </w:pPr>
      <w:r w:rsidRPr="00806C7C">
        <w:rPr>
          <w:color w:val="000000"/>
        </w:rPr>
        <w:t>е)  эргономичность конструкций (высоту и наклон спинки, высоту урн и прочее);</w:t>
      </w:r>
    </w:p>
    <w:p w:rsidR="00571B45" w:rsidRPr="00806C7C" w:rsidRDefault="00571B45" w:rsidP="00806C7C">
      <w:pPr>
        <w:pStyle w:val="ad"/>
        <w:spacing w:before="0" w:beforeAutospacing="0" w:after="0" w:afterAutospacing="0"/>
        <w:ind w:firstLine="720"/>
        <w:jc w:val="both"/>
      </w:pPr>
      <w:r w:rsidRPr="00806C7C">
        <w:rPr>
          <w:color w:val="000000"/>
        </w:rPr>
        <w:t>ж)  расцветку, не вносящую визуальный шум;</w:t>
      </w:r>
    </w:p>
    <w:p w:rsidR="00571B45" w:rsidRPr="00806C7C" w:rsidRDefault="00571B45" w:rsidP="00806C7C">
      <w:pPr>
        <w:pStyle w:val="ad"/>
        <w:spacing w:before="0" w:beforeAutospacing="0" w:after="0" w:afterAutospacing="0"/>
        <w:ind w:firstLine="720"/>
        <w:jc w:val="both"/>
      </w:pPr>
      <w:r w:rsidRPr="00806C7C">
        <w:rPr>
          <w:color w:val="000000"/>
        </w:rPr>
        <w:t xml:space="preserve">з)  безопасность </w:t>
      </w:r>
      <w:r w:rsidR="001F6F10" w:rsidRPr="00806C7C">
        <w:rPr>
          <w:color w:val="000000"/>
        </w:rPr>
        <w:t>для потенциальных пользователей</w:t>
      </w:r>
      <w:r w:rsidRPr="00806C7C">
        <w:rPr>
          <w:color w:val="000000"/>
        </w:rPr>
        <w:t>;</w:t>
      </w:r>
    </w:p>
    <w:p w:rsidR="00571B45" w:rsidRPr="00806C7C" w:rsidRDefault="00571B45" w:rsidP="00806C7C">
      <w:pPr>
        <w:pStyle w:val="ad"/>
        <w:spacing w:before="0" w:beforeAutospacing="0" w:after="0" w:afterAutospacing="0"/>
        <w:ind w:firstLine="720"/>
        <w:jc w:val="both"/>
      </w:pPr>
      <w:r w:rsidRPr="00806C7C">
        <w:rPr>
          <w:color w:val="000000"/>
        </w:rPr>
        <w:t>и)  стилистическое сочетание с другим</w:t>
      </w:r>
      <w:r w:rsidR="001F6F10" w:rsidRPr="00806C7C">
        <w:rPr>
          <w:color w:val="000000"/>
        </w:rPr>
        <w:t>и МАФ и окружающей архитектурой</w:t>
      </w:r>
      <w:r w:rsidRPr="00806C7C">
        <w:rPr>
          <w:color w:val="000000"/>
        </w:rPr>
        <w:t>;</w:t>
      </w:r>
    </w:p>
    <w:p w:rsidR="00571B45" w:rsidRPr="00806C7C" w:rsidRDefault="00571B45" w:rsidP="00806C7C">
      <w:pPr>
        <w:pStyle w:val="ad"/>
        <w:spacing w:before="0" w:beforeAutospacing="0" w:after="0" w:afterAutospacing="0"/>
        <w:ind w:firstLine="720"/>
        <w:jc w:val="both"/>
      </w:pPr>
      <w:r w:rsidRPr="00806C7C">
        <w:rPr>
          <w:color w:val="000000"/>
        </w:rPr>
        <w:t>к)  соответствие характеристика</w:t>
      </w:r>
      <w:r w:rsidR="001F6F10" w:rsidRPr="00806C7C">
        <w:rPr>
          <w:color w:val="000000"/>
        </w:rPr>
        <w:t>м зоны расположения: сдержанный дизай</w:t>
      </w:r>
      <w:r w:rsidRPr="00806C7C">
        <w:rPr>
          <w:color w:val="000000"/>
        </w:rPr>
        <w:t>н для</w:t>
      </w:r>
      <w:r w:rsidR="001F6F10" w:rsidRPr="00806C7C">
        <w:rPr>
          <w:color w:val="000000"/>
        </w:rPr>
        <w:t xml:space="preserve"> тротуаров дорог, более изящный</w:t>
      </w:r>
      <w:r w:rsidRPr="00806C7C">
        <w:rPr>
          <w:color w:val="000000"/>
        </w:rPr>
        <w:t xml:space="preserve"> - для рекреационных зон и дворов.</w:t>
      </w:r>
    </w:p>
    <w:p w:rsidR="00571B45" w:rsidRPr="00806C7C" w:rsidRDefault="00571B45" w:rsidP="00806C7C">
      <w:pPr>
        <w:numPr>
          <w:ilvl w:val="2"/>
          <w:numId w:val="43"/>
        </w:numPr>
        <w:spacing w:line="240" w:lineRule="auto"/>
        <w:ind w:left="0"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Общие требования к установке МАФ:</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xml:space="preserve">а)  расположение, не создающее </w:t>
      </w:r>
      <w:proofErr w:type="gramStart"/>
      <w:r w:rsidRPr="00806C7C">
        <w:rPr>
          <w:color w:val="000000"/>
        </w:rPr>
        <w:t>препятствии</w:t>
      </w:r>
      <w:proofErr w:type="gramEnd"/>
      <w:r w:rsidRPr="00806C7C">
        <w:rPr>
          <w:color w:val="000000"/>
        </w:rPr>
        <w:t>̆ для пешеходов;</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б)  п</w:t>
      </w:r>
      <w:r w:rsidR="001F6F10" w:rsidRPr="00806C7C">
        <w:rPr>
          <w:color w:val="000000"/>
        </w:rPr>
        <w:t>лотная установка на минимальной</w:t>
      </w:r>
      <w:r w:rsidRPr="00806C7C">
        <w:rPr>
          <w:color w:val="000000"/>
        </w:rPr>
        <w:t xml:space="preserve"> площади в </w:t>
      </w:r>
      <w:r w:rsidR="001F6F10" w:rsidRPr="00806C7C">
        <w:rPr>
          <w:color w:val="000000"/>
        </w:rPr>
        <w:t>местах большого скопления людей</w:t>
      </w:r>
      <w:r w:rsidRPr="00806C7C">
        <w:rPr>
          <w:color w:val="000000"/>
        </w:rPr>
        <w:t>;</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в)  устойчивость конструкции;</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г)  надежная фиксация и</w:t>
      </w:r>
      <w:r w:rsidR="001F6F10" w:rsidRPr="00806C7C">
        <w:rPr>
          <w:color w:val="000000"/>
        </w:rPr>
        <w:t>ли обеспечение возможности пере</w:t>
      </w:r>
      <w:r w:rsidRPr="00806C7C">
        <w:rPr>
          <w:color w:val="000000"/>
        </w:rPr>
        <w:t xml:space="preserve">мещения в зависимости </w:t>
      </w:r>
      <w:proofErr w:type="gramStart"/>
      <w:r w:rsidRPr="00806C7C">
        <w:rPr>
          <w:color w:val="000000"/>
        </w:rPr>
        <w:t>от</w:t>
      </w:r>
      <w:proofErr w:type="gramEnd"/>
      <w:r w:rsidRPr="00806C7C">
        <w:rPr>
          <w:color w:val="000000"/>
        </w:rPr>
        <w:t xml:space="preserve"> </w:t>
      </w:r>
      <w:proofErr w:type="gramStart"/>
      <w:r w:rsidRPr="00806C7C">
        <w:rPr>
          <w:color w:val="000000"/>
        </w:rPr>
        <w:t>условии</w:t>
      </w:r>
      <w:proofErr w:type="gramEnd"/>
      <w:r w:rsidRPr="00806C7C">
        <w:rPr>
          <w:color w:val="000000"/>
        </w:rPr>
        <w:t>̆ расположения;</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xml:space="preserve">д)  достаточное количество </w:t>
      </w:r>
      <w:r w:rsidR="001F6F10" w:rsidRPr="00806C7C">
        <w:rPr>
          <w:color w:val="000000"/>
        </w:rPr>
        <w:t>МАФ определенных типов в каждой конкретной</w:t>
      </w:r>
      <w:r w:rsidRPr="00806C7C">
        <w:rPr>
          <w:color w:val="000000"/>
        </w:rPr>
        <w:t xml:space="preserve"> зоне;</w:t>
      </w:r>
    </w:p>
    <w:p w:rsidR="00571B45" w:rsidRPr="00806C7C" w:rsidRDefault="001F6F10" w:rsidP="00806C7C">
      <w:pPr>
        <w:spacing w:line="240" w:lineRule="auto"/>
        <w:ind w:firstLine="720"/>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Частные требования к скамей</w:t>
      </w:r>
      <w:r w:rsidR="00571B45" w:rsidRPr="00806C7C">
        <w:rPr>
          <w:rFonts w:ascii="Times New Roman" w:eastAsia="Times New Roman" w:hAnsi="Times New Roman" w:cs="Times New Roman"/>
          <w:b/>
          <w:sz w:val="24"/>
          <w:szCs w:val="24"/>
        </w:rPr>
        <w:t>кам:</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наличие спинок для скамеек рекреационных зон;</w:t>
      </w:r>
    </w:p>
    <w:p w:rsidR="00571B45" w:rsidRPr="00806C7C" w:rsidRDefault="001F6F10" w:rsidP="00806C7C">
      <w:pPr>
        <w:pStyle w:val="ad"/>
        <w:spacing w:before="0" w:beforeAutospacing="0" w:after="0" w:afterAutospacing="0"/>
        <w:ind w:firstLine="720"/>
        <w:jc w:val="both"/>
        <w:rPr>
          <w:color w:val="000000"/>
        </w:rPr>
      </w:pPr>
      <w:r w:rsidRPr="00806C7C">
        <w:rPr>
          <w:color w:val="000000"/>
        </w:rPr>
        <w:t>- наличие спинок и поручней</w:t>
      </w:r>
      <w:r w:rsidR="00571B45" w:rsidRPr="00806C7C">
        <w:rPr>
          <w:color w:val="000000"/>
        </w:rPr>
        <w:t xml:space="preserve"> для скамеек дворовых зон;</w:t>
      </w:r>
    </w:p>
    <w:p w:rsidR="00571B45" w:rsidRPr="00806C7C" w:rsidRDefault="001F6F10" w:rsidP="00806C7C">
      <w:pPr>
        <w:pStyle w:val="ad"/>
        <w:spacing w:before="0" w:beforeAutospacing="0" w:after="0" w:afterAutospacing="0"/>
        <w:ind w:firstLine="720"/>
        <w:jc w:val="both"/>
        <w:rPr>
          <w:color w:val="000000"/>
        </w:rPr>
      </w:pPr>
      <w:r w:rsidRPr="00806C7C">
        <w:rPr>
          <w:color w:val="000000"/>
        </w:rPr>
        <w:t>- отсутствие спинок и поручней</w:t>
      </w:r>
      <w:r w:rsidR="00571B45" w:rsidRPr="00806C7C">
        <w:rPr>
          <w:color w:val="000000"/>
        </w:rPr>
        <w:t xml:space="preserve"> для скамеек транзитных зон;</w:t>
      </w:r>
    </w:p>
    <w:p w:rsidR="00571B45" w:rsidRPr="00806C7C" w:rsidRDefault="00571B45" w:rsidP="00806C7C">
      <w:pPr>
        <w:spacing w:line="240" w:lineRule="auto"/>
        <w:ind w:left="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Частные требования к урнам:</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достаточная высота (минимальная около 100 см) и объем;</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xml:space="preserve">- наличие рельефного </w:t>
      </w:r>
      <w:proofErr w:type="spellStart"/>
      <w:r w:rsidRPr="00806C7C">
        <w:rPr>
          <w:color w:val="000000"/>
        </w:rPr>
        <w:t>текстурирования</w:t>
      </w:r>
      <w:proofErr w:type="spellEnd"/>
      <w:r w:rsidRPr="00806C7C">
        <w:rPr>
          <w:color w:val="000000"/>
        </w:rPr>
        <w:t xml:space="preserve"> или перфорирования для защиты от графического вандализма;</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защита от дождя и снега;</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использование и аккуратное расположение вставных ведер и мусорных мешков</w:t>
      </w:r>
    </w:p>
    <w:p w:rsidR="00571B45" w:rsidRPr="00806C7C" w:rsidRDefault="00571B45" w:rsidP="00806C7C">
      <w:pPr>
        <w:spacing w:line="240" w:lineRule="auto"/>
        <w:ind w:left="720"/>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Частные</w:t>
      </w:r>
      <w:r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b/>
          <w:sz w:val="24"/>
          <w:szCs w:val="24"/>
        </w:rPr>
        <w:t xml:space="preserve">требования к цветочницам (вазонам), в том числе </w:t>
      </w:r>
      <w:proofErr w:type="gramStart"/>
      <w:r w:rsidRPr="00806C7C">
        <w:rPr>
          <w:rFonts w:ascii="Times New Roman" w:eastAsia="Times New Roman" w:hAnsi="Times New Roman" w:cs="Times New Roman"/>
          <w:b/>
          <w:sz w:val="24"/>
          <w:szCs w:val="24"/>
        </w:rPr>
        <w:t>к</w:t>
      </w:r>
      <w:proofErr w:type="gramEnd"/>
      <w:r w:rsidRPr="00806C7C">
        <w:rPr>
          <w:rFonts w:ascii="Times New Roman" w:eastAsia="Times New Roman" w:hAnsi="Times New Roman" w:cs="Times New Roman"/>
          <w:b/>
          <w:sz w:val="24"/>
          <w:szCs w:val="24"/>
        </w:rPr>
        <w:t xml:space="preserve"> навесным:</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кашпо следует выставлять только на существующих объектах</w:t>
      </w:r>
      <w:r w:rsidR="00BF020D" w:rsidRPr="00806C7C">
        <w:rPr>
          <w:color w:val="000000"/>
        </w:rPr>
        <w:t>;</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цветочницы (вазоны) должны иметь достаточную высоту ― для предотвращения</w:t>
      </w:r>
      <w:r w:rsidR="001F6F10" w:rsidRPr="00806C7C">
        <w:rPr>
          <w:color w:val="000000"/>
        </w:rPr>
        <w:t xml:space="preserve"> случайного наезда автомобилей</w:t>
      </w:r>
      <w:r w:rsidRPr="00806C7C">
        <w:rPr>
          <w:color w:val="000000"/>
        </w:rPr>
        <w:t xml:space="preserve"> и попадания мусора</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д</w:t>
      </w:r>
      <w:r w:rsidR="001F6F10" w:rsidRPr="00806C7C">
        <w:rPr>
          <w:color w:val="000000"/>
        </w:rPr>
        <w:t>изай</w:t>
      </w:r>
      <w:r w:rsidRPr="00806C7C">
        <w:rPr>
          <w:color w:val="000000"/>
        </w:rPr>
        <w:t xml:space="preserve">н (цвет, форма) цветочниц (вазонов) не должен отвлекать внимание </w:t>
      </w:r>
      <w:proofErr w:type="gramStart"/>
      <w:r w:rsidRPr="00806C7C">
        <w:rPr>
          <w:color w:val="000000"/>
        </w:rPr>
        <w:t>от</w:t>
      </w:r>
      <w:proofErr w:type="gramEnd"/>
      <w:r w:rsidRPr="00806C7C">
        <w:rPr>
          <w:color w:val="000000"/>
        </w:rPr>
        <w:t xml:space="preserve"> растений</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lastRenderedPageBreak/>
        <w:t>-  ц</w:t>
      </w:r>
      <w:r w:rsidR="001F6F10" w:rsidRPr="00806C7C">
        <w:rPr>
          <w:color w:val="000000"/>
        </w:rPr>
        <w:t>веточницы и кашпо зимой</w:t>
      </w:r>
      <w:r w:rsidRPr="00806C7C">
        <w:rPr>
          <w:color w:val="000000"/>
        </w:rPr>
        <w:t xml:space="preserve"> необходимо хранить в помещени</w:t>
      </w:r>
      <w:r w:rsidR="001F6F10" w:rsidRPr="00806C7C">
        <w:rPr>
          <w:color w:val="000000"/>
        </w:rPr>
        <w:t>и или заменять в них цветы хвой</w:t>
      </w:r>
      <w:r w:rsidRPr="00806C7C">
        <w:rPr>
          <w:color w:val="000000"/>
        </w:rPr>
        <w:t>ными растениями или иными растительными декорациями</w:t>
      </w:r>
    </w:p>
    <w:p w:rsidR="00571B45" w:rsidRPr="00806C7C" w:rsidRDefault="00571B45" w:rsidP="00806C7C">
      <w:pPr>
        <w:spacing w:line="240" w:lineRule="auto"/>
        <w:ind w:left="720"/>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Частные требования к ограждениям:</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xml:space="preserve">-  достаточная прочность для защиты </w:t>
      </w:r>
      <w:r w:rsidR="001F6F10" w:rsidRPr="00806C7C">
        <w:rPr>
          <w:color w:val="000000"/>
        </w:rPr>
        <w:t>пешеходов от наезда автомобилей</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модульность, возможн</w:t>
      </w:r>
      <w:r w:rsidR="001F6F10" w:rsidRPr="00806C7C">
        <w:rPr>
          <w:color w:val="000000"/>
        </w:rPr>
        <w:t>ость создания конструкции любой</w:t>
      </w:r>
      <w:r w:rsidRPr="00806C7C">
        <w:rPr>
          <w:color w:val="000000"/>
        </w:rPr>
        <w:t xml:space="preserve"> формы</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светоотражающие элементы там, где возможен</w:t>
      </w:r>
      <w:r w:rsidR="001F6F10" w:rsidRPr="00806C7C">
        <w:rPr>
          <w:color w:val="000000"/>
        </w:rPr>
        <w:t xml:space="preserve"> случайный </w:t>
      </w:r>
      <w:r w:rsidRPr="00806C7C">
        <w:rPr>
          <w:color w:val="000000"/>
        </w:rPr>
        <w:t>наезд автомобиля</w:t>
      </w:r>
    </w:p>
    <w:p w:rsidR="00571B45" w:rsidRPr="00806C7C" w:rsidRDefault="00571B45" w:rsidP="00806C7C">
      <w:pPr>
        <w:pStyle w:val="ad"/>
        <w:spacing w:before="0" w:beforeAutospacing="0" w:after="0" w:afterAutospacing="0"/>
        <w:ind w:firstLine="720"/>
        <w:jc w:val="both"/>
        <w:rPr>
          <w:color w:val="000000"/>
        </w:rPr>
      </w:pPr>
      <w:r w:rsidRPr="00806C7C">
        <w:rPr>
          <w:color w:val="000000"/>
        </w:rPr>
        <w:t>-  недопустимо располагать ограды далее 10 см от края газона</w:t>
      </w:r>
    </w:p>
    <w:p w:rsidR="00BF020D" w:rsidRPr="00806C7C" w:rsidRDefault="00571B45" w:rsidP="00806C7C">
      <w:pPr>
        <w:pStyle w:val="ad"/>
        <w:spacing w:before="0" w:beforeAutospacing="0" w:after="0" w:afterAutospacing="0"/>
        <w:ind w:firstLine="720"/>
        <w:jc w:val="both"/>
        <w:rPr>
          <w:color w:val="000000"/>
        </w:rPr>
      </w:pPr>
      <w:proofErr w:type="gramStart"/>
      <w:r w:rsidRPr="00806C7C">
        <w:rPr>
          <w:color w:val="000000"/>
        </w:rPr>
        <w:t>-</w:t>
      </w:r>
      <w:r w:rsidR="005B37D3" w:rsidRPr="00806C7C">
        <w:rPr>
          <w:color w:val="000000"/>
        </w:rPr>
        <w:t xml:space="preserve"> </w:t>
      </w:r>
      <w:r w:rsidRPr="00806C7C">
        <w:rPr>
          <w:color w:val="000000"/>
        </w:rPr>
        <w:t>нейтральный цвет (черный для ограждения зеленых насаждений, серый или серебряный</w:t>
      </w:r>
      <w:r w:rsidR="005B37D3" w:rsidRPr="00806C7C">
        <w:rPr>
          <w:color w:val="000000"/>
        </w:rPr>
        <w:t xml:space="preserve"> </w:t>
      </w:r>
      <w:r w:rsidRPr="00806C7C">
        <w:rPr>
          <w:color w:val="000000"/>
        </w:rPr>
        <w:t xml:space="preserve">для ограждений транспортных потоков, белый и черный для ограждений </w:t>
      </w:r>
      <w:proofErr w:type="gramEnd"/>
    </w:p>
    <w:p w:rsidR="00571B45" w:rsidRPr="00806C7C" w:rsidRDefault="00571B45" w:rsidP="00806C7C">
      <w:pPr>
        <w:pStyle w:val="ad"/>
        <w:spacing w:before="0" w:beforeAutospacing="0" w:after="0" w:afterAutospacing="0"/>
        <w:ind w:firstLine="720"/>
        <w:jc w:val="both"/>
        <w:rPr>
          <w:color w:val="000000"/>
        </w:rPr>
      </w:pPr>
      <w:r w:rsidRPr="00806C7C">
        <w:rPr>
          <w:color w:val="000000"/>
        </w:rPr>
        <w:t>в парковых зонах) или натуральный цвет материала</w:t>
      </w:r>
    </w:p>
    <w:p w:rsidR="00571B45" w:rsidRPr="00806C7C" w:rsidRDefault="00571B45" w:rsidP="00806C7C">
      <w:pPr>
        <w:spacing w:line="240" w:lineRule="auto"/>
        <w:ind w:firstLine="720"/>
        <w:contextualSpacing/>
        <w:jc w:val="both"/>
        <w:rPr>
          <w:rFonts w:ascii="Times New Roman" w:eastAsia="Times New Roman" w:hAnsi="Times New Roman" w:cs="Times New Roman"/>
          <w:b/>
          <w:sz w:val="24"/>
          <w:szCs w:val="24"/>
        </w:rPr>
      </w:pPr>
      <w:proofErr w:type="gramStart"/>
      <w:r w:rsidRPr="00806C7C">
        <w:rPr>
          <w:rFonts w:ascii="Times New Roman" w:eastAsia="Times New Roman" w:hAnsi="Times New Roman" w:cs="Times New Roman"/>
          <w:b/>
          <w:sz w:val="24"/>
          <w:szCs w:val="24"/>
        </w:rPr>
        <w:t>Характерные</w:t>
      </w:r>
      <w:proofErr w:type="gramEnd"/>
      <w:r w:rsidRPr="00806C7C">
        <w:rPr>
          <w:rFonts w:ascii="Times New Roman" w:eastAsia="Times New Roman" w:hAnsi="Times New Roman" w:cs="Times New Roman"/>
          <w:b/>
          <w:sz w:val="24"/>
          <w:szCs w:val="24"/>
        </w:rPr>
        <w:t xml:space="preserve"> МАФ тротуаров автомобильных дорог:</w:t>
      </w:r>
    </w:p>
    <w:p w:rsidR="00571B45" w:rsidRPr="00806C7C" w:rsidRDefault="001F6F10"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скамей</w:t>
      </w:r>
      <w:r w:rsidR="00571B45" w:rsidRPr="00806C7C">
        <w:rPr>
          <w:rFonts w:ascii="Times New Roman" w:eastAsia="Times New Roman" w:hAnsi="Times New Roman" w:cs="Times New Roman"/>
          <w:sz w:val="24"/>
          <w:szCs w:val="24"/>
        </w:rPr>
        <w:t>ки без спинки с достаточным местом для сумок;</w:t>
      </w:r>
    </w:p>
    <w:p w:rsidR="00571B45" w:rsidRPr="00806C7C" w:rsidRDefault="001F6F10"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опоры у скамеек для людей</w:t>
      </w:r>
      <w:r w:rsidR="00571B45" w:rsidRPr="00806C7C">
        <w:rPr>
          <w:rFonts w:ascii="Times New Roman" w:eastAsia="Times New Roman" w:hAnsi="Times New Roman" w:cs="Times New Roman"/>
          <w:sz w:val="24"/>
          <w:szCs w:val="24"/>
        </w:rPr>
        <w:t xml:space="preserve"> с ограниченными возможностями; </w:t>
      </w:r>
    </w:p>
    <w:p w:rsidR="00571B45" w:rsidRPr="00806C7C" w:rsidRDefault="00571B45"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мо</w:t>
      </w:r>
      <w:r w:rsidR="001F6F10" w:rsidRPr="00806C7C">
        <w:rPr>
          <w:rFonts w:ascii="Times New Roman" w:eastAsia="Times New Roman" w:hAnsi="Times New Roman" w:cs="Times New Roman"/>
          <w:sz w:val="24"/>
          <w:szCs w:val="24"/>
        </w:rPr>
        <w:t>щные заграждения от автомобилей</w:t>
      </w:r>
      <w:r w:rsidRPr="00806C7C">
        <w:rPr>
          <w:rFonts w:ascii="Times New Roman" w:eastAsia="Times New Roman" w:hAnsi="Times New Roman" w:cs="Times New Roman"/>
          <w:sz w:val="24"/>
          <w:szCs w:val="24"/>
        </w:rPr>
        <w:t>;</w:t>
      </w:r>
    </w:p>
    <w:p w:rsidR="00571B45" w:rsidRPr="00806C7C" w:rsidRDefault="00571B45"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высокие безопасные заборы;</w:t>
      </w:r>
    </w:p>
    <w:p w:rsidR="00571B45" w:rsidRPr="00806C7C" w:rsidRDefault="00571B45" w:rsidP="00806C7C">
      <w:pPr>
        <w:spacing w:line="240" w:lineRule="auto"/>
        <w:ind w:firstLine="720"/>
        <w:rPr>
          <w:rFonts w:ascii="Times New Roman" w:hAnsi="Times New Roman" w:cs="Times New Roman"/>
          <w:sz w:val="24"/>
          <w:szCs w:val="24"/>
        </w:rPr>
      </w:pPr>
      <w:r w:rsidRPr="00806C7C">
        <w:rPr>
          <w:rFonts w:ascii="Times New Roman" w:eastAsia="Times New Roman" w:hAnsi="Times New Roman" w:cs="Times New Roman"/>
          <w:sz w:val="24"/>
          <w:szCs w:val="24"/>
        </w:rPr>
        <w:t>- навесные кашпо  навесные цветочницы и вазоны;</w:t>
      </w:r>
    </w:p>
    <w:p w:rsidR="00571B45" w:rsidRPr="00806C7C" w:rsidRDefault="00571B45" w:rsidP="00806C7C">
      <w:pPr>
        <w:spacing w:line="240" w:lineRule="auto"/>
        <w:ind w:firstLine="720"/>
        <w:rPr>
          <w:rFonts w:ascii="Times New Roman" w:hAnsi="Times New Roman" w:cs="Times New Roman"/>
          <w:sz w:val="24"/>
          <w:szCs w:val="24"/>
        </w:rPr>
      </w:pPr>
      <w:r w:rsidRPr="00806C7C">
        <w:rPr>
          <w:rFonts w:ascii="Times New Roman" w:eastAsia="Times New Roman" w:hAnsi="Times New Roman" w:cs="Times New Roman"/>
          <w:sz w:val="24"/>
          <w:szCs w:val="24"/>
        </w:rPr>
        <w:t>- высокие цветочницы</w:t>
      </w:r>
      <w:r w:rsidR="00E3170B"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(вазоны) и урны;</w:t>
      </w:r>
    </w:p>
    <w:p w:rsidR="00571B45" w:rsidRPr="00806C7C" w:rsidRDefault="00571B45" w:rsidP="00806C7C">
      <w:pPr>
        <w:spacing w:line="240" w:lineRule="auto"/>
        <w:ind w:firstLine="720"/>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 пепельницы </w:t>
      </w:r>
      <w:r w:rsidR="000E2FB7" w:rsidRPr="00806C7C">
        <w:rPr>
          <w:rFonts w:ascii="Times New Roman" w:eastAsia="Times New Roman" w:hAnsi="Times New Roman" w:cs="Times New Roman"/>
          <w:sz w:val="24"/>
          <w:szCs w:val="24"/>
        </w:rPr>
        <w:t>-</w:t>
      </w:r>
      <w:r w:rsidRPr="00806C7C">
        <w:rPr>
          <w:rFonts w:ascii="Times New Roman" w:eastAsia="Times New Roman" w:hAnsi="Times New Roman" w:cs="Times New Roman"/>
          <w:sz w:val="24"/>
          <w:szCs w:val="24"/>
        </w:rPr>
        <w:t xml:space="preserve"> встроенные в урны или отдельные;</w:t>
      </w:r>
    </w:p>
    <w:p w:rsidR="00BF020D" w:rsidRPr="00806C7C" w:rsidRDefault="000E2FB7" w:rsidP="00806C7C">
      <w:pPr>
        <w:tabs>
          <w:tab w:val="left" w:pos="0"/>
        </w:tabs>
        <w:spacing w:line="240" w:lineRule="auto"/>
        <w:ind w:left="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В пешеходных зонах повыше</w:t>
      </w:r>
      <w:r w:rsidR="00BD6EE5" w:rsidRPr="00806C7C">
        <w:rPr>
          <w:rFonts w:ascii="Times New Roman" w:eastAsia="Times New Roman" w:hAnsi="Times New Roman" w:cs="Times New Roman"/>
          <w:sz w:val="24"/>
          <w:szCs w:val="24"/>
        </w:rPr>
        <w:t>нные требования к дизай</w:t>
      </w:r>
      <w:r w:rsidR="00E40229" w:rsidRPr="00806C7C">
        <w:rPr>
          <w:rFonts w:ascii="Times New Roman" w:eastAsia="Times New Roman" w:hAnsi="Times New Roman" w:cs="Times New Roman"/>
          <w:sz w:val="24"/>
          <w:szCs w:val="24"/>
        </w:rPr>
        <w:t xml:space="preserve">ну МАФ. </w:t>
      </w:r>
    </w:p>
    <w:p w:rsidR="00571B45" w:rsidRPr="00806C7C" w:rsidRDefault="00571B45" w:rsidP="00806C7C">
      <w:pPr>
        <w:tabs>
          <w:tab w:val="left" w:pos="0"/>
        </w:tabs>
        <w:spacing w:line="240" w:lineRule="auto"/>
        <w:ind w:left="720"/>
        <w:contextualSpacing/>
        <w:jc w:val="both"/>
        <w:rPr>
          <w:rFonts w:ascii="Times New Roman" w:eastAsia="Times New Roman" w:hAnsi="Times New Roman" w:cs="Times New Roman"/>
          <w:b/>
          <w:sz w:val="24"/>
          <w:szCs w:val="24"/>
        </w:rPr>
      </w:pPr>
      <w:proofErr w:type="gramStart"/>
      <w:r w:rsidRPr="00806C7C">
        <w:rPr>
          <w:rFonts w:ascii="Times New Roman" w:eastAsia="Times New Roman" w:hAnsi="Times New Roman" w:cs="Times New Roman"/>
          <w:b/>
          <w:sz w:val="24"/>
          <w:szCs w:val="24"/>
        </w:rPr>
        <w:t>Характерные</w:t>
      </w:r>
      <w:proofErr w:type="gramEnd"/>
      <w:r w:rsidRPr="00806C7C">
        <w:rPr>
          <w:rFonts w:ascii="Times New Roman" w:eastAsia="Times New Roman" w:hAnsi="Times New Roman" w:cs="Times New Roman"/>
          <w:b/>
          <w:sz w:val="24"/>
          <w:szCs w:val="24"/>
        </w:rPr>
        <w:t xml:space="preserve"> МАФ пешеходных зон:</w:t>
      </w:r>
    </w:p>
    <w:p w:rsidR="00571B45" w:rsidRPr="00806C7C" w:rsidRDefault="00571B45" w:rsidP="00806C7C">
      <w:pPr>
        <w:spacing w:line="240" w:lineRule="auto"/>
        <w:ind w:firstLine="720"/>
        <w:rPr>
          <w:rFonts w:ascii="Times New Roman" w:hAnsi="Times New Roman" w:cs="Times New Roman"/>
          <w:sz w:val="24"/>
          <w:szCs w:val="24"/>
        </w:rPr>
      </w:pPr>
      <w:r w:rsidRPr="00806C7C">
        <w:rPr>
          <w:rFonts w:ascii="Times New Roman" w:eastAsia="Times New Roman" w:hAnsi="Times New Roman" w:cs="Times New Roman"/>
          <w:sz w:val="24"/>
          <w:szCs w:val="24"/>
        </w:rPr>
        <w:t>- относительно небольшие уличные фонари;</w:t>
      </w:r>
    </w:p>
    <w:p w:rsidR="00571B45" w:rsidRPr="00806C7C" w:rsidRDefault="00571B45" w:rsidP="00806C7C">
      <w:pPr>
        <w:spacing w:line="240" w:lineRule="auto"/>
        <w:ind w:firstLine="720"/>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 комфортные </w:t>
      </w:r>
      <w:r w:rsidR="00E3170B" w:rsidRPr="00806C7C">
        <w:rPr>
          <w:rFonts w:ascii="Times New Roman" w:eastAsia="Times New Roman" w:hAnsi="Times New Roman" w:cs="Times New Roman"/>
          <w:sz w:val="24"/>
          <w:szCs w:val="24"/>
        </w:rPr>
        <w:t>скамейки</w:t>
      </w:r>
      <w:r w:rsidRPr="00806C7C">
        <w:rPr>
          <w:rFonts w:ascii="Times New Roman" w:eastAsia="Times New Roman" w:hAnsi="Times New Roman" w:cs="Times New Roman"/>
          <w:sz w:val="24"/>
          <w:szCs w:val="24"/>
        </w:rPr>
        <w:t>;</w:t>
      </w:r>
    </w:p>
    <w:p w:rsidR="00571B45" w:rsidRPr="00806C7C" w:rsidRDefault="00571B45" w:rsidP="00806C7C">
      <w:pPr>
        <w:spacing w:line="240" w:lineRule="auto"/>
        <w:ind w:firstLine="720"/>
        <w:rPr>
          <w:rFonts w:ascii="Times New Roman" w:hAnsi="Times New Roman" w:cs="Times New Roman"/>
          <w:sz w:val="24"/>
          <w:szCs w:val="24"/>
        </w:rPr>
      </w:pPr>
      <w:r w:rsidRPr="00806C7C">
        <w:rPr>
          <w:rFonts w:ascii="Times New Roman" w:eastAsia="Times New Roman" w:hAnsi="Times New Roman" w:cs="Times New Roman"/>
          <w:sz w:val="24"/>
          <w:szCs w:val="24"/>
        </w:rPr>
        <w:t>- объемные урны;</w:t>
      </w:r>
    </w:p>
    <w:p w:rsidR="00571B45" w:rsidRPr="00806C7C" w:rsidRDefault="00571B45" w:rsidP="00806C7C">
      <w:pPr>
        <w:spacing w:line="240" w:lineRule="auto"/>
        <w:ind w:firstLine="720"/>
        <w:rPr>
          <w:rFonts w:ascii="Times New Roman" w:hAnsi="Times New Roman" w:cs="Times New Roman"/>
          <w:sz w:val="24"/>
          <w:szCs w:val="24"/>
        </w:rPr>
      </w:pPr>
      <w:r w:rsidRPr="00806C7C">
        <w:rPr>
          <w:rFonts w:ascii="Times New Roman" w:eastAsia="Times New Roman" w:hAnsi="Times New Roman" w:cs="Times New Roman"/>
          <w:sz w:val="24"/>
          <w:szCs w:val="24"/>
        </w:rPr>
        <w:t>- цветочницы и кашпо (вазоны);</w:t>
      </w:r>
    </w:p>
    <w:p w:rsidR="00571B45" w:rsidRPr="00806C7C" w:rsidRDefault="00571B45" w:rsidP="00806C7C">
      <w:pPr>
        <w:spacing w:line="240" w:lineRule="auto"/>
        <w:ind w:firstLine="720"/>
        <w:rPr>
          <w:rFonts w:ascii="Times New Roman" w:hAnsi="Times New Roman" w:cs="Times New Roman"/>
          <w:sz w:val="24"/>
          <w:szCs w:val="24"/>
        </w:rPr>
      </w:pPr>
      <w:r w:rsidRPr="00806C7C">
        <w:rPr>
          <w:rFonts w:ascii="Times New Roman" w:eastAsia="Times New Roman" w:hAnsi="Times New Roman" w:cs="Times New Roman"/>
          <w:sz w:val="24"/>
          <w:szCs w:val="24"/>
        </w:rPr>
        <w:t>- информационные стенды;</w:t>
      </w:r>
    </w:p>
    <w:p w:rsidR="00571B45" w:rsidRPr="00806C7C" w:rsidRDefault="00571B45" w:rsidP="00806C7C">
      <w:pPr>
        <w:spacing w:line="240" w:lineRule="auto"/>
        <w:ind w:firstLine="720"/>
        <w:rPr>
          <w:rFonts w:ascii="Times New Roman" w:hAnsi="Times New Roman" w:cs="Times New Roman"/>
          <w:sz w:val="24"/>
          <w:szCs w:val="24"/>
        </w:rPr>
      </w:pPr>
      <w:r w:rsidRPr="00806C7C">
        <w:rPr>
          <w:rFonts w:ascii="Times New Roman" w:eastAsia="Times New Roman" w:hAnsi="Times New Roman" w:cs="Times New Roman"/>
          <w:sz w:val="24"/>
          <w:szCs w:val="24"/>
        </w:rPr>
        <w:t>- защитные ограждения;</w:t>
      </w:r>
    </w:p>
    <w:p w:rsidR="00571B45" w:rsidRPr="00806C7C" w:rsidRDefault="00571B45" w:rsidP="00806C7C">
      <w:pPr>
        <w:spacing w:line="240" w:lineRule="auto"/>
        <w:ind w:firstLine="709"/>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Принципы антивандальной защиты малых архитектурных форм от графического вандализма.</w:t>
      </w:r>
    </w:p>
    <w:p w:rsidR="009E2B90" w:rsidRPr="00806C7C" w:rsidRDefault="009E2B90"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571B45" w:rsidRPr="00806C7C">
        <w:rPr>
          <w:rFonts w:ascii="Times New Roman" w:eastAsia="Times New Roman" w:hAnsi="Times New Roman" w:cs="Times New Roman"/>
          <w:sz w:val="24"/>
          <w:szCs w:val="24"/>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C5E03" w:rsidRPr="00806C7C" w:rsidRDefault="009E2B90"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571B45" w:rsidRPr="00806C7C">
        <w:rPr>
          <w:rFonts w:ascii="Times New Roman" w:eastAsia="Times New Roman" w:hAnsi="Times New Roman" w:cs="Times New Roman"/>
          <w:sz w:val="24"/>
          <w:szCs w:val="24"/>
        </w:rPr>
        <w:t xml:space="preserve">Глухие заборы рекомендуется заменять просматриваемыми. Если нет возможности убрать забор или заменить </w:t>
      </w:r>
      <w:proofErr w:type="gramStart"/>
      <w:r w:rsidR="00571B45" w:rsidRPr="00806C7C">
        <w:rPr>
          <w:rFonts w:ascii="Times New Roman" w:eastAsia="Times New Roman" w:hAnsi="Times New Roman" w:cs="Times New Roman"/>
          <w:sz w:val="24"/>
          <w:szCs w:val="24"/>
        </w:rPr>
        <w:t>на</w:t>
      </w:r>
      <w:proofErr w:type="gramEnd"/>
      <w:r w:rsidR="00571B45" w:rsidRPr="00806C7C">
        <w:rPr>
          <w:rFonts w:ascii="Times New Roman" w:eastAsia="Times New Roman" w:hAnsi="Times New Roman" w:cs="Times New Roman"/>
          <w:sz w:val="24"/>
          <w:szCs w:val="24"/>
        </w:rPr>
        <w:t xml:space="preserve"> </w:t>
      </w:r>
      <w:proofErr w:type="gramStart"/>
      <w:r w:rsidR="00571B45" w:rsidRPr="00806C7C">
        <w:rPr>
          <w:rFonts w:ascii="Times New Roman" w:eastAsia="Times New Roman" w:hAnsi="Times New Roman" w:cs="Times New Roman"/>
          <w:sz w:val="24"/>
          <w:szCs w:val="24"/>
        </w:rPr>
        <w:t>просматриваемый</w:t>
      </w:r>
      <w:proofErr w:type="gramEnd"/>
      <w:r w:rsidR="00571B45" w:rsidRPr="00806C7C">
        <w:rPr>
          <w:rFonts w:ascii="Times New Roman" w:eastAsia="Times New Roman" w:hAnsi="Times New Roman" w:cs="Times New Roman"/>
          <w:sz w:val="24"/>
          <w:szCs w:val="24"/>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C5E03" w:rsidRPr="00806C7C" w:rsidRDefault="008C5E03"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571B45" w:rsidRPr="00806C7C">
        <w:rPr>
          <w:rFonts w:ascii="Times New Roman" w:eastAsia="Times New Roman" w:hAnsi="Times New Roman" w:cs="Times New Roman"/>
          <w:sz w:val="24"/>
          <w:szCs w:val="24"/>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8C5E03" w:rsidRPr="00806C7C" w:rsidRDefault="008C5E03" w:rsidP="00806C7C">
      <w:pPr>
        <w:tabs>
          <w:tab w:val="left" w:pos="0"/>
        </w:tabs>
        <w:spacing w:line="240" w:lineRule="auto"/>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ab/>
        <w:t xml:space="preserve">- </w:t>
      </w:r>
      <w:r w:rsidR="00571B45" w:rsidRPr="00806C7C">
        <w:rPr>
          <w:rFonts w:ascii="Times New Roman" w:eastAsia="Times New Roman" w:hAnsi="Times New Roman" w:cs="Times New Roman"/>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71B45" w:rsidRPr="00806C7C" w:rsidRDefault="008C5E03" w:rsidP="00806C7C">
      <w:pPr>
        <w:tabs>
          <w:tab w:val="left" w:pos="0"/>
        </w:tabs>
        <w:spacing w:line="240" w:lineRule="auto"/>
        <w:contextualSpacing/>
        <w:jc w:val="both"/>
        <w:rPr>
          <w:rFonts w:ascii="Times New Roman" w:hAnsi="Times New Roman" w:cs="Times New Roman"/>
          <w:sz w:val="24"/>
          <w:szCs w:val="24"/>
        </w:rPr>
      </w:pPr>
      <w:r w:rsidRPr="00806C7C">
        <w:rPr>
          <w:rFonts w:ascii="Times New Roman" w:eastAsia="Times New Roman" w:hAnsi="Times New Roman" w:cs="Times New Roman"/>
          <w:sz w:val="24"/>
          <w:szCs w:val="24"/>
        </w:rPr>
        <w:tab/>
      </w:r>
      <w:proofErr w:type="gramStart"/>
      <w:r w:rsidRPr="00806C7C">
        <w:rPr>
          <w:rFonts w:ascii="Times New Roman" w:eastAsia="Times New Roman" w:hAnsi="Times New Roman" w:cs="Times New Roman"/>
          <w:sz w:val="24"/>
          <w:szCs w:val="24"/>
        </w:rPr>
        <w:t>-</w:t>
      </w:r>
      <w:r w:rsidR="00E41A56" w:rsidRPr="00806C7C">
        <w:rPr>
          <w:rFonts w:ascii="Times New Roman" w:eastAsia="Times New Roman" w:hAnsi="Times New Roman" w:cs="Times New Roman"/>
          <w:sz w:val="24"/>
          <w:szCs w:val="24"/>
        </w:rPr>
        <w:t xml:space="preserve"> В</w:t>
      </w:r>
      <w:r w:rsidR="00571B45" w:rsidRPr="00806C7C">
        <w:rPr>
          <w:rFonts w:ascii="Times New Roman" w:eastAsia="Times New Roman" w:hAnsi="Times New Roman" w:cs="Times New Roman"/>
          <w:sz w:val="24"/>
          <w:szCs w:val="24"/>
        </w:rPr>
        <w:t xml:space="preserve">место отдельно стоящих конструкций размещать рекламные конструкции на местах потенциального вандализма (основная зона вандализма </w:t>
      </w:r>
      <w:r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 xml:space="preserve">30–200 сантиметров от земли) на столбах, коммутационных шкафах, заборах и т.п.. В том числе </w:t>
      </w:r>
      <w:r w:rsidR="00E41A56"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571B45" w:rsidRPr="00806C7C" w:rsidRDefault="00571B45" w:rsidP="00806C7C">
      <w:pPr>
        <w:spacing w:line="240" w:lineRule="auto"/>
        <w:ind w:firstLine="709"/>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 xml:space="preserve">Правила </w:t>
      </w:r>
      <w:proofErr w:type="spellStart"/>
      <w:r w:rsidRPr="00806C7C">
        <w:rPr>
          <w:rFonts w:ascii="Times New Roman" w:eastAsia="Times New Roman" w:hAnsi="Times New Roman" w:cs="Times New Roman"/>
          <w:b/>
          <w:sz w:val="24"/>
          <w:szCs w:val="24"/>
        </w:rPr>
        <w:t>вандалозащищенности</w:t>
      </w:r>
      <w:proofErr w:type="spellEnd"/>
      <w:r w:rsidRPr="00806C7C">
        <w:rPr>
          <w:rFonts w:ascii="Times New Roman" w:eastAsia="Times New Roman" w:hAnsi="Times New Roman" w:cs="Times New Roman"/>
          <w:b/>
          <w:sz w:val="24"/>
          <w:szCs w:val="24"/>
        </w:rPr>
        <w:t xml:space="preserve"> при проектировании городского оборудования:</w:t>
      </w:r>
    </w:p>
    <w:p w:rsidR="000B5DE9" w:rsidRPr="00806C7C" w:rsidRDefault="000B5DE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41A56" w:rsidRPr="00806C7C">
        <w:rPr>
          <w:rFonts w:ascii="Times New Roman" w:eastAsia="Times New Roman" w:hAnsi="Times New Roman" w:cs="Times New Roman"/>
          <w:sz w:val="24"/>
          <w:szCs w:val="24"/>
        </w:rPr>
        <w:t>В</w:t>
      </w:r>
      <w:r w:rsidR="00571B45" w:rsidRPr="00806C7C">
        <w:rPr>
          <w:rFonts w:ascii="Times New Roman" w:eastAsia="Times New Roman" w:hAnsi="Times New Roman" w:cs="Times New Roman"/>
          <w:sz w:val="24"/>
          <w:szCs w:val="24"/>
        </w:rPr>
        <w:t>ыбор материала легко очищающегося и не боящегося абразивных и растворяющих веществ.</w:t>
      </w:r>
    </w:p>
    <w:p w:rsidR="005232C2" w:rsidRPr="00806C7C" w:rsidRDefault="000B5DE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w:t>
      </w:r>
      <w:r w:rsidR="00E41A56" w:rsidRPr="00806C7C">
        <w:rPr>
          <w:rFonts w:ascii="Times New Roman" w:eastAsia="Times New Roman" w:hAnsi="Times New Roman" w:cs="Times New Roman"/>
          <w:sz w:val="24"/>
          <w:szCs w:val="24"/>
        </w:rPr>
        <w:t xml:space="preserve"> Перфорирование или рельефное </w:t>
      </w:r>
      <w:proofErr w:type="spellStart"/>
      <w:r w:rsidR="00E41A56" w:rsidRPr="00806C7C">
        <w:rPr>
          <w:rFonts w:ascii="Times New Roman" w:eastAsia="Times New Roman" w:hAnsi="Times New Roman" w:cs="Times New Roman"/>
          <w:sz w:val="24"/>
          <w:szCs w:val="24"/>
        </w:rPr>
        <w:t>текстурирование</w:t>
      </w:r>
      <w:proofErr w:type="spellEnd"/>
      <w:r w:rsidR="00E41A56" w:rsidRPr="00806C7C">
        <w:rPr>
          <w:rFonts w:ascii="Times New Roman" w:eastAsia="Times New Roman" w:hAnsi="Times New Roman" w:cs="Times New Roman"/>
          <w:sz w:val="24"/>
          <w:szCs w:val="24"/>
        </w:rPr>
        <w:t xml:space="preserve"> плоских поверхностей</w:t>
      </w:r>
      <w:r w:rsidR="00571B45" w:rsidRPr="00806C7C">
        <w:rPr>
          <w:rFonts w:ascii="Times New Roman" w:eastAsia="Times New Roman" w:hAnsi="Times New Roman" w:cs="Times New Roman"/>
          <w:sz w:val="24"/>
          <w:szCs w:val="24"/>
        </w:rPr>
        <w:t xml:space="preserve"> городского оборудования и </w:t>
      </w:r>
      <w:r w:rsidR="00E41A56" w:rsidRPr="00806C7C">
        <w:rPr>
          <w:rFonts w:ascii="Times New Roman" w:eastAsia="Times New Roman" w:hAnsi="Times New Roman" w:cs="Times New Roman"/>
          <w:sz w:val="24"/>
          <w:szCs w:val="24"/>
        </w:rPr>
        <w:t>МАФ</w:t>
      </w:r>
      <w:r w:rsidR="00571B45" w:rsidRPr="00806C7C">
        <w:rPr>
          <w:rFonts w:ascii="Times New Roman" w:eastAsia="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5232C2" w:rsidRPr="00806C7C" w:rsidRDefault="005232C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Городское оборудование (будки, остановки, столбы, урны, заборы и прочие) и фасады зданий рекоменду</w:t>
      </w:r>
      <w:r w:rsidR="00E41A56" w:rsidRPr="00806C7C">
        <w:rPr>
          <w:rFonts w:ascii="Times New Roman" w:eastAsia="Times New Roman" w:hAnsi="Times New Roman" w:cs="Times New Roman"/>
          <w:sz w:val="24"/>
          <w:szCs w:val="24"/>
        </w:rPr>
        <w:t>ется</w:t>
      </w:r>
      <w:r w:rsidR="00571B45" w:rsidRPr="00806C7C">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00571B45" w:rsidRPr="00806C7C">
        <w:rPr>
          <w:rFonts w:ascii="Times New Roman" w:eastAsia="Times New Roman" w:hAnsi="Times New Roman" w:cs="Times New Roman"/>
          <w:sz w:val="24"/>
          <w:szCs w:val="24"/>
        </w:rPr>
        <w:t>гладкими</w:t>
      </w:r>
      <w:proofErr w:type="gramEnd"/>
      <w:r w:rsidR="00571B45" w:rsidRPr="00806C7C">
        <w:rPr>
          <w:rFonts w:ascii="Times New Roman" w:eastAsia="Times New Roman" w:hAnsi="Times New Roman" w:cs="Times New Roman"/>
          <w:sz w:val="24"/>
          <w:szCs w:val="24"/>
        </w:rPr>
        <w:t xml:space="preserve">, позволяют уменьшить расклейку или рисование и упростить очистку от расклейки. </w:t>
      </w:r>
    </w:p>
    <w:p w:rsidR="00571B45" w:rsidRPr="00806C7C" w:rsidRDefault="005232C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 xml:space="preserve">Для городского </w:t>
      </w:r>
      <w:r w:rsidR="00E41A56" w:rsidRPr="00806C7C">
        <w:rPr>
          <w:rFonts w:ascii="Times New Roman" w:eastAsia="Times New Roman" w:hAnsi="Times New Roman" w:cs="Times New Roman"/>
          <w:sz w:val="24"/>
          <w:szCs w:val="24"/>
        </w:rPr>
        <w:t>оборудования и МАФ желательно</w:t>
      </w:r>
      <w:r w:rsidR="00571B45" w:rsidRPr="00806C7C">
        <w:rPr>
          <w:rFonts w:ascii="Times New Roman" w:eastAsia="Times New Roman" w:hAnsi="Times New Roman" w:cs="Times New Roman"/>
          <w:sz w:val="24"/>
          <w:szCs w:val="24"/>
        </w:rPr>
        <w:t xml:space="preserve">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806C7C" w:rsidRDefault="00571B45" w:rsidP="00806C7C">
      <w:pPr>
        <w:spacing w:line="240" w:lineRule="auto"/>
        <w:ind w:left="720"/>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 xml:space="preserve">Правила </w:t>
      </w:r>
      <w:proofErr w:type="spellStart"/>
      <w:r w:rsidRPr="00806C7C">
        <w:rPr>
          <w:rFonts w:ascii="Times New Roman" w:eastAsia="Times New Roman" w:hAnsi="Times New Roman" w:cs="Times New Roman"/>
          <w:b/>
          <w:sz w:val="24"/>
          <w:szCs w:val="24"/>
        </w:rPr>
        <w:t>вандалозащищенности</w:t>
      </w:r>
      <w:proofErr w:type="spellEnd"/>
      <w:r w:rsidRPr="00806C7C">
        <w:rPr>
          <w:rFonts w:ascii="Times New Roman" w:eastAsia="Times New Roman" w:hAnsi="Times New Roman" w:cs="Times New Roman"/>
          <w:b/>
          <w:sz w:val="24"/>
          <w:szCs w:val="24"/>
        </w:rPr>
        <w:t xml:space="preserve"> при размещении оборудования:</w:t>
      </w:r>
    </w:p>
    <w:p w:rsidR="008E535A" w:rsidRPr="00806C7C" w:rsidRDefault="008E535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CD6964" w:rsidRPr="00806C7C">
        <w:rPr>
          <w:rFonts w:ascii="Times New Roman" w:eastAsia="Times New Roman" w:hAnsi="Times New Roman" w:cs="Times New Roman"/>
          <w:sz w:val="24"/>
          <w:szCs w:val="24"/>
        </w:rPr>
        <w:t>Г</w:t>
      </w:r>
      <w:r w:rsidR="00571B45" w:rsidRPr="00806C7C">
        <w:rPr>
          <w:rFonts w:ascii="Times New Roman" w:eastAsia="Times New Roman" w:hAnsi="Times New Roman" w:cs="Times New Roman"/>
          <w:sz w:val="24"/>
          <w:szCs w:val="24"/>
        </w:rPr>
        <w:t>ородское оборудование (будки, остановки, столбы, заборы) и</w:t>
      </w:r>
      <w:r w:rsidR="008500AA"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 xml:space="preserve">фасады зданий можно защитить с помощью рекламы и полезной информации, </w:t>
      </w:r>
      <w:proofErr w:type="spellStart"/>
      <w:r w:rsidR="00571B45" w:rsidRPr="00806C7C">
        <w:rPr>
          <w:rFonts w:ascii="Times New Roman" w:eastAsia="Times New Roman" w:hAnsi="Times New Roman" w:cs="Times New Roman"/>
          <w:sz w:val="24"/>
          <w:szCs w:val="24"/>
        </w:rPr>
        <w:t>стрит-арта</w:t>
      </w:r>
      <w:proofErr w:type="spellEnd"/>
      <w:r w:rsidR="00571B45" w:rsidRPr="00806C7C">
        <w:rPr>
          <w:rFonts w:ascii="Times New Roman" w:eastAsia="Times New Roman" w:hAnsi="Times New Roman" w:cs="Times New Roman"/>
          <w:sz w:val="24"/>
          <w:szCs w:val="24"/>
        </w:rPr>
        <w:t xml:space="preserve"> и </w:t>
      </w:r>
      <w:proofErr w:type="gramStart"/>
      <w:r w:rsidR="00571B45" w:rsidRPr="00806C7C">
        <w:rPr>
          <w:rFonts w:ascii="Times New Roman" w:eastAsia="Times New Roman" w:hAnsi="Times New Roman" w:cs="Times New Roman"/>
          <w:sz w:val="24"/>
          <w:szCs w:val="24"/>
        </w:rPr>
        <w:t>рекламного</w:t>
      </w:r>
      <w:proofErr w:type="gramEnd"/>
      <w:r w:rsidR="00571B45" w:rsidRPr="00806C7C">
        <w:rPr>
          <w:rFonts w:ascii="Times New Roman" w:eastAsia="Times New Roman" w:hAnsi="Times New Roman" w:cs="Times New Roman"/>
          <w:sz w:val="24"/>
          <w:szCs w:val="24"/>
        </w:rPr>
        <w:t xml:space="preserve"> </w:t>
      </w:r>
      <w:proofErr w:type="spellStart"/>
      <w:r w:rsidR="00571B45" w:rsidRPr="00806C7C">
        <w:rPr>
          <w:rFonts w:ascii="Times New Roman" w:eastAsia="Times New Roman" w:hAnsi="Times New Roman" w:cs="Times New Roman"/>
          <w:sz w:val="24"/>
          <w:szCs w:val="24"/>
        </w:rPr>
        <w:t>графити</w:t>
      </w:r>
      <w:proofErr w:type="spellEnd"/>
      <w:r w:rsidR="00571B45" w:rsidRPr="00806C7C">
        <w:rPr>
          <w:rFonts w:ascii="Times New Roman" w:eastAsia="Times New Roman" w:hAnsi="Times New Roman" w:cs="Times New Roman"/>
          <w:sz w:val="24"/>
          <w:szCs w:val="24"/>
        </w:rPr>
        <w:t>, а также благодаря озеленению.</w:t>
      </w:r>
    </w:p>
    <w:p w:rsidR="00832C9D" w:rsidRPr="00806C7C" w:rsidRDefault="008E535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 xml:space="preserve">Количество городского оборудования должно минимизироваться, а несколько размещаемых объектов </w:t>
      </w:r>
      <w:r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832C9D" w:rsidRPr="00806C7C" w:rsidRDefault="00832C9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 xml:space="preserve">Объекты по возможности следует совмещать (например, креплением урны </w:t>
      </w:r>
      <w:r w:rsidRPr="00806C7C">
        <w:rPr>
          <w:rFonts w:ascii="Times New Roman" w:eastAsia="Times New Roman" w:hAnsi="Times New Roman" w:cs="Times New Roman"/>
          <w:sz w:val="24"/>
          <w:szCs w:val="24"/>
        </w:rPr>
        <w:t>на столбе городского освещения).</w:t>
      </w:r>
    </w:p>
    <w:p w:rsidR="00832C9D" w:rsidRPr="00806C7C" w:rsidRDefault="00832C9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806C7C" w:rsidRDefault="00832C9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571B45" w:rsidRPr="00806C7C">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BF020D" w:rsidRPr="00806C7C" w:rsidRDefault="00BF020D"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pStyle w:val="1"/>
        <w:numPr>
          <w:ilvl w:val="1"/>
          <w:numId w:val="43"/>
        </w:numPr>
        <w:tabs>
          <w:tab w:val="left" w:pos="1276"/>
        </w:tabs>
        <w:spacing w:before="0" w:after="0" w:line="240" w:lineRule="auto"/>
        <w:ind w:left="0" w:firstLine="709"/>
        <w:rPr>
          <w:rFonts w:ascii="Times New Roman" w:eastAsia="Times New Roman" w:hAnsi="Times New Roman" w:cs="Times New Roman"/>
          <w:b/>
          <w:sz w:val="24"/>
          <w:szCs w:val="24"/>
        </w:rPr>
      </w:pPr>
      <w:bookmarkStart w:id="15" w:name="_Toc472352454"/>
      <w:r w:rsidRPr="00806C7C">
        <w:rPr>
          <w:rFonts w:ascii="Times New Roman" w:eastAsia="Times New Roman" w:hAnsi="Times New Roman" w:cs="Times New Roman"/>
          <w:b/>
          <w:sz w:val="24"/>
          <w:szCs w:val="24"/>
        </w:rPr>
        <w:t>Некапитальные нестационарные сооружения</w:t>
      </w:r>
      <w:bookmarkEnd w:id="15"/>
    </w:p>
    <w:p w:rsidR="00F27A2D" w:rsidRPr="00806C7C" w:rsidRDefault="007942BC"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F90D94"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3D3BA2" w:rsidRPr="00806C7C">
        <w:rPr>
          <w:rFonts w:ascii="Times New Roman" w:eastAsia="Times New Roman" w:hAnsi="Times New Roman" w:cs="Times New Roman"/>
          <w:sz w:val="24"/>
          <w:szCs w:val="24"/>
        </w:rPr>
        <w:t>мини-маркетов</w:t>
      </w:r>
      <w:proofErr w:type="spellEnd"/>
      <w:r w:rsidR="003D3BA2" w:rsidRPr="00806C7C">
        <w:rPr>
          <w:rFonts w:ascii="Times New Roman" w:eastAsia="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F27A2D" w:rsidRPr="00806C7C" w:rsidRDefault="00F27A2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Размещение некапитальных нестационарных сооружений на территориях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F90D94"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w:t>
      </w:r>
      <w:r w:rsidR="003D3BA2" w:rsidRPr="00806C7C">
        <w:rPr>
          <w:rFonts w:ascii="Times New Roman" w:eastAsia="Times New Roman" w:hAnsi="Times New Roman" w:cs="Times New Roman"/>
          <w:sz w:val="24"/>
          <w:szCs w:val="24"/>
        </w:rPr>
        <w:lastRenderedPageBreak/>
        <w:t>согласовывать с уполномоченными органами охраны памятников, природопользования и охраны окружающей среды.</w:t>
      </w:r>
    </w:p>
    <w:p w:rsidR="00F27A2D" w:rsidRPr="00806C7C" w:rsidRDefault="00F27A2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Следует учитывать, что не допускается размещение некапитальных нестационарных сооружений под козырьками ве</w:t>
      </w:r>
      <w:r w:rsidR="00C33DD9" w:rsidRPr="00806C7C">
        <w:rPr>
          <w:rFonts w:ascii="Times New Roman" w:eastAsia="Times New Roman" w:hAnsi="Times New Roman" w:cs="Times New Roman"/>
          <w:sz w:val="24"/>
          <w:szCs w:val="24"/>
        </w:rPr>
        <w:t>стибюлей</w:t>
      </w:r>
      <w:r w:rsidR="003D3BA2" w:rsidRPr="00806C7C">
        <w:rPr>
          <w:rFonts w:ascii="Times New Roman" w:eastAsia="Times New Roman" w:hAnsi="Times New Roman" w:cs="Times New Roman"/>
          <w:sz w:val="24"/>
          <w:szCs w:val="24"/>
        </w:rPr>
        <w:t>,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w:t>
      </w:r>
      <w:r w:rsidR="00C33DD9" w:rsidRPr="00806C7C">
        <w:rPr>
          <w:rFonts w:ascii="Times New Roman" w:eastAsia="Times New Roman" w:hAnsi="Times New Roman" w:cs="Times New Roman"/>
          <w:sz w:val="24"/>
          <w:szCs w:val="24"/>
        </w:rPr>
        <w:t>опроводов</w:t>
      </w:r>
      <w:r w:rsidR="009719E8" w:rsidRPr="00806C7C">
        <w:rPr>
          <w:rFonts w:ascii="Times New Roman" w:eastAsia="Times New Roman" w:hAnsi="Times New Roman" w:cs="Times New Roman"/>
          <w:sz w:val="24"/>
          <w:szCs w:val="24"/>
        </w:rPr>
        <w:t>.</w:t>
      </w:r>
    </w:p>
    <w:p w:rsidR="00F27A2D" w:rsidRPr="00806C7C" w:rsidRDefault="00F27A2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Возможно размещение сооружений на тротуарах шириной более 4,5 м при условии, что фактическая интенсивность движения пешеходов в час "пик" в двух направлениях не превышает 700 пеш</w:t>
      </w:r>
      <w:proofErr w:type="gramStart"/>
      <w:r w:rsidR="003D3BA2" w:rsidRPr="00806C7C">
        <w:rPr>
          <w:rFonts w:ascii="Times New Roman" w:eastAsia="Times New Roman" w:hAnsi="Times New Roman" w:cs="Times New Roman"/>
          <w:sz w:val="24"/>
          <w:szCs w:val="24"/>
        </w:rPr>
        <w:t>.</w:t>
      </w:r>
      <w:proofErr w:type="gramEnd"/>
      <w:r w:rsidR="003D3BA2" w:rsidRPr="00806C7C">
        <w:rPr>
          <w:rFonts w:ascii="Times New Roman" w:eastAsia="Times New Roman" w:hAnsi="Times New Roman" w:cs="Times New Roman"/>
          <w:sz w:val="24"/>
          <w:szCs w:val="24"/>
        </w:rPr>
        <w:t>/</w:t>
      </w:r>
      <w:proofErr w:type="gramStart"/>
      <w:r w:rsidR="003D3BA2" w:rsidRPr="00806C7C">
        <w:rPr>
          <w:rFonts w:ascii="Times New Roman" w:eastAsia="Times New Roman" w:hAnsi="Times New Roman" w:cs="Times New Roman"/>
          <w:sz w:val="24"/>
          <w:szCs w:val="24"/>
        </w:rPr>
        <w:t>ч</w:t>
      </w:r>
      <w:proofErr w:type="gramEnd"/>
      <w:r w:rsidR="003D3BA2" w:rsidRPr="00806C7C">
        <w:rPr>
          <w:rFonts w:ascii="Times New Roman" w:eastAsia="Times New Roman" w:hAnsi="Times New Roman" w:cs="Times New Roman"/>
          <w:sz w:val="24"/>
          <w:szCs w:val="24"/>
        </w:rPr>
        <w:t>ас на одну полосу движения, равную 0,75 м.</w:t>
      </w:r>
    </w:p>
    <w:p w:rsidR="00F27A2D" w:rsidRPr="00806C7C" w:rsidRDefault="00F27A2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w:t>
      </w:r>
      <w:r w:rsidR="00F90D94"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Сооружения</w:t>
      </w:r>
      <w:r w:rsidR="00252543" w:rsidRPr="00806C7C">
        <w:rPr>
          <w:rFonts w:ascii="Times New Roman" w:eastAsia="Times New Roman" w:hAnsi="Times New Roman" w:cs="Times New Roman"/>
          <w:sz w:val="24"/>
          <w:szCs w:val="24"/>
        </w:rPr>
        <w:t xml:space="preserve"> необходимо </w:t>
      </w:r>
      <w:r w:rsidR="003D3BA2" w:rsidRPr="00806C7C">
        <w:rPr>
          <w:rFonts w:ascii="Times New Roman" w:eastAsia="Times New Roman" w:hAnsi="Times New Roman" w:cs="Times New Roman"/>
          <w:sz w:val="24"/>
          <w:szCs w:val="24"/>
        </w:rPr>
        <w:t>устанавливать на твердые виды покрытия, оборудовать осветительным оборудованием, урнами и малыми контейнерами для мусора</w:t>
      </w:r>
      <w:r w:rsidR="00300FBB" w:rsidRPr="00806C7C">
        <w:rPr>
          <w:rFonts w:ascii="Times New Roman" w:eastAsia="Times New Roman" w:hAnsi="Times New Roman" w:cs="Times New Roman"/>
          <w:sz w:val="24"/>
          <w:szCs w:val="24"/>
        </w:rPr>
        <w:t>.</w:t>
      </w:r>
    </w:p>
    <w:p w:rsidR="00920B0A" w:rsidRPr="00806C7C" w:rsidRDefault="00F27A2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w:t>
      </w:r>
      <w:r w:rsidR="00C33DD9" w:rsidRPr="00806C7C">
        <w:rPr>
          <w:rFonts w:ascii="Times New Roman" w:eastAsia="Times New Roman" w:hAnsi="Times New Roman" w:cs="Times New Roman"/>
          <w:sz w:val="24"/>
          <w:szCs w:val="24"/>
        </w:rPr>
        <w:t xml:space="preserve">новочных площадок </w:t>
      </w:r>
      <w:r w:rsidR="003D3BA2" w:rsidRPr="00806C7C">
        <w:rPr>
          <w:rFonts w:ascii="Times New Roman" w:eastAsia="Times New Roman" w:hAnsi="Times New Roman" w:cs="Times New Roman"/>
          <w:sz w:val="24"/>
          <w:szCs w:val="24"/>
        </w:rPr>
        <w:t xml:space="preserve">руководствоваться </w:t>
      </w:r>
      <w:proofErr w:type="gramStart"/>
      <w:r w:rsidR="003D3BA2" w:rsidRPr="00806C7C">
        <w:rPr>
          <w:rFonts w:ascii="Times New Roman" w:eastAsia="Times New Roman" w:hAnsi="Times New Roman" w:cs="Times New Roman"/>
          <w:sz w:val="24"/>
          <w:szCs w:val="24"/>
        </w:rPr>
        <w:t>соответствующими</w:t>
      </w:r>
      <w:proofErr w:type="gramEnd"/>
      <w:r w:rsidR="003D3BA2" w:rsidRPr="00806C7C">
        <w:rPr>
          <w:rFonts w:ascii="Times New Roman" w:eastAsia="Times New Roman" w:hAnsi="Times New Roman" w:cs="Times New Roman"/>
          <w:sz w:val="24"/>
          <w:szCs w:val="24"/>
        </w:rPr>
        <w:t xml:space="preserve"> ГОСТ и СНиП.</w:t>
      </w:r>
    </w:p>
    <w:p w:rsidR="00A934C8" w:rsidRPr="00806C7C" w:rsidRDefault="00A934C8"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pStyle w:val="1"/>
        <w:numPr>
          <w:ilvl w:val="1"/>
          <w:numId w:val="43"/>
        </w:numPr>
        <w:spacing w:before="0" w:after="0" w:line="240" w:lineRule="auto"/>
        <w:ind w:left="0" w:firstLine="0"/>
        <w:jc w:val="center"/>
        <w:rPr>
          <w:rFonts w:ascii="Times New Roman" w:eastAsia="Times New Roman" w:hAnsi="Times New Roman" w:cs="Times New Roman"/>
          <w:b/>
          <w:sz w:val="24"/>
          <w:szCs w:val="24"/>
        </w:rPr>
      </w:pPr>
      <w:bookmarkStart w:id="16" w:name="_Toc472352455"/>
      <w:r w:rsidRPr="00806C7C">
        <w:rPr>
          <w:rFonts w:ascii="Times New Roman" w:eastAsia="Times New Roman" w:hAnsi="Times New Roman" w:cs="Times New Roman"/>
          <w:b/>
          <w:sz w:val="24"/>
          <w:szCs w:val="24"/>
        </w:rPr>
        <w:t>Оформление и оборудование зданий и сооружений</w:t>
      </w:r>
      <w:bookmarkEnd w:id="16"/>
    </w:p>
    <w:p w:rsidR="00A934C8" w:rsidRPr="00806C7C" w:rsidRDefault="00A934C8" w:rsidP="00806C7C">
      <w:pPr>
        <w:spacing w:line="240" w:lineRule="auto"/>
        <w:rPr>
          <w:rFonts w:ascii="Times New Roman" w:hAnsi="Times New Roman" w:cs="Times New Roman"/>
          <w:sz w:val="24"/>
          <w:szCs w:val="24"/>
        </w:rPr>
      </w:pPr>
    </w:p>
    <w:p w:rsidR="000E2B69" w:rsidRPr="00806C7C" w:rsidRDefault="000E2B69"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3D3BA2" w:rsidRPr="00806C7C">
        <w:rPr>
          <w:rFonts w:ascii="Times New Roman" w:eastAsia="Times New Roman" w:hAnsi="Times New Roman" w:cs="Times New Roman"/>
          <w:sz w:val="24"/>
          <w:szCs w:val="24"/>
        </w:rPr>
        <w:t>отмостки</w:t>
      </w:r>
      <w:proofErr w:type="spellEnd"/>
      <w:r w:rsidR="003D3BA2" w:rsidRPr="00806C7C">
        <w:rPr>
          <w:rFonts w:ascii="Times New Roman" w:eastAsia="Times New Roman" w:hAnsi="Times New Roman" w:cs="Times New Roman"/>
          <w:sz w:val="24"/>
          <w:szCs w:val="24"/>
        </w:rPr>
        <w:t>, домовых знаков, защитных сеток и т.п.</w:t>
      </w:r>
    </w:p>
    <w:p w:rsidR="000E2B69" w:rsidRPr="00806C7C" w:rsidRDefault="000E2B69"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Колористическое решение зд</w:t>
      </w:r>
      <w:r w:rsidR="001F669C" w:rsidRPr="00806C7C">
        <w:rPr>
          <w:rFonts w:ascii="Times New Roman" w:eastAsia="Times New Roman" w:hAnsi="Times New Roman" w:cs="Times New Roman"/>
          <w:sz w:val="24"/>
          <w:szCs w:val="24"/>
        </w:rPr>
        <w:t xml:space="preserve">аний и сооружений необходимо </w:t>
      </w:r>
      <w:r w:rsidR="003D3BA2" w:rsidRPr="00806C7C">
        <w:rPr>
          <w:rFonts w:ascii="Times New Roman" w:eastAsia="Times New Roman" w:hAnsi="Times New Roman" w:cs="Times New Roman"/>
          <w:sz w:val="24"/>
          <w:szCs w:val="24"/>
        </w:rPr>
        <w:t xml:space="preserve">проектировать с учетом концепции общего цветового решения застройки улиц и территорий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0E2B69" w:rsidRPr="00806C7C" w:rsidRDefault="000E2B69" w:rsidP="00806C7C">
      <w:pPr>
        <w:spacing w:line="240" w:lineRule="auto"/>
        <w:ind w:firstLine="720"/>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зданиях и сооружениях </w:t>
      </w:r>
      <w:r w:rsidR="002C4BBD" w:rsidRPr="00806C7C">
        <w:rPr>
          <w:rFonts w:ascii="Times New Roman" w:eastAsia="Times New Roman" w:hAnsi="Times New Roman" w:cs="Times New Roman"/>
          <w:sz w:val="24"/>
          <w:szCs w:val="24"/>
        </w:rPr>
        <w:t>городского округа «город Избербаш»</w:t>
      </w:r>
      <w:r w:rsidR="001F669C" w:rsidRPr="00806C7C">
        <w:rPr>
          <w:rFonts w:ascii="Times New Roman" w:eastAsia="Times New Roman" w:hAnsi="Times New Roman" w:cs="Times New Roman"/>
          <w:sz w:val="24"/>
          <w:szCs w:val="24"/>
        </w:rPr>
        <w:t xml:space="preserve"> необходимо </w:t>
      </w:r>
      <w:r w:rsidR="003D3BA2" w:rsidRPr="00806C7C">
        <w:rPr>
          <w:rFonts w:ascii="Times New Roman" w:eastAsia="Times New Roman" w:hAnsi="Times New Roman" w:cs="Times New Roman"/>
          <w:sz w:val="24"/>
          <w:szCs w:val="24"/>
        </w:rPr>
        <w:t xml:space="preserve">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3D3BA2" w:rsidRPr="00806C7C">
        <w:rPr>
          <w:rFonts w:ascii="Times New Roman" w:eastAsia="Times New Roman" w:hAnsi="Times New Roman" w:cs="Times New Roman"/>
          <w:sz w:val="24"/>
          <w:szCs w:val="24"/>
        </w:rPr>
        <w:t>флагодержатели</w:t>
      </w:r>
      <w:proofErr w:type="spellEnd"/>
      <w:r w:rsidR="003D3BA2" w:rsidRPr="00806C7C">
        <w:rPr>
          <w:rFonts w:ascii="Times New Roman" w:eastAsia="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w:t>
      </w:r>
      <w:proofErr w:type="gramEnd"/>
      <w:r w:rsidR="003D3BA2" w:rsidRPr="00806C7C">
        <w:rPr>
          <w:rFonts w:ascii="Times New Roman" w:eastAsia="Times New Roman" w:hAnsi="Times New Roman" w:cs="Times New Roman"/>
          <w:sz w:val="24"/>
          <w:szCs w:val="24"/>
        </w:rPr>
        <w:t xml:space="preserve"> газопровода. </w:t>
      </w:r>
    </w:p>
    <w:p w:rsidR="000E2B69" w:rsidRPr="00806C7C" w:rsidRDefault="000E2B69"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003D3BA2" w:rsidRPr="00806C7C">
        <w:rPr>
          <w:rFonts w:ascii="Times New Roman" w:eastAsia="Times New Roman" w:hAnsi="Times New Roman" w:cs="Times New Roman"/>
          <w:sz w:val="24"/>
          <w:szCs w:val="24"/>
        </w:rPr>
        <w:t>отмостки</w:t>
      </w:r>
      <w:proofErr w:type="spellEnd"/>
      <w:r w:rsidR="003D3BA2" w:rsidRPr="00806C7C">
        <w:rPr>
          <w:rFonts w:ascii="Times New Roman" w:eastAsia="Times New Roman" w:hAnsi="Times New Roman" w:cs="Times New Roman"/>
          <w:sz w:val="24"/>
          <w:szCs w:val="24"/>
        </w:rPr>
        <w:t xml:space="preserve"> с надежной гидроизоляцией. Уклон </w:t>
      </w:r>
      <w:proofErr w:type="spellStart"/>
      <w:r w:rsidR="003D3BA2" w:rsidRPr="00806C7C">
        <w:rPr>
          <w:rFonts w:ascii="Times New Roman" w:eastAsia="Times New Roman" w:hAnsi="Times New Roman" w:cs="Times New Roman"/>
          <w:sz w:val="24"/>
          <w:szCs w:val="24"/>
        </w:rPr>
        <w:t>отмостки</w:t>
      </w:r>
      <w:proofErr w:type="spellEnd"/>
      <w:r w:rsidR="003D3BA2" w:rsidRPr="00806C7C">
        <w:rPr>
          <w:rFonts w:ascii="Times New Roman" w:eastAsia="Times New Roman" w:hAnsi="Times New Roman" w:cs="Times New Roman"/>
          <w:sz w:val="24"/>
          <w:szCs w:val="24"/>
        </w:rPr>
        <w:t xml:space="preserve"> рекомендуется принимать не менее 10 промилле в сторону от здания. Ширину </w:t>
      </w:r>
      <w:proofErr w:type="spellStart"/>
      <w:r w:rsidR="003D3BA2" w:rsidRPr="00806C7C">
        <w:rPr>
          <w:rFonts w:ascii="Times New Roman" w:eastAsia="Times New Roman" w:hAnsi="Times New Roman" w:cs="Times New Roman"/>
          <w:sz w:val="24"/>
          <w:szCs w:val="24"/>
        </w:rPr>
        <w:t>отмостки</w:t>
      </w:r>
      <w:proofErr w:type="spellEnd"/>
      <w:r w:rsidR="003D3BA2" w:rsidRPr="00806C7C">
        <w:rPr>
          <w:rFonts w:ascii="Times New Roman" w:eastAsia="Times New Roman" w:hAnsi="Times New Roman" w:cs="Times New Roman"/>
          <w:sz w:val="24"/>
          <w:szCs w:val="24"/>
        </w:rPr>
        <w:t xml:space="preserve"> для зданий и сооружений рекомендуется принимат</w:t>
      </w:r>
      <w:r w:rsidR="001F669C" w:rsidRPr="00806C7C">
        <w:rPr>
          <w:rFonts w:ascii="Times New Roman" w:eastAsia="Times New Roman" w:hAnsi="Times New Roman" w:cs="Times New Roman"/>
          <w:sz w:val="24"/>
          <w:szCs w:val="24"/>
        </w:rPr>
        <w:t xml:space="preserve">ь 0,8 - 1,2 м. </w:t>
      </w:r>
      <w:r w:rsidR="003D3BA2" w:rsidRPr="00806C7C">
        <w:rPr>
          <w:rFonts w:ascii="Times New Roman" w:eastAsia="Times New Roman" w:hAnsi="Times New Roman" w:cs="Times New Roman"/>
          <w:sz w:val="24"/>
          <w:szCs w:val="24"/>
        </w:rPr>
        <w:t xml:space="preserve"> В случае примыкания здания к пешеходным коммуникациям, роль </w:t>
      </w:r>
      <w:proofErr w:type="spellStart"/>
      <w:r w:rsidR="003D3BA2" w:rsidRPr="00806C7C">
        <w:rPr>
          <w:rFonts w:ascii="Times New Roman" w:eastAsia="Times New Roman" w:hAnsi="Times New Roman" w:cs="Times New Roman"/>
          <w:sz w:val="24"/>
          <w:szCs w:val="24"/>
        </w:rPr>
        <w:t>отмостки</w:t>
      </w:r>
      <w:proofErr w:type="spellEnd"/>
      <w:r w:rsidR="003D3BA2" w:rsidRPr="00806C7C">
        <w:rPr>
          <w:rFonts w:ascii="Times New Roman" w:eastAsia="Times New Roman" w:hAnsi="Times New Roman" w:cs="Times New Roman"/>
          <w:sz w:val="24"/>
          <w:szCs w:val="24"/>
        </w:rPr>
        <w:t xml:space="preserve"> обычно выполняет тротуар с твердым видом покрытия.</w:t>
      </w:r>
    </w:p>
    <w:p w:rsidR="00920B0A" w:rsidRPr="00806C7C" w:rsidRDefault="000E2B69"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организации стока воды со скатных крыш через</w:t>
      </w:r>
      <w:r w:rsidR="001F669C" w:rsidRPr="00806C7C">
        <w:rPr>
          <w:rFonts w:ascii="Times New Roman" w:eastAsia="Times New Roman" w:hAnsi="Times New Roman" w:cs="Times New Roman"/>
          <w:sz w:val="24"/>
          <w:szCs w:val="24"/>
        </w:rPr>
        <w:t xml:space="preserve"> водосточные трубы требуется</w:t>
      </w:r>
      <w:r w:rsidR="003D3BA2" w:rsidRPr="00806C7C">
        <w:rPr>
          <w:rFonts w:ascii="Times New Roman" w:eastAsia="Times New Roman" w:hAnsi="Times New Roman" w:cs="Times New Roman"/>
          <w:sz w:val="24"/>
          <w:szCs w:val="24"/>
        </w:rPr>
        <w:t>:</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не допускать высоты свободного падения воды из выходного отверстия трубы более 200 мм;</w:t>
      </w:r>
    </w:p>
    <w:p w:rsidR="00920B0A" w:rsidRPr="00806C7C" w:rsidRDefault="003D3BA2" w:rsidP="00806C7C">
      <w:pPr>
        <w:spacing w:line="240" w:lineRule="auto"/>
        <w:ind w:firstLine="720"/>
        <w:jc w:val="both"/>
        <w:rPr>
          <w:rFonts w:ascii="Times New Roman" w:hAnsi="Times New Roman" w:cs="Times New Roman"/>
          <w:color w:val="auto"/>
          <w:sz w:val="24"/>
          <w:szCs w:val="24"/>
        </w:rPr>
      </w:pPr>
      <w:r w:rsidRPr="00806C7C">
        <w:rPr>
          <w:rFonts w:ascii="Times New Roman" w:eastAsia="Times New Roman" w:hAnsi="Times New Roman" w:cs="Times New Roman"/>
          <w:sz w:val="24"/>
          <w:szCs w:val="24"/>
        </w:rPr>
        <w:lastRenderedPageBreak/>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r w:rsidRPr="00806C7C">
        <w:rPr>
          <w:rFonts w:ascii="Times New Roman" w:eastAsia="Times New Roman" w:hAnsi="Times New Roman" w:cs="Times New Roman"/>
          <w:color w:val="auto"/>
          <w:sz w:val="24"/>
          <w:szCs w:val="24"/>
        </w:rPr>
        <w:t>;</w:t>
      </w:r>
    </w:p>
    <w:p w:rsidR="00E31164"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E31164" w:rsidRPr="00806C7C" w:rsidRDefault="00E31164"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Входные (участки входов в здания) группы зданий жилого и общест</w:t>
      </w:r>
      <w:r w:rsidR="001F669C" w:rsidRPr="00806C7C">
        <w:rPr>
          <w:rFonts w:ascii="Times New Roman" w:eastAsia="Times New Roman" w:hAnsi="Times New Roman" w:cs="Times New Roman"/>
          <w:sz w:val="24"/>
          <w:szCs w:val="24"/>
        </w:rPr>
        <w:t>венного назначения необходимо</w:t>
      </w:r>
      <w:r w:rsidR="003D3BA2" w:rsidRPr="00806C7C">
        <w:rPr>
          <w:rFonts w:ascii="Times New Roman" w:eastAsia="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31164" w:rsidRPr="00806C7C" w:rsidRDefault="00E31164"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732266" w:rsidRPr="00806C7C">
        <w:rPr>
          <w:rFonts w:ascii="Times New Roman" w:eastAsia="Times New Roman" w:hAnsi="Times New Roman" w:cs="Times New Roman"/>
          <w:sz w:val="24"/>
          <w:szCs w:val="24"/>
        </w:rPr>
        <w:t xml:space="preserve">Необходимо </w:t>
      </w:r>
      <w:r w:rsidR="003D3BA2" w:rsidRPr="00806C7C">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r w:rsidR="003D6E9D" w:rsidRPr="00806C7C">
        <w:rPr>
          <w:rFonts w:ascii="Times New Roman" w:eastAsia="Times New Roman" w:hAnsi="Times New Roman" w:cs="Times New Roman"/>
          <w:sz w:val="24"/>
          <w:szCs w:val="24"/>
        </w:rPr>
        <w:t>.</w:t>
      </w:r>
    </w:p>
    <w:p w:rsidR="00E31164" w:rsidRPr="00806C7C" w:rsidRDefault="00E31164"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proofErr w:type="gramStart"/>
      <w:r w:rsidR="003D3BA2" w:rsidRPr="00806C7C">
        <w:rPr>
          <w:rFonts w:ascii="Times New Roman" w:eastAsia="Times New Roman" w:hAnsi="Times New Roman" w:cs="Times New Roman"/>
          <w:sz w:val="24"/>
          <w:szCs w:val="24"/>
        </w:rPr>
        <w:t>Возможно</w:t>
      </w:r>
      <w:proofErr w:type="gramEnd"/>
      <w:r w:rsidR="003D3BA2" w:rsidRPr="00806C7C">
        <w:rPr>
          <w:rFonts w:ascii="Times New Roman" w:eastAsia="Times New Roman" w:hAnsi="Times New Roman" w:cs="Times New Roman"/>
          <w:sz w:val="24"/>
          <w:szCs w:val="24"/>
        </w:rPr>
        <w:t xml:space="preserve"> допускать использование части площадки при входн</w:t>
      </w:r>
      <w:r w:rsidR="00732266" w:rsidRPr="00806C7C">
        <w:rPr>
          <w:rFonts w:ascii="Times New Roman" w:eastAsia="Times New Roman" w:hAnsi="Times New Roman" w:cs="Times New Roman"/>
          <w:sz w:val="24"/>
          <w:szCs w:val="24"/>
        </w:rPr>
        <w:t>ых группах для временного парк</w:t>
      </w:r>
      <w:r w:rsidR="003D3BA2" w:rsidRPr="00806C7C">
        <w:rPr>
          <w:rFonts w:ascii="Times New Roman" w:eastAsia="Times New Roman" w:hAnsi="Times New Roman" w:cs="Times New Roman"/>
          <w:sz w:val="24"/>
          <w:szCs w:val="24"/>
        </w:rPr>
        <w:t xml:space="preserve">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w:t>
      </w:r>
      <w:r w:rsidR="009E4432" w:rsidRPr="00806C7C">
        <w:rPr>
          <w:rFonts w:ascii="Times New Roman" w:eastAsia="Times New Roman" w:hAnsi="Times New Roman" w:cs="Times New Roman"/>
          <w:sz w:val="24"/>
          <w:szCs w:val="24"/>
        </w:rPr>
        <w:t>2</w:t>
      </w:r>
      <w:r w:rsidR="003D3BA2" w:rsidRPr="00806C7C">
        <w:rPr>
          <w:rFonts w:ascii="Times New Roman" w:eastAsia="Times New Roman" w:hAnsi="Times New Roman" w:cs="Times New Roman"/>
          <w:sz w:val="24"/>
          <w:szCs w:val="24"/>
        </w:rPr>
        <w:t xml:space="preserve"> к наст</w:t>
      </w:r>
      <w:r w:rsidR="00732266" w:rsidRPr="00806C7C">
        <w:rPr>
          <w:rFonts w:ascii="Times New Roman" w:eastAsia="Times New Roman" w:hAnsi="Times New Roman" w:cs="Times New Roman"/>
          <w:sz w:val="24"/>
          <w:szCs w:val="24"/>
        </w:rPr>
        <w:t>оящим Правилам</w:t>
      </w:r>
      <w:r w:rsidR="003D3BA2" w:rsidRPr="00806C7C">
        <w:rPr>
          <w:rFonts w:ascii="Times New Roman" w:eastAsia="Times New Roman" w:hAnsi="Times New Roman" w:cs="Times New Roman"/>
          <w:sz w:val="24"/>
          <w:szCs w:val="24"/>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806C7C" w:rsidRDefault="00E31164"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w:t>
      </w:r>
      <w:r w:rsidR="00732266" w:rsidRPr="00806C7C">
        <w:rPr>
          <w:rFonts w:ascii="Times New Roman" w:eastAsia="Times New Roman" w:hAnsi="Times New Roman" w:cs="Times New Roman"/>
          <w:sz w:val="24"/>
          <w:szCs w:val="24"/>
        </w:rPr>
        <w:t>ыльцо, озеленение) возможен  вынос</w:t>
      </w:r>
      <w:r w:rsidR="003D3BA2" w:rsidRPr="00806C7C">
        <w:rPr>
          <w:rFonts w:ascii="Times New Roman" w:eastAsia="Times New Roman" w:hAnsi="Times New Roman" w:cs="Times New Roman"/>
          <w:sz w:val="24"/>
          <w:szCs w:val="24"/>
        </w:rPr>
        <w:t xml:space="preserve"> на прилегающий тротуар не более чем на 0,5м.</w:t>
      </w:r>
    </w:p>
    <w:p w:rsidR="00A934C8" w:rsidRPr="00806C7C" w:rsidRDefault="00A934C8"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pStyle w:val="1"/>
        <w:numPr>
          <w:ilvl w:val="1"/>
          <w:numId w:val="43"/>
        </w:numPr>
        <w:tabs>
          <w:tab w:val="left" w:pos="1276"/>
        </w:tabs>
        <w:spacing w:before="0" w:after="0" w:line="240" w:lineRule="auto"/>
        <w:ind w:left="0" w:firstLine="709"/>
        <w:rPr>
          <w:rFonts w:ascii="Times New Roman" w:eastAsia="Times New Roman" w:hAnsi="Times New Roman" w:cs="Times New Roman"/>
          <w:b/>
          <w:sz w:val="24"/>
          <w:szCs w:val="24"/>
        </w:rPr>
      </w:pPr>
      <w:bookmarkStart w:id="17" w:name="_Toc472352456"/>
      <w:r w:rsidRPr="00806C7C">
        <w:rPr>
          <w:rFonts w:ascii="Times New Roman" w:eastAsia="Times New Roman" w:hAnsi="Times New Roman" w:cs="Times New Roman"/>
          <w:b/>
          <w:sz w:val="24"/>
          <w:szCs w:val="24"/>
        </w:rPr>
        <w:t>Площадки</w:t>
      </w:r>
      <w:bookmarkEnd w:id="17"/>
    </w:p>
    <w:p w:rsidR="00920B0A" w:rsidRPr="00806C7C" w:rsidRDefault="00A16E1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0171B2" w:rsidRPr="00806C7C">
        <w:rPr>
          <w:rFonts w:ascii="Times New Roman" w:eastAsia="Times New Roman" w:hAnsi="Times New Roman" w:cs="Times New Roman"/>
          <w:sz w:val="24"/>
          <w:szCs w:val="24"/>
        </w:rPr>
        <w:t xml:space="preserve">На территории </w:t>
      </w:r>
      <w:r w:rsidR="00AB35EA" w:rsidRPr="00806C7C">
        <w:rPr>
          <w:rFonts w:ascii="Times New Roman" w:eastAsia="Times New Roman" w:hAnsi="Times New Roman" w:cs="Times New Roman"/>
          <w:sz w:val="24"/>
          <w:szCs w:val="24"/>
        </w:rPr>
        <w:t>городского округа «город Избербаш»</w:t>
      </w:r>
      <w:r w:rsidR="00A57074" w:rsidRPr="00806C7C">
        <w:rPr>
          <w:rFonts w:ascii="Times New Roman" w:eastAsia="Times New Roman" w:hAnsi="Times New Roman" w:cs="Times New Roman"/>
          <w:sz w:val="24"/>
          <w:szCs w:val="24"/>
        </w:rPr>
        <w:t xml:space="preserve"> необходимо </w:t>
      </w:r>
      <w:r w:rsidR="003D3BA2" w:rsidRPr="00806C7C">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r w:rsidR="00AB35EA" w:rsidRPr="00806C7C">
        <w:rPr>
          <w:rFonts w:ascii="Times New Roman" w:eastAsia="Times New Roman" w:hAnsi="Times New Roman" w:cs="Times New Roman"/>
          <w:sz w:val="24"/>
          <w:szCs w:val="24"/>
        </w:rPr>
        <w:t>зон,</w:t>
      </w:r>
      <w:r w:rsidR="003D3BA2" w:rsidRPr="00806C7C">
        <w:rPr>
          <w:rFonts w:ascii="Times New Roman" w:eastAsia="Times New Roman" w:hAnsi="Times New Roman" w:cs="Times New Roman"/>
          <w:sz w:val="24"/>
          <w:szCs w:val="24"/>
        </w:rPr>
        <w:t xml:space="preserve"> особо охраняемых пр</w:t>
      </w:r>
      <w:r w:rsidR="00A57074" w:rsidRPr="00806C7C">
        <w:rPr>
          <w:rFonts w:ascii="Times New Roman" w:eastAsia="Times New Roman" w:hAnsi="Times New Roman" w:cs="Times New Roman"/>
          <w:sz w:val="24"/>
          <w:szCs w:val="24"/>
        </w:rPr>
        <w:t>иродных территорий требуется</w:t>
      </w:r>
      <w:r w:rsidR="003D3BA2" w:rsidRPr="00806C7C">
        <w:rPr>
          <w:rFonts w:ascii="Times New Roman" w:eastAsia="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920B0A" w:rsidRPr="00806C7C" w:rsidRDefault="003D3BA2" w:rsidP="00806C7C">
      <w:pPr>
        <w:spacing w:line="240" w:lineRule="auto"/>
        <w:ind w:left="720"/>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Детские площадки</w:t>
      </w:r>
      <w:r w:rsidR="00A934C8" w:rsidRPr="00806C7C">
        <w:rPr>
          <w:rFonts w:ascii="Times New Roman" w:eastAsia="Times New Roman" w:hAnsi="Times New Roman" w:cs="Times New Roman"/>
          <w:b/>
          <w:sz w:val="24"/>
          <w:szCs w:val="24"/>
        </w:rPr>
        <w:t>:</w:t>
      </w:r>
    </w:p>
    <w:p w:rsidR="00A16E17" w:rsidRPr="00806C7C" w:rsidRDefault="00A16E1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Детские площадки обычно предназначены для игр и активного отдыха детей разных возрастов: </w:t>
      </w:r>
      <w:proofErr w:type="spellStart"/>
      <w:r w:rsidR="003D3BA2" w:rsidRPr="00806C7C">
        <w:rPr>
          <w:rFonts w:ascii="Times New Roman" w:eastAsia="Times New Roman" w:hAnsi="Times New Roman" w:cs="Times New Roman"/>
          <w:sz w:val="24"/>
          <w:szCs w:val="24"/>
        </w:rPr>
        <w:t>преддошкольного</w:t>
      </w:r>
      <w:proofErr w:type="spellEnd"/>
      <w:r w:rsidR="003D3BA2" w:rsidRPr="00806C7C">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w:t>
      </w:r>
      <w:r w:rsidR="00BD68B9" w:rsidRPr="00806C7C">
        <w:rPr>
          <w:rFonts w:ascii="Times New Roman" w:eastAsia="Times New Roman" w:hAnsi="Times New Roman" w:cs="Times New Roman"/>
          <w:sz w:val="24"/>
          <w:szCs w:val="24"/>
        </w:rPr>
        <w:t xml:space="preserve">нтересам. </w:t>
      </w:r>
    </w:p>
    <w:p w:rsidR="00A16E17" w:rsidRPr="00806C7C" w:rsidRDefault="00A16E17"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D68B9" w:rsidRPr="00806C7C">
        <w:rPr>
          <w:rFonts w:ascii="Times New Roman" w:eastAsia="Times New Roman" w:hAnsi="Times New Roman" w:cs="Times New Roman"/>
          <w:sz w:val="24"/>
          <w:szCs w:val="24"/>
        </w:rPr>
        <w:t>школьного возраста  принимают</w:t>
      </w:r>
      <w:r w:rsidR="003D3BA2" w:rsidRPr="00806C7C">
        <w:rPr>
          <w:rFonts w:ascii="Times New Roman" w:eastAsia="Times New Roman" w:hAnsi="Times New Roman" w:cs="Times New Roman"/>
          <w:sz w:val="24"/>
          <w:szCs w:val="24"/>
        </w:rPr>
        <w:t xml:space="preserve"> не менее 10 м, младшего и среднего школьного возраста - не менее 20 м, комплексных и</w:t>
      </w:r>
      <w:r w:rsidR="009B380B" w:rsidRPr="00806C7C">
        <w:rPr>
          <w:rFonts w:ascii="Times New Roman" w:eastAsia="Times New Roman" w:hAnsi="Times New Roman" w:cs="Times New Roman"/>
          <w:sz w:val="24"/>
          <w:szCs w:val="24"/>
        </w:rPr>
        <w:t>гровых площадок - не менее 40 м</w:t>
      </w:r>
      <w:r w:rsidR="003D3BA2" w:rsidRPr="00806C7C">
        <w:rPr>
          <w:rFonts w:ascii="Times New Roman" w:eastAsia="Times New Roman" w:hAnsi="Times New Roman" w:cs="Times New Roman"/>
          <w:sz w:val="24"/>
          <w:szCs w:val="24"/>
        </w:rPr>
        <w:t xml:space="preserve">. Детские площадки для дошкольного и </w:t>
      </w:r>
      <w:proofErr w:type="spellStart"/>
      <w:r w:rsidR="003D3BA2" w:rsidRPr="00806C7C">
        <w:rPr>
          <w:rFonts w:ascii="Times New Roman" w:eastAsia="Times New Roman" w:hAnsi="Times New Roman" w:cs="Times New Roman"/>
          <w:sz w:val="24"/>
          <w:szCs w:val="24"/>
        </w:rPr>
        <w:t>преддо</w:t>
      </w:r>
      <w:r w:rsidR="00BD68B9" w:rsidRPr="00806C7C">
        <w:rPr>
          <w:rFonts w:ascii="Times New Roman" w:eastAsia="Times New Roman" w:hAnsi="Times New Roman" w:cs="Times New Roman"/>
          <w:sz w:val="24"/>
          <w:szCs w:val="24"/>
        </w:rPr>
        <w:t>школьного</w:t>
      </w:r>
      <w:proofErr w:type="spellEnd"/>
      <w:r w:rsidR="00BD68B9" w:rsidRPr="00806C7C">
        <w:rPr>
          <w:rFonts w:ascii="Times New Roman" w:eastAsia="Times New Roman" w:hAnsi="Times New Roman" w:cs="Times New Roman"/>
          <w:sz w:val="24"/>
          <w:szCs w:val="24"/>
        </w:rPr>
        <w:t xml:space="preserve"> возраста размещают</w:t>
      </w:r>
      <w:r w:rsidR="003D3BA2" w:rsidRPr="00806C7C">
        <w:rPr>
          <w:rFonts w:ascii="Times New Roman" w:eastAsia="Times New Roman" w:hAnsi="Times New Roman" w:cs="Times New Roman"/>
          <w:sz w:val="24"/>
          <w:szCs w:val="24"/>
        </w:rPr>
        <w:t xml:space="preserve"> на участке жилой застройки, площадки для младшего и среднего школьного возраста, комплексные игровые </w:t>
      </w:r>
      <w:r w:rsidR="00BD68B9" w:rsidRPr="00806C7C">
        <w:rPr>
          <w:rFonts w:ascii="Times New Roman" w:eastAsia="Times New Roman" w:hAnsi="Times New Roman" w:cs="Times New Roman"/>
          <w:sz w:val="24"/>
          <w:szCs w:val="24"/>
        </w:rPr>
        <w:t>площадки размещают</w:t>
      </w:r>
      <w:r w:rsidR="003D3BA2" w:rsidRPr="00806C7C">
        <w:rPr>
          <w:rFonts w:ascii="Times New Roman" w:eastAsia="Times New Roman" w:hAnsi="Times New Roman" w:cs="Times New Roman"/>
          <w:sz w:val="24"/>
          <w:szCs w:val="24"/>
        </w:rPr>
        <w:t xml:space="preserve"> на озелененных</w:t>
      </w:r>
      <w:proofErr w:type="gramEnd"/>
      <w:r w:rsidR="003D3BA2" w:rsidRPr="00806C7C">
        <w:rPr>
          <w:rFonts w:ascii="Times New Roman" w:eastAsia="Times New Roman" w:hAnsi="Times New Roman" w:cs="Times New Roman"/>
          <w:sz w:val="24"/>
          <w:szCs w:val="24"/>
        </w:rPr>
        <w:t xml:space="preserve"> </w:t>
      </w:r>
      <w:proofErr w:type="gramStart"/>
      <w:r w:rsidR="003D3BA2" w:rsidRPr="00806C7C">
        <w:rPr>
          <w:rFonts w:ascii="Times New Roman" w:eastAsia="Times New Roman" w:hAnsi="Times New Roman" w:cs="Times New Roman"/>
          <w:sz w:val="24"/>
          <w:szCs w:val="24"/>
        </w:rPr>
        <w:t>территориях</w:t>
      </w:r>
      <w:proofErr w:type="gramEnd"/>
      <w:r w:rsidR="003D3BA2" w:rsidRPr="00806C7C">
        <w:rPr>
          <w:rFonts w:ascii="Times New Roman" w:eastAsia="Times New Roman" w:hAnsi="Times New Roman" w:cs="Times New Roman"/>
          <w:sz w:val="24"/>
          <w:szCs w:val="24"/>
        </w:rPr>
        <w:t xml:space="preserve"> группы или микрорайона, спортивно-игровые комплексы и места для катания - в парках жилого района.</w:t>
      </w:r>
    </w:p>
    <w:p w:rsidR="00A16E17" w:rsidRPr="00806C7C" w:rsidRDefault="00A16E1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Площадки для игр детей на территориях</w:t>
      </w:r>
      <w:r w:rsidR="00BD68B9" w:rsidRPr="00806C7C">
        <w:rPr>
          <w:rFonts w:ascii="Times New Roman" w:eastAsia="Times New Roman" w:hAnsi="Times New Roman" w:cs="Times New Roman"/>
          <w:sz w:val="24"/>
          <w:szCs w:val="24"/>
        </w:rPr>
        <w:t xml:space="preserve"> жилого назначения проектируют</w:t>
      </w:r>
      <w:r w:rsidR="003D3BA2" w:rsidRPr="00806C7C">
        <w:rPr>
          <w:rFonts w:ascii="Times New Roman" w:eastAsia="Times New Roman" w:hAnsi="Times New Roman" w:cs="Times New Roman"/>
          <w:sz w:val="24"/>
          <w:szCs w:val="24"/>
        </w:rPr>
        <w:t xml:space="preserve"> из расчета 0,5 - 0,7 кв</w:t>
      </w:r>
      <w:proofErr w:type="gramStart"/>
      <w:r w:rsidR="003D3BA2" w:rsidRPr="00806C7C">
        <w:rPr>
          <w:rFonts w:ascii="Times New Roman" w:eastAsia="Times New Roman" w:hAnsi="Times New Roman" w:cs="Times New Roman"/>
          <w:sz w:val="24"/>
          <w:szCs w:val="24"/>
        </w:rPr>
        <w:t>.м</w:t>
      </w:r>
      <w:proofErr w:type="gramEnd"/>
      <w:r w:rsidR="003D3BA2" w:rsidRPr="00806C7C">
        <w:rPr>
          <w:rFonts w:ascii="Times New Roman" w:eastAsia="Times New Roman" w:hAnsi="Times New Roman" w:cs="Times New Roman"/>
          <w:sz w:val="24"/>
          <w:szCs w:val="24"/>
        </w:rPr>
        <w:t xml:space="preserve"> на 1 жителя. Размеры и условия р</w:t>
      </w:r>
      <w:r w:rsidR="00BD68B9" w:rsidRPr="00806C7C">
        <w:rPr>
          <w:rFonts w:ascii="Times New Roman" w:eastAsia="Times New Roman" w:hAnsi="Times New Roman" w:cs="Times New Roman"/>
          <w:sz w:val="24"/>
          <w:szCs w:val="24"/>
        </w:rPr>
        <w:t xml:space="preserve">азмещения площадок  проектируют </w:t>
      </w:r>
      <w:r w:rsidR="003D3BA2" w:rsidRPr="00806C7C">
        <w:rPr>
          <w:rFonts w:ascii="Times New Roman" w:eastAsia="Times New Roman" w:hAnsi="Times New Roman" w:cs="Times New Roman"/>
          <w:sz w:val="24"/>
          <w:szCs w:val="24"/>
        </w:rPr>
        <w:t xml:space="preserve"> в зависимости от возрастных групп детей и места размещения жилой застройки в городе.</w:t>
      </w:r>
    </w:p>
    <w:p w:rsidR="00CA1F79" w:rsidRPr="00806C7C" w:rsidRDefault="00A16E1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Площадки </w:t>
      </w:r>
      <w:r w:rsidR="00405F9A" w:rsidRPr="00806C7C">
        <w:rPr>
          <w:rFonts w:ascii="Times New Roman" w:eastAsia="Times New Roman" w:hAnsi="Times New Roman" w:cs="Times New Roman"/>
          <w:sz w:val="24"/>
          <w:szCs w:val="24"/>
        </w:rPr>
        <w:t xml:space="preserve">для </w:t>
      </w:r>
      <w:r w:rsidR="003D3BA2" w:rsidRPr="00806C7C">
        <w:rPr>
          <w:rFonts w:ascii="Times New Roman" w:eastAsia="Times New Roman" w:hAnsi="Times New Roman" w:cs="Times New Roman"/>
          <w:sz w:val="24"/>
          <w:szCs w:val="24"/>
        </w:rPr>
        <w:t xml:space="preserve">детей </w:t>
      </w:r>
      <w:proofErr w:type="spellStart"/>
      <w:r w:rsidR="003D3BA2" w:rsidRPr="00806C7C">
        <w:rPr>
          <w:rFonts w:ascii="Times New Roman" w:eastAsia="Times New Roman" w:hAnsi="Times New Roman" w:cs="Times New Roman"/>
          <w:sz w:val="24"/>
          <w:szCs w:val="24"/>
        </w:rPr>
        <w:t>преддошкольного</w:t>
      </w:r>
      <w:proofErr w:type="spellEnd"/>
      <w:r w:rsidR="003D3BA2" w:rsidRPr="00806C7C">
        <w:rPr>
          <w:rFonts w:ascii="Times New Roman" w:eastAsia="Times New Roman" w:hAnsi="Times New Roman" w:cs="Times New Roman"/>
          <w:sz w:val="24"/>
          <w:szCs w:val="24"/>
        </w:rPr>
        <w:t xml:space="preserve"> возраста могут иметь незначительные размеры (50 - 75 кв</w:t>
      </w:r>
      <w:proofErr w:type="gramStart"/>
      <w:r w:rsidR="003D3BA2" w:rsidRPr="00806C7C">
        <w:rPr>
          <w:rFonts w:ascii="Times New Roman" w:eastAsia="Times New Roman" w:hAnsi="Times New Roman" w:cs="Times New Roman"/>
          <w:sz w:val="24"/>
          <w:szCs w:val="24"/>
        </w:rPr>
        <w:t>.м</w:t>
      </w:r>
      <w:proofErr w:type="gramEnd"/>
      <w:r w:rsidR="003D3BA2" w:rsidRPr="00806C7C">
        <w:rPr>
          <w:rFonts w:ascii="Times New Roman" w:eastAsia="Times New Roman" w:hAnsi="Times New Roman" w:cs="Times New Roman"/>
          <w:sz w:val="24"/>
          <w:szCs w:val="24"/>
        </w:rPr>
        <w:t>), размещаться отдельно или совмещаться с площадками для отдыха взрослых - в этом случае общу</w:t>
      </w:r>
      <w:r w:rsidR="00BD68B9" w:rsidRPr="00806C7C">
        <w:rPr>
          <w:rFonts w:ascii="Times New Roman" w:eastAsia="Times New Roman" w:hAnsi="Times New Roman" w:cs="Times New Roman"/>
          <w:sz w:val="24"/>
          <w:szCs w:val="24"/>
        </w:rPr>
        <w:t>ю площадь площадки  устанавливают</w:t>
      </w:r>
      <w:r w:rsidR="003D3BA2" w:rsidRPr="00806C7C">
        <w:rPr>
          <w:rFonts w:ascii="Times New Roman" w:eastAsia="Times New Roman" w:hAnsi="Times New Roman" w:cs="Times New Roman"/>
          <w:sz w:val="24"/>
          <w:szCs w:val="24"/>
        </w:rPr>
        <w:t xml:space="preserve"> не менее 80 кв.м.</w:t>
      </w:r>
    </w:p>
    <w:p w:rsidR="00CA1F79" w:rsidRPr="00806C7C" w:rsidRDefault="00CA1F7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Оптимальный размер</w:t>
      </w:r>
      <w:r w:rsidR="00BD68B9" w:rsidRPr="00806C7C">
        <w:rPr>
          <w:rFonts w:ascii="Times New Roman" w:eastAsia="Times New Roman" w:hAnsi="Times New Roman" w:cs="Times New Roman"/>
          <w:sz w:val="24"/>
          <w:szCs w:val="24"/>
        </w:rPr>
        <w:t xml:space="preserve"> игровых площадок устанавливают</w:t>
      </w:r>
      <w:r w:rsidR="003D3BA2" w:rsidRPr="00806C7C">
        <w:rPr>
          <w:rFonts w:ascii="Times New Roman" w:eastAsia="Times New Roman" w:hAnsi="Times New Roman" w:cs="Times New Roman"/>
          <w:sz w:val="24"/>
          <w:szCs w:val="24"/>
        </w:rPr>
        <w:t xml:space="preserve"> для детей дошкольного возраста - 70 - 150 кв</w:t>
      </w:r>
      <w:proofErr w:type="gramStart"/>
      <w:r w:rsidR="003D3BA2" w:rsidRPr="00806C7C">
        <w:rPr>
          <w:rFonts w:ascii="Times New Roman" w:eastAsia="Times New Roman" w:hAnsi="Times New Roman" w:cs="Times New Roman"/>
          <w:sz w:val="24"/>
          <w:szCs w:val="24"/>
        </w:rPr>
        <w:t>.м</w:t>
      </w:r>
      <w:proofErr w:type="gramEnd"/>
      <w:r w:rsidR="003D3BA2" w:rsidRPr="00806C7C">
        <w:rPr>
          <w:rFonts w:ascii="Times New Roman" w:eastAsia="Times New Roman" w:hAnsi="Times New Roman" w:cs="Times New Roman"/>
          <w:sz w:val="24"/>
          <w:szCs w:val="24"/>
        </w:rPr>
        <w:t>, школьного возраста - 100 - 300 кв.м, комплексных игровых площадок - 900 - 1600 кв.м. При этом возможно объединение площадок дошкольного возраста с площадками отдыха взрослых (размер площадки - не менее 150 кв.м). Соседствующие де</w:t>
      </w:r>
      <w:r w:rsidR="00BD68B9" w:rsidRPr="00806C7C">
        <w:rPr>
          <w:rFonts w:ascii="Times New Roman" w:eastAsia="Times New Roman" w:hAnsi="Times New Roman" w:cs="Times New Roman"/>
          <w:sz w:val="24"/>
          <w:szCs w:val="24"/>
        </w:rPr>
        <w:t xml:space="preserve">тские </w:t>
      </w:r>
      <w:r w:rsidR="00BD68B9" w:rsidRPr="00806C7C">
        <w:rPr>
          <w:rFonts w:ascii="Times New Roman" w:eastAsia="Times New Roman" w:hAnsi="Times New Roman" w:cs="Times New Roman"/>
          <w:sz w:val="24"/>
          <w:szCs w:val="24"/>
        </w:rPr>
        <w:lastRenderedPageBreak/>
        <w:t>и взрослые площадки  разделяют</w:t>
      </w:r>
      <w:r w:rsidR="003D3BA2" w:rsidRPr="00806C7C">
        <w:rPr>
          <w:rFonts w:ascii="Times New Roman" w:eastAsia="Times New Roman" w:hAnsi="Times New Roman" w:cs="Times New Roman"/>
          <w:sz w:val="24"/>
          <w:szCs w:val="24"/>
        </w:rPr>
        <w:t xml:space="preserve"> густыми зелеными посадками и (или) декоративными стенками.</w:t>
      </w:r>
    </w:p>
    <w:p w:rsidR="005F6851" w:rsidRPr="00806C7C" w:rsidRDefault="00CA1F7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или в составе застройки</w:t>
      </w:r>
      <w:r w:rsidR="00022446" w:rsidRPr="00806C7C">
        <w:rPr>
          <w:rFonts w:ascii="Times New Roman" w:eastAsia="Times New Roman" w:hAnsi="Times New Roman" w:cs="Times New Roman"/>
          <w:sz w:val="24"/>
          <w:szCs w:val="24"/>
        </w:rPr>
        <w:t>.</w:t>
      </w:r>
    </w:p>
    <w:p w:rsidR="005F6851" w:rsidRPr="00806C7C" w:rsidRDefault="005F685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BD68B9" w:rsidRPr="00806C7C">
        <w:rPr>
          <w:rFonts w:ascii="Times New Roman" w:eastAsia="Times New Roman" w:hAnsi="Times New Roman" w:cs="Times New Roman"/>
          <w:sz w:val="24"/>
          <w:szCs w:val="24"/>
        </w:rPr>
        <w:t>Детские площадки изолируют</w:t>
      </w:r>
      <w:r w:rsidR="003D3BA2" w:rsidRPr="00806C7C">
        <w:rPr>
          <w:rFonts w:ascii="Times New Roman" w:eastAsia="Times New Roman" w:hAnsi="Times New Roman" w:cs="Times New Roman"/>
          <w:sz w:val="24"/>
          <w:szCs w:val="24"/>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w:t>
      </w:r>
      <w:r w:rsidR="00BD68B9" w:rsidRPr="00806C7C">
        <w:rPr>
          <w:rFonts w:ascii="Times New Roman" w:eastAsia="Times New Roman" w:hAnsi="Times New Roman" w:cs="Times New Roman"/>
          <w:sz w:val="24"/>
          <w:szCs w:val="24"/>
        </w:rPr>
        <w:t>анспортных сре</w:t>
      </w:r>
      <w:proofErr w:type="gramStart"/>
      <w:r w:rsidR="00BD68B9" w:rsidRPr="00806C7C">
        <w:rPr>
          <w:rFonts w:ascii="Times New Roman" w:eastAsia="Times New Roman" w:hAnsi="Times New Roman" w:cs="Times New Roman"/>
          <w:sz w:val="24"/>
          <w:szCs w:val="24"/>
        </w:rPr>
        <w:t xml:space="preserve">дств </w:t>
      </w:r>
      <w:r w:rsidR="003D3BA2" w:rsidRPr="00806C7C">
        <w:rPr>
          <w:rFonts w:ascii="Times New Roman" w:eastAsia="Times New Roman" w:hAnsi="Times New Roman" w:cs="Times New Roman"/>
          <w:sz w:val="24"/>
          <w:szCs w:val="24"/>
        </w:rPr>
        <w:t xml:space="preserve"> пр</w:t>
      </w:r>
      <w:proofErr w:type="gramEnd"/>
      <w:r w:rsidR="003D3BA2" w:rsidRPr="00806C7C">
        <w:rPr>
          <w:rFonts w:ascii="Times New Roman" w:eastAsia="Times New Roman" w:hAnsi="Times New Roman" w:cs="Times New Roman"/>
          <w:sz w:val="24"/>
          <w:szCs w:val="24"/>
        </w:rPr>
        <w:t>инима</w:t>
      </w:r>
      <w:r w:rsidR="00BD68B9" w:rsidRPr="00806C7C">
        <w:rPr>
          <w:rFonts w:ascii="Times New Roman" w:eastAsia="Times New Roman" w:hAnsi="Times New Roman" w:cs="Times New Roman"/>
          <w:sz w:val="24"/>
          <w:szCs w:val="24"/>
        </w:rPr>
        <w:t>ю</w:t>
      </w:r>
      <w:r w:rsidR="003D3BA2" w:rsidRPr="00806C7C">
        <w:rPr>
          <w:rFonts w:ascii="Times New Roman" w:eastAsia="Times New Roman" w:hAnsi="Times New Roman" w:cs="Times New Roman"/>
          <w:sz w:val="24"/>
          <w:szCs w:val="24"/>
        </w:rPr>
        <w:t xml:space="preserve">т согласно СанПиН, площадок мусоросборников - 15 м, </w:t>
      </w:r>
      <w:proofErr w:type="spellStart"/>
      <w:r w:rsidR="003D3BA2" w:rsidRPr="00806C7C">
        <w:rPr>
          <w:rFonts w:ascii="Times New Roman" w:eastAsia="Times New Roman" w:hAnsi="Times New Roman" w:cs="Times New Roman"/>
          <w:sz w:val="24"/>
          <w:szCs w:val="24"/>
        </w:rPr>
        <w:t>отстойно-разворотных</w:t>
      </w:r>
      <w:proofErr w:type="spellEnd"/>
      <w:r w:rsidR="003D3BA2" w:rsidRPr="00806C7C">
        <w:rPr>
          <w:rFonts w:ascii="Times New Roman" w:eastAsia="Times New Roman" w:hAnsi="Times New Roman" w:cs="Times New Roman"/>
          <w:sz w:val="24"/>
          <w:szCs w:val="24"/>
        </w:rPr>
        <w:t xml:space="preserve"> площадок на конечных остановках маршрутов городского пассажирского транспорта - не менее 50 м.</w:t>
      </w:r>
    </w:p>
    <w:p w:rsidR="005F6851" w:rsidRPr="00806C7C" w:rsidRDefault="005F685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реконструкции детских площадок во изб</w:t>
      </w:r>
      <w:r w:rsidR="00BD68B9" w:rsidRPr="00806C7C">
        <w:rPr>
          <w:rFonts w:ascii="Times New Roman" w:eastAsia="Times New Roman" w:hAnsi="Times New Roman" w:cs="Times New Roman"/>
          <w:sz w:val="24"/>
          <w:szCs w:val="24"/>
        </w:rPr>
        <w:t>ежание травматизма необходимо предотвратить</w:t>
      </w:r>
      <w:r w:rsidR="003D3BA2" w:rsidRPr="00806C7C">
        <w:rPr>
          <w:rFonts w:ascii="Times New Roman" w:eastAsia="Times New Roman" w:hAnsi="Times New Roman" w:cs="Times New Roman"/>
          <w:sz w:val="24"/>
          <w:szCs w:val="24"/>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F6851" w:rsidRPr="00806C7C" w:rsidRDefault="005F685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A36BEC" w:rsidRPr="00806C7C">
        <w:rPr>
          <w:rFonts w:ascii="Times New Roman" w:eastAsia="Times New Roman" w:hAnsi="Times New Roman" w:cs="Times New Roman"/>
          <w:sz w:val="24"/>
          <w:szCs w:val="24"/>
        </w:rPr>
        <w:t>П</w:t>
      </w:r>
      <w:r w:rsidR="003D3BA2" w:rsidRPr="00806C7C">
        <w:rPr>
          <w:rFonts w:ascii="Times New Roman" w:eastAsia="Times New Roman" w:hAnsi="Times New Roman" w:cs="Times New Roman"/>
          <w:sz w:val="24"/>
          <w:szCs w:val="24"/>
        </w:rPr>
        <w:t>еречень элементов благоустройства территории на детской площадке</w:t>
      </w:r>
      <w:r w:rsidR="00A36BEC"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F6851" w:rsidRPr="00806C7C" w:rsidRDefault="005F685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w:t>
      </w:r>
      <w:r w:rsidR="00D458FC" w:rsidRPr="00806C7C">
        <w:rPr>
          <w:rFonts w:ascii="Times New Roman" w:eastAsia="Times New Roman" w:hAnsi="Times New Roman" w:cs="Times New Roman"/>
          <w:sz w:val="24"/>
          <w:szCs w:val="24"/>
        </w:rPr>
        <w:t>е)  предусматривают</w:t>
      </w:r>
      <w:r w:rsidR="003D3BA2" w:rsidRPr="00806C7C">
        <w:rPr>
          <w:rFonts w:ascii="Times New Roman" w:eastAsia="Times New Roman" w:hAnsi="Times New Roman" w:cs="Times New Roman"/>
          <w:sz w:val="24"/>
          <w:szCs w:val="24"/>
        </w:rPr>
        <w:t xml:space="preserve"> на детской площадке в местах расположения игрового оборудования и других, связанных с возможностью падения детей. Места установки с</w:t>
      </w:r>
      <w:r w:rsidR="00D458FC" w:rsidRPr="00806C7C">
        <w:rPr>
          <w:rFonts w:ascii="Times New Roman" w:eastAsia="Times New Roman" w:hAnsi="Times New Roman" w:cs="Times New Roman"/>
          <w:sz w:val="24"/>
          <w:szCs w:val="24"/>
        </w:rPr>
        <w:t>камеек оборудуют</w:t>
      </w:r>
      <w:r w:rsidR="003D3BA2" w:rsidRPr="00806C7C">
        <w:rPr>
          <w:rFonts w:ascii="Times New Roman" w:eastAsia="Times New Roman" w:hAnsi="Times New Roman" w:cs="Times New Roman"/>
          <w:sz w:val="24"/>
          <w:szCs w:val="24"/>
        </w:rPr>
        <w:t xml:space="preserve"> твердыми видами покрытия или фундаментом</w:t>
      </w:r>
      <w:r w:rsidR="00A36BEC"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травяном</w:t>
      </w:r>
      <w:r w:rsidR="00BC06AD" w:rsidRPr="00806C7C">
        <w:rPr>
          <w:rFonts w:ascii="Times New Roman" w:eastAsia="Times New Roman" w:hAnsi="Times New Roman" w:cs="Times New Roman"/>
          <w:sz w:val="24"/>
          <w:szCs w:val="24"/>
        </w:rPr>
        <w:t xml:space="preserve"> покрытии площадок </w:t>
      </w:r>
      <w:r w:rsidR="003D3BA2" w:rsidRPr="00806C7C">
        <w:rPr>
          <w:rFonts w:ascii="Times New Roman" w:eastAsia="Times New Roman" w:hAnsi="Times New Roman" w:cs="Times New Roman"/>
          <w:sz w:val="24"/>
          <w:szCs w:val="24"/>
        </w:rPr>
        <w:t xml:space="preserve"> предусматрива</w:t>
      </w:r>
      <w:r w:rsidR="00BC06AD"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пешеходные дорожки к оборудованию с твердым, мягким или комбинированным видами покрытия.</w:t>
      </w:r>
    </w:p>
    <w:p w:rsidR="005F6851" w:rsidRPr="00806C7C" w:rsidRDefault="005F685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Для сопряжения поверхностей</w:t>
      </w:r>
      <w:r w:rsidR="00BC06AD" w:rsidRPr="00806C7C">
        <w:rPr>
          <w:rFonts w:ascii="Times New Roman" w:eastAsia="Times New Roman" w:hAnsi="Times New Roman" w:cs="Times New Roman"/>
          <w:sz w:val="24"/>
          <w:szCs w:val="24"/>
        </w:rPr>
        <w:t xml:space="preserve"> площадки и газона</w:t>
      </w:r>
      <w:r w:rsidR="003D3BA2" w:rsidRPr="00806C7C">
        <w:rPr>
          <w:rFonts w:ascii="Times New Roman" w:eastAsia="Times New Roman" w:hAnsi="Times New Roman" w:cs="Times New Roman"/>
          <w:sz w:val="24"/>
          <w:szCs w:val="24"/>
        </w:rPr>
        <w:t xml:space="preserve"> применя</w:t>
      </w:r>
      <w:r w:rsidR="00BC06AD"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садовые бортовые камни со скошенными или закругленными краями.</w:t>
      </w:r>
    </w:p>
    <w:p w:rsidR="005F6851" w:rsidRPr="00806C7C" w:rsidRDefault="005F685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BC06AD" w:rsidRPr="00806C7C">
        <w:rPr>
          <w:rFonts w:ascii="Times New Roman" w:eastAsia="Times New Roman" w:hAnsi="Times New Roman" w:cs="Times New Roman"/>
          <w:sz w:val="24"/>
          <w:szCs w:val="24"/>
        </w:rPr>
        <w:t xml:space="preserve">Детские площадки </w:t>
      </w:r>
      <w:r w:rsidR="003D3BA2" w:rsidRPr="00806C7C">
        <w:rPr>
          <w:rFonts w:ascii="Times New Roman" w:eastAsia="Times New Roman" w:hAnsi="Times New Roman" w:cs="Times New Roman"/>
          <w:sz w:val="24"/>
          <w:szCs w:val="24"/>
        </w:rPr>
        <w:t xml:space="preserve"> озеленя</w:t>
      </w:r>
      <w:r w:rsidR="00BC06AD"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w:t>
      </w:r>
      <w:r w:rsidR="00BC06AD" w:rsidRPr="00806C7C">
        <w:rPr>
          <w:rFonts w:ascii="Times New Roman" w:eastAsia="Times New Roman" w:hAnsi="Times New Roman" w:cs="Times New Roman"/>
          <w:sz w:val="24"/>
          <w:szCs w:val="24"/>
        </w:rPr>
        <w:t xml:space="preserve">школьного возраста </w:t>
      </w:r>
      <w:r w:rsidR="003D3BA2" w:rsidRPr="00806C7C">
        <w:rPr>
          <w:rFonts w:ascii="Times New Roman" w:eastAsia="Times New Roman" w:hAnsi="Times New Roman" w:cs="Times New Roman"/>
          <w:sz w:val="24"/>
          <w:szCs w:val="24"/>
        </w:rPr>
        <w:t xml:space="preserve"> не допуска</w:t>
      </w:r>
      <w:r w:rsidR="00BC06AD"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применение видов растений с колючками. На всех вида</w:t>
      </w:r>
      <w:r w:rsidR="00BC06AD" w:rsidRPr="00806C7C">
        <w:rPr>
          <w:rFonts w:ascii="Times New Roman" w:eastAsia="Times New Roman" w:hAnsi="Times New Roman" w:cs="Times New Roman"/>
          <w:sz w:val="24"/>
          <w:szCs w:val="24"/>
        </w:rPr>
        <w:t xml:space="preserve">х детских площадок </w:t>
      </w:r>
      <w:r w:rsidR="003D3BA2" w:rsidRPr="00806C7C">
        <w:rPr>
          <w:rFonts w:ascii="Times New Roman" w:eastAsia="Times New Roman" w:hAnsi="Times New Roman" w:cs="Times New Roman"/>
          <w:sz w:val="24"/>
          <w:szCs w:val="24"/>
        </w:rPr>
        <w:t xml:space="preserve"> не допуска</w:t>
      </w:r>
      <w:r w:rsidR="00BC06AD"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применение растений с ядовитыми плодами.</w:t>
      </w:r>
    </w:p>
    <w:p w:rsidR="005F6851" w:rsidRPr="00806C7C" w:rsidRDefault="005F685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806C7C">
        <w:rPr>
          <w:rFonts w:ascii="Times New Roman" w:eastAsia="Times New Roman" w:hAnsi="Times New Roman" w:cs="Times New Roman"/>
          <w:sz w:val="24"/>
          <w:szCs w:val="24"/>
        </w:rPr>
        <w:t xml:space="preserve">3 </w:t>
      </w:r>
      <w:r w:rsidR="003D3BA2" w:rsidRPr="00806C7C">
        <w:rPr>
          <w:rFonts w:ascii="Times New Roman" w:eastAsia="Times New Roman" w:hAnsi="Times New Roman" w:cs="Times New Roman"/>
          <w:sz w:val="24"/>
          <w:szCs w:val="24"/>
        </w:rPr>
        <w:t xml:space="preserve">Приложение N </w:t>
      </w:r>
      <w:r w:rsidR="00316B5A" w:rsidRPr="00806C7C">
        <w:rPr>
          <w:rFonts w:ascii="Times New Roman" w:eastAsia="Times New Roman" w:hAnsi="Times New Roman" w:cs="Times New Roman"/>
          <w:sz w:val="24"/>
          <w:szCs w:val="24"/>
        </w:rPr>
        <w:t>1</w:t>
      </w:r>
      <w:r w:rsidR="003D3BA2" w:rsidRPr="00806C7C">
        <w:rPr>
          <w:rFonts w:ascii="Times New Roman" w:eastAsia="Times New Roman" w:hAnsi="Times New Roman" w:cs="Times New Roman"/>
          <w:sz w:val="24"/>
          <w:szCs w:val="24"/>
        </w:rPr>
        <w:t xml:space="preserve"> к настоящ</w:t>
      </w:r>
      <w:r w:rsidR="00BC06AD" w:rsidRPr="00806C7C">
        <w:rPr>
          <w:rFonts w:ascii="Times New Roman" w:eastAsia="Times New Roman" w:hAnsi="Times New Roman" w:cs="Times New Roman"/>
          <w:sz w:val="24"/>
          <w:szCs w:val="24"/>
        </w:rPr>
        <w:t>им Правилам</w:t>
      </w:r>
      <w:r w:rsidR="003D3BA2" w:rsidRPr="00806C7C">
        <w:rPr>
          <w:rFonts w:ascii="Times New Roman" w:eastAsia="Times New Roman" w:hAnsi="Times New Roman" w:cs="Times New Roman"/>
          <w:sz w:val="24"/>
          <w:szCs w:val="24"/>
        </w:rPr>
        <w:t>. Площадки спортивно-</w:t>
      </w:r>
      <w:r w:rsidR="00BC06AD" w:rsidRPr="00806C7C">
        <w:rPr>
          <w:rFonts w:ascii="Times New Roman" w:eastAsia="Times New Roman" w:hAnsi="Times New Roman" w:cs="Times New Roman"/>
          <w:sz w:val="24"/>
          <w:szCs w:val="24"/>
        </w:rPr>
        <w:t>игровых комплексов желательно</w:t>
      </w:r>
      <w:r w:rsidR="003D3BA2" w:rsidRPr="00806C7C">
        <w:rPr>
          <w:rFonts w:ascii="Times New Roman" w:eastAsia="Times New Roman" w:hAnsi="Times New Roman" w:cs="Times New Roman"/>
          <w:sz w:val="24"/>
          <w:szCs w:val="24"/>
        </w:rPr>
        <w:t xml:space="preserve"> оборудовать стендом с правилами поведения на площадке и пользования спортивно-игровым оборудованием.</w:t>
      </w:r>
    </w:p>
    <w:p w:rsidR="00920B0A" w:rsidRPr="00806C7C" w:rsidRDefault="005F685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w:t>
      </w:r>
      <w:r w:rsidR="00BC06AD" w:rsidRPr="00806C7C">
        <w:rPr>
          <w:rFonts w:ascii="Times New Roman" w:eastAsia="Times New Roman" w:hAnsi="Times New Roman" w:cs="Times New Roman"/>
          <w:sz w:val="24"/>
          <w:szCs w:val="24"/>
        </w:rPr>
        <w:t>светительное оборудование</w:t>
      </w:r>
      <w:r w:rsidR="003D3BA2" w:rsidRPr="00806C7C">
        <w:rPr>
          <w:rFonts w:ascii="Times New Roman" w:eastAsia="Times New Roman" w:hAnsi="Times New Roman" w:cs="Times New Roman"/>
          <w:sz w:val="24"/>
          <w:szCs w:val="24"/>
        </w:rPr>
        <w:t xml:space="preserve"> должно функционировать в режиме освещения территории, на которой распо</w:t>
      </w:r>
      <w:r w:rsidR="00BC06AD" w:rsidRPr="00806C7C">
        <w:rPr>
          <w:rFonts w:ascii="Times New Roman" w:eastAsia="Times New Roman" w:hAnsi="Times New Roman" w:cs="Times New Roman"/>
          <w:sz w:val="24"/>
          <w:szCs w:val="24"/>
        </w:rPr>
        <w:t>ложена площадка. Не допускается</w:t>
      </w:r>
      <w:r w:rsidR="003D3BA2" w:rsidRPr="00806C7C">
        <w:rPr>
          <w:rFonts w:ascii="Times New Roman" w:eastAsia="Times New Roman" w:hAnsi="Times New Roman" w:cs="Times New Roman"/>
          <w:sz w:val="24"/>
          <w:szCs w:val="24"/>
        </w:rPr>
        <w:t xml:space="preserve"> размещение осветительного оборудования на высоте менее 2,5 м.</w:t>
      </w:r>
    </w:p>
    <w:p w:rsidR="00111D67" w:rsidRPr="00806C7C" w:rsidRDefault="00111D67"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pStyle w:val="aa"/>
        <w:numPr>
          <w:ilvl w:val="1"/>
          <w:numId w:val="43"/>
        </w:numPr>
        <w:spacing w:line="240" w:lineRule="auto"/>
        <w:ind w:hanging="311"/>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Площадки отдыха</w:t>
      </w:r>
      <w:r w:rsidR="00EE615F" w:rsidRPr="00806C7C">
        <w:rPr>
          <w:rFonts w:ascii="Times New Roman" w:eastAsia="Times New Roman" w:hAnsi="Times New Roman" w:cs="Times New Roman"/>
          <w:b/>
          <w:sz w:val="24"/>
          <w:szCs w:val="24"/>
        </w:rPr>
        <w:t xml:space="preserve"> и досуга</w:t>
      </w:r>
    </w:p>
    <w:p w:rsidR="00823BA7" w:rsidRPr="00806C7C" w:rsidRDefault="005F685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Площадки отдыха обычно предназначены для </w:t>
      </w:r>
      <w:r w:rsidR="00EE615F" w:rsidRPr="00806C7C">
        <w:rPr>
          <w:rFonts w:ascii="Times New Roman" w:eastAsia="Times New Roman" w:hAnsi="Times New Roman" w:cs="Times New Roman"/>
          <w:sz w:val="24"/>
          <w:szCs w:val="24"/>
        </w:rPr>
        <w:t>отдыха и проведения досуга</w:t>
      </w:r>
      <w:r w:rsidR="003D3BA2" w:rsidRPr="00806C7C">
        <w:rPr>
          <w:rFonts w:ascii="Times New Roman" w:eastAsia="Times New Roman" w:hAnsi="Times New Roman" w:cs="Times New Roman"/>
          <w:sz w:val="24"/>
          <w:szCs w:val="24"/>
        </w:rPr>
        <w:t xml:space="preserve"> взрослого населения, их следует размещать на участка</w:t>
      </w:r>
      <w:r w:rsidR="00D17C13" w:rsidRPr="00806C7C">
        <w:rPr>
          <w:rFonts w:ascii="Times New Roman" w:eastAsia="Times New Roman" w:hAnsi="Times New Roman" w:cs="Times New Roman"/>
          <w:sz w:val="24"/>
          <w:szCs w:val="24"/>
        </w:rPr>
        <w:t>х жилой застройки, предпочтительнее</w:t>
      </w:r>
      <w:r w:rsidR="003D3BA2" w:rsidRPr="00806C7C">
        <w:rPr>
          <w:rFonts w:ascii="Times New Roman" w:eastAsia="Times New Roman" w:hAnsi="Times New Roman" w:cs="Times New Roman"/>
          <w:sz w:val="24"/>
          <w:szCs w:val="24"/>
        </w:rPr>
        <w:t xml:space="preserve"> на озелененных территориях жилой группы и микрорайона, в парках и лесопарка</w:t>
      </w:r>
      <w:r w:rsidR="00D17C13" w:rsidRPr="00806C7C">
        <w:rPr>
          <w:rFonts w:ascii="Times New Roman" w:eastAsia="Times New Roman" w:hAnsi="Times New Roman" w:cs="Times New Roman"/>
          <w:sz w:val="24"/>
          <w:szCs w:val="24"/>
        </w:rPr>
        <w:t xml:space="preserve">х. </w:t>
      </w:r>
      <w:proofErr w:type="gramStart"/>
      <w:r w:rsidR="00D17C13" w:rsidRPr="00806C7C">
        <w:rPr>
          <w:rFonts w:ascii="Times New Roman" w:eastAsia="Times New Roman" w:hAnsi="Times New Roman" w:cs="Times New Roman"/>
          <w:sz w:val="24"/>
          <w:szCs w:val="24"/>
        </w:rPr>
        <w:t>Площадки отдыха проектируют проходными, примыкающими</w:t>
      </w:r>
      <w:r w:rsidR="003D3BA2" w:rsidRPr="00806C7C">
        <w:rPr>
          <w:rFonts w:ascii="Times New Roman" w:eastAsia="Times New Roman" w:hAnsi="Times New Roman" w:cs="Times New Roman"/>
          <w:sz w:val="24"/>
          <w:szCs w:val="24"/>
        </w:rPr>
        <w:t xml:space="preserve"> к проездам, посадочным площадкам остановок, разворотным площадкам - между ними </w:t>
      </w:r>
      <w:r w:rsidR="00D17C13" w:rsidRPr="00806C7C">
        <w:rPr>
          <w:rFonts w:ascii="Times New Roman" w:eastAsia="Times New Roman" w:hAnsi="Times New Roman" w:cs="Times New Roman"/>
          <w:sz w:val="24"/>
          <w:szCs w:val="24"/>
        </w:rPr>
        <w:t>и площадкой отдыха  предусматривают</w:t>
      </w:r>
      <w:r w:rsidR="003D3BA2" w:rsidRPr="00806C7C">
        <w:rPr>
          <w:rFonts w:ascii="Times New Roman" w:eastAsia="Times New Roman" w:hAnsi="Times New Roman" w:cs="Times New Roman"/>
          <w:sz w:val="24"/>
          <w:szCs w:val="24"/>
        </w:rPr>
        <w:t xml:space="preserve"> полосу озеленения (кустарник, деревья) не менее 3 м. Расстояние от границы площадки отдыха </w:t>
      </w:r>
      <w:r w:rsidR="003D3BA2" w:rsidRPr="00806C7C">
        <w:rPr>
          <w:rFonts w:ascii="Times New Roman" w:eastAsia="Times New Roman" w:hAnsi="Times New Roman" w:cs="Times New Roman"/>
          <w:sz w:val="24"/>
          <w:szCs w:val="24"/>
        </w:rPr>
        <w:lastRenderedPageBreak/>
        <w:t>до мест хранения автомобилей принима</w:t>
      </w:r>
      <w:r w:rsidR="00A72E77" w:rsidRPr="00806C7C">
        <w:rPr>
          <w:rFonts w:ascii="Times New Roman" w:eastAsia="Times New Roman" w:hAnsi="Times New Roman" w:cs="Times New Roman"/>
          <w:sz w:val="24"/>
          <w:szCs w:val="24"/>
        </w:rPr>
        <w:t>е</w:t>
      </w:r>
      <w:r w:rsidR="003D3BA2" w:rsidRPr="00806C7C">
        <w:rPr>
          <w:rFonts w:ascii="Times New Roman" w:eastAsia="Times New Roman" w:hAnsi="Times New Roman" w:cs="Times New Roman"/>
          <w:sz w:val="24"/>
          <w:szCs w:val="24"/>
        </w:rPr>
        <w:t>т</w:t>
      </w:r>
      <w:r w:rsidR="00A72E77" w:rsidRPr="00806C7C">
        <w:rPr>
          <w:rFonts w:ascii="Times New Roman" w:eastAsia="Times New Roman" w:hAnsi="Times New Roman" w:cs="Times New Roman"/>
          <w:sz w:val="24"/>
          <w:szCs w:val="24"/>
        </w:rPr>
        <w:t>ся</w:t>
      </w:r>
      <w:r w:rsidR="003D3BA2" w:rsidRPr="00806C7C">
        <w:rPr>
          <w:rFonts w:ascii="Times New Roman" w:eastAsia="Times New Roman" w:hAnsi="Times New Roman" w:cs="Times New Roman"/>
          <w:sz w:val="24"/>
          <w:szCs w:val="24"/>
        </w:rPr>
        <w:t xml:space="preserve"> согласно </w:t>
      </w:r>
      <w:proofErr w:type="spellStart"/>
      <w:r w:rsidR="003D3BA2" w:rsidRPr="00806C7C">
        <w:rPr>
          <w:rFonts w:ascii="Times New Roman" w:eastAsia="Times New Roman" w:hAnsi="Times New Roman" w:cs="Times New Roman"/>
          <w:sz w:val="24"/>
          <w:szCs w:val="24"/>
        </w:rPr>
        <w:t>СанПиН</w:t>
      </w:r>
      <w:proofErr w:type="spellEnd"/>
      <w:r w:rsidR="003D3BA2" w:rsidRPr="00806C7C">
        <w:rPr>
          <w:rFonts w:ascii="Times New Roman" w:eastAsia="Times New Roman" w:hAnsi="Times New Roman" w:cs="Times New Roman"/>
          <w:sz w:val="24"/>
          <w:szCs w:val="24"/>
        </w:rPr>
        <w:t xml:space="preserve"> 2.2.1/2.1.1.1200, </w:t>
      </w:r>
      <w:proofErr w:type="spellStart"/>
      <w:r w:rsidR="003D3BA2" w:rsidRPr="00806C7C">
        <w:rPr>
          <w:rFonts w:ascii="Times New Roman" w:eastAsia="Times New Roman" w:hAnsi="Times New Roman" w:cs="Times New Roman"/>
          <w:sz w:val="24"/>
          <w:szCs w:val="24"/>
        </w:rPr>
        <w:t>отстойно-разворотных</w:t>
      </w:r>
      <w:proofErr w:type="spellEnd"/>
      <w:r w:rsidR="003D3BA2" w:rsidRPr="00806C7C">
        <w:rPr>
          <w:rFonts w:ascii="Times New Roman" w:eastAsia="Times New Roman" w:hAnsi="Times New Roman" w:cs="Times New Roman"/>
          <w:sz w:val="24"/>
          <w:szCs w:val="24"/>
        </w:rPr>
        <w:t xml:space="preserve"> площадок на конечных остановках маршрутов городского пассажирского транспорта - не менее 50 м. Расстояние от окон жилых домов д</w:t>
      </w:r>
      <w:r w:rsidR="00D17C13" w:rsidRPr="00806C7C">
        <w:rPr>
          <w:rFonts w:ascii="Times New Roman" w:eastAsia="Times New Roman" w:hAnsi="Times New Roman" w:cs="Times New Roman"/>
          <w:sz w:val="24"/>
          <w:szCs w:val="24"/>
        </w:rPr>
        <w:t>о границ</w:t>
      </w:r>
      <w:proofErr w:type="gramEnd"/>
      <w:r w:rsidR="00D17C13" w:rsidRPr="00806C7C">
        <w:rPr>
          <w:rFonts w:ascii="Times New Roman" w:eastAsia="Times New Roman" w:hAnsi="Times New Roman" w:cs="Times New Roman"/>
          <w:sz w:val="24"/>
          <w:szCs w:val="24"/>
        </w:rPr>
        <w:t xml:space="preserve"> площадок тих</w:t>
      </w:r>
      <w:r w:rsidR="00C56B28" w:rsidRPr="00806C7C">
        <w:rPr>
          <w:rFonts w:ascii="Times New Roman" w:eastAsia="Times New Roman" w:hAnsi="Times New Roman" w:cs="Times New Roman"/>
          <w:sz w:val="24"/>
          <w:szCs w:val="24"/>
        </w:rPr>
        <w:t xml:space="preserve">их игр </w:t>
      </w:r>
      <w:r w:rsidR="003D3BA2" w:rsidRPr="00806C7C">
        <w:rPr>
          <w:rFonts w:ascii="Times New Roman" w:eastAsia="Times New Roman" w:hAnsi="Times New Roman" w:cs="Times New Roman"/>
          <w:sz w:val="24"/>
          <w:szCs w:val="24"/>
        </w:rPr>
        <w:t>устанавлива</w:t>
      </w:r>
      <w:r w:rsidR="00D17C13"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не менее 10 м, площадок шумных настольных игр - не менее 25 м.</w:t>
      </w:r>
    </w:p>
    <w:p w:rsidR="007C3B22" w:rsidRPr="00806C7C" w:rsidRDefault="00823BA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Площадки отдыха на жилых территориях </w:t>
      </w:r>
      <w:r w:rsidR="00A72E77" w:rsidRPr="00806C7C">
        <w:rPr>
          <w:rFonts w:ascii="Times New Roman" w:eastAsia="Times New Roman" w:hAnsi="Times New Roman" w:cs="Times New Roman"/>
          <w:sz w:val="24"/>
          <w:szCs w:val="24"/>
        </w:rPr>
        <w:t xml:space="preserve"> </w:t>
      </w:r>
      <w:r w:rsidR="00D17C13" w:rsidRPr="00806C7C">
        <w:rPr>
          <w:rFonts w:ascii="Times New Roman" w:eastAsia="Times New Roman" w:hAnsi="Times New Roman" w:cs="Times New Roman"/>
          <w:sz w:val="24"/>
          <w:szCs w:val="24"/>
        </w:rPr>
        <w:t>проектируют</w:t>
      </w:r>
      <w:r w:rsidR="003D3BA2" w:rsidRPr="00806C7C">
        <w:rPr>
          <w:rFonts w:ascii="Times New Roman" w:eastAsia="Times New Roman" w:hAnsi="Times New Roman" w:cs="Times New Roman"/>
          <w:sz w:val="24"/>
          <w:szCs w:val="24"/>
        </w:rPr>
        <w:t xml:space="preserve"> из расчета 0,1-0,2 кв</w:t>
      </w:r>
      <w:proofErr w:type="gramStart"/>
      <w:r w:rsidR="003D3BA2" w:rsidRPr="00806C7C">
        <w:rPr>
          <w:rFonts w:ascii="Times New Roman" w:eastAsia="Times New Roman" w:hAnsi="Times New Roman" w:cs="Times New Roman"/>
          <w:sz w:val="24"/>
          <w:szCs w:val="24"/>
        </w:rPr>
        <w:t>.м</w:t>
      </w:r>
      <w:proofErr w:type="gramEnd"/>
      <w:r w:rsidR="003D3BA2" w:rsidRPr="00806C7C">
        <w:rPr>
          <w:rFonts w:ascii="Times New Roman" w:eastAsia="Times New Roman" w:hAnsi="Times New Roman" w:cs="Times New Roman"/>
          <w:sz w:val="24"/>
          <w:szCs w:val="24"/>
        </w:rPr>
        <w:t xml:space="preserve"> на жителя. Оптимальный размер площадки 50 - 100 кв. м, минимальный размер площадки отдыха - не менее 15-20 кв</w:t>
      </w:r>
      <w:r w:rsidR="007C3B22"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м. Допускается совмещение площадок тихого отдыха с детскими площадками</w:t>
      </w:r>
      <w:r w:rsidR="00181663"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w:t>
      </w:r>
    </w:p>
    <w:p w:rsidR="007C3B22" w:rsidRPr="00806C7C" w:rsidRDefault="007C3B2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Обязательный перечень элементов благоустройства на площадке</w:t>
      </w:r>
      <w:r w:rsidR="00D17C13" w:rsidRPr="00806C7C">
        <w:rPr>
          <w:rFonts w:ascii="Times New Roman" w:eastAsia="Times New Roman" w:hAnsi="Times New Roman" w:cs="Times New Roman"/>
          <w:sz w:val="24"/>
          <w:szCs w:val="24"/>
        </w:rPr>
        <w:t xml:space="preserve"> отдыха</w:t>
      </w:r>
      <w:r w:rsidR="003D3BA2" w:rsidRPr="00806C7C">
        <w:rPr>
          <w:rFonts w:ascii="Times New Roman" w:eastAsia="Times New Roman" w:hAnsi="Times New Roman" w:cs="Times New Roman"/>
          <w:sz w:val="24"/>
          <w:szCs w:val="24"/>
        </w:rPr>
        <w:t xml:space="preserve">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C3B22" w:rsidRPr="00806C7C" w:rsidRDefault="007C3B2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ED7" w:rsidRPr="00806C7C">
        <w:rPr>
          <w:rFonts w:ascii="Times New Roman" w:eastAsia="Times New Roman" w:hAnsi="Times New Roman" w:cs="Times New Roman"/>
          <w:sz w:val="24"/>
          <w:szCs w:val="24"/>
        </w:rPr>
        <w:t>Покрытие площадки проектируют</w:t>
      </w:r>
      <w:r w:rsidR="003D3BA2" w:rsidRPr="00806C7C">
        <w:rPr>
          <w:rFonts w:ascii="Times New Roman" w:eastAsia="Times New Roman" w:hAnsi="Times New Roman" w:cs="Times New Roman"/>
          <w:sz w:val="24"/>
          <w:szCs w:val="24"/>
        </w:rPr>
        <w:t xml:space="preserve">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r w:rsidR="005A0D77" w:rsidRPr="00806C7C">
        <w:rPr>
          <w:rFonts w:ascii="Times New Roman" w:eastAsia="Times New Roman" w:hAnsi="Times New Roman" w:cs="Times New Roman"/>
          <w:sz w:val="24"/>
          <w:szCs w:val="24"/>
        </w:rPr>
        <w:t xml:space="preserve">   О</w:t>
      </w:r>
      <w:r w:rsidR="003D3BA2" w:rsidRPr="00806C7C">
        <w:rPr>
          <w:rFonts w:ascii="Times New Roman" w:eastAsia="Times New Roman" w:hAnsi="Times New Roman" w:cs="Times New Roman"/>
          <w:sz w:val="24"/>
          <w:szCs w:val="24"/>
        </w:rPr>
        <w:t>зеленение</w:t>
      </w:r>
      <w:r w:rsidR="005A0D77" w:rsidRPr="00806C7C">
        <w:rPr>
          <w:rFonts w:ascii="Times New Roman" w:eastAsia="Times New Roman" w:hAnsi="Times New Roman" w:cs="Times New Roman"/>
          <w:sz w:val="24"/>
          <w:szCs w:val="24"/>
        </w:rPr>
        <w:t xml:space="preserve"> площадок отдыха и досуга желательно устраивать по периметру</w:t>
      </w:r>
      <w:r w:rsidR="003D3BA2" w:rsidRPr="00806C7C">
        <w:rPr>
          <w:rFonts w:ascii="Times New Roman" w:eastAsia="Times New Roman" w:hAnsi="Times New Roman" w:cs="Times New Roman"/>
          <w:sz w:val="24"/>
          <w:szCs w:val="24"/>
        </w:rPr>
        <w:t xml:space="preserve">,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3D3BA2" w:rsidRPr="00806C7C">
        <w:rPr>
          <w:rFonts w:ascii="Times New Roman" w:eastAsia="Times New Roman" w:hAnsi="Times New Roman" w:cs="Times New Roman"/>
          <w:sz w:val="24"/>
          <w:szCs w:val="24"/>
        </w:rPr>
        <w:t>вытаптыванию</w:t>
      </w:r>
      <w:proofErr w:type="spellEnd"/>
      <w:r w:rsidR="003D3BA2" w:rsidRPr="00806C7C">
        <w:rPr>
          <w:rFonts w:ascii="Times New Roman" w:eastAsia="Times New Roman" w:hAnsi="Times New Roman" w:cs="Times New Roman"/>
          <w:sz w:val="24"/>
          <w:szCs w:val="24"/>
        </w:rPr>
        <w:t xml:space="preserve"> видов трав. Не допускается применение растений с ядовитыми плодами.</w:t>
      </w:r>
    </w:p>
    <w:p w:rsidR="007C3B22" w:rsidRPr="00806C7C" w:rsidRDefault="007C3B2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Функционирование осветител</w:t>
      </w:r>
      <w:r w:rsidR="005A0D77" w:rsidRPr="00806C7C">
        <w:rPr>
          <w:rFonts w:ascii="Times New Roman" w:eastAsia="Times New Roman" w:hAnsi="Times New Roman" w:cs="Times New Roman"/>
          <w:sz w:val="24"/>
          <w:szCs w:val="24"/>
        </w:rPr>
        <w:t>ьного оборудования должно  обеспечивать  освещение</w:t>
      </w:r>
      <w:r w:rsidR="003D3BA2" w:rsidRPr="00806C7C">
        <w:rPr>
          <w:rFonts w:ascii="Times New Roman" w:eastAsia="Times New Roman" w:hAnsi="Times New Roman" w:cs="Times New Roman"/>
          <w:sz w:val="24"/>
          <w:szCs w:val="24"/>
        </w:rPr>
        <w:t xml:space="preserve"> территории, на которой расположена площадка.</w:t>
      </w:r>
    </w:p>
    <w:p w:rsidR="00920B0A" w:rsidRPr="00806C7C" w:rsidRDefault="007C3B2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Минимальный размер площадки с установкой одного стола со скамьями д</w:t>
      </w:r>
      <w:r w:rsidR="005A0D77" w:rsidRPr="00806C7C">
        <w:rPr>
          <w:rFonts w:ascii="Times New Roman" w:eastAsia="Times New Roman" w:hAnsi="Times New Roman" w:cs="Times New Roman"/>
          <w:sz w:val="24"/>
          <w:szCs w:val="24"/>
        </w:rPr>
        <w:t>ля настольных игр устанавливают</w:t>
      </w:r>
      <w:r w:rsidR="003D3BA2" w:rsidRPr="00806C7C">
        <w:rPr>
          <w:rFonts w:ascii="Times New Roman" w:eastAsia="Times New Roman" w:hAnsi="Times New Roman" w:cs="Times New Roman"/>
          <w:sz w:val="24"/>
          <w:szCs w:val="24"/>
        </w:rPr>
        <w:t xml:space="preserve"> в пределах 12-15 кв.м.</w:t>
      </w:r>
    </w:p>
    <w:p w:rsidR="005B067B" w:rsidRPr="00806C7C" w:rsidRDefault="005B067B"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pStyle w:val="aa"/>
        <w:numPr>
          <w:ilvl w:val="1"/>
          <w:numId w:val="43"/>
        </w:numPr>
        <w:spacing w:line="240" w:lineRule="auto"/>
        <w:ind w:hanging="311"/>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Спортивные площадки</w:t>
      </w:r>
    </w:p>
    <w:p w:rsidR="00FA4B23" w:rsidRPr="00806C7C" w:rsidRDefault="00FA4B23"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Спортивные площадки, предназначены для занятий физкультурой и спортом всех возрастных г</w:t>
      </w:r>
      <w:r w:rsidR="008F51FE" w:rsidRPr="00806C7C">
        <w:rPr>
          <w:rFonts w:ascii="Times New Roman" w:eastAsia="Times New Roman" w:hAnsi="Times New Roman" w:cs="Times New Roman"/>
          <w:sz w:val="24"/>
          <w:szCs w:val="24"/>
        </w:rPr>
        <w:t>рупп населения, их предпочтительнее</w:t>
      </w:r>
      <w:r w:rsidR="003D3BA2" w:rsidRPr="00806C7C">
        <w:rPr>
          <w:rFonts w:ascii="Times New Roman" w:eastAsia="Times New Roman" w:hAnsi="Times New Roman" w:cs="Times New Roman"/>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w:t>
      </w:r>
      <w:r w:rsidR="008F51FE" w:rsidRPr="00806C7C">
        <w:rPr>
          <w:rFonts w:ascii="Times New Roman" w:eastAsia="Times New Roman" w:hAnsi="Times New Roman" w:cs="Times New Roman"/>
          <w:sz w:val="24"/>
          <w:szCs w:val="24"/>
        </w:rPr>
        <w:t>портивных площадок необходимо</w:t>
      </w:r>
      <w:r w:rsidR="003D3BA2" w:rsidRPr="00806C7C">
        <w:rPr>
          <w:rFonts w:ascii="Times New Roman" w:eastAsia="Times New Roman" w:hAnsi="Times New Roman" w:cs="Times New Roman"/>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003D3BA2" w:rsidRPr="00806C7C">
        <w:rPr>
          <w:rFonts w:ascii="Times New Roman" w:eastAsia="Times New Roman" w:hAnsi="Times New Roman" w:cs="Times New Roman"/>
          <w:sz w:val="24"/>
          <w:szCs w:val="24"/>
        </w:rPr>
        <w:t>СанПиН</w:t>
      </w:r>
      <w:proofErr w:type="spellEnd"/>
      <w:r w:rsidR="003D3BA2" w:rsidRPr="00806C7C">
        <w:rPr>
          <w:rFonts w:ascii="Times New Roman" w:eastAsia="Times New Roman" w:hAnsi="Times New Roman" w:cs="Times New Roman"/>
          <w:sz w:val="24"/>
          <w:szCs w:val="24"/>
        </w:rPr>
        <w:t xml:space="preserve"> 2.2.1/2.1.1.1200.</w:t>
      </w:r>
    </w:p>
    <w:p w:rsidR="00965CF4" w:rsidRPr="00806C7C" w:rsidRDefault="00FA4B23"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Размещение и проектирование благоустройства спортивного ядра на территории участков общеоб</w:t>
      </w:r>
      <w:r w:rsidR="00F76298" w:rsidRPr="00806C7C">
        <w:rPr>
          <w:rFonts w:ascii="Times New Roman" w:eastAsia="Times New Roman" w:hAnsi="Times New Roman" w:cs="Times New Roman"/>
          <w:sz w:val="24"/>
          <w:szCs w:val="24"/>
        </w:rPr>
        <w:t>разовательных школ ведут</w:t>
      </w:r>
      <w:r w:rsidR="003D3BA2" w:rsidRPr="00806C7C">
        <w:rPr>
          <w:rFonts w:ascii="Times New Roman" w:eastAsia="Times New Roman" w:hAnsi="Times New Roman" w:cs="Times New Roman"/>
          <w:sz w:val="24"/>
          <w:szCs w:val="24"/>
        </w:rPr>
        <w:t xml:space="preserve"> с учетом обслуживания населения прилегающей жилой застройки. Минимальное расстояние от границ спортплощадок до окон жил</w:t>
      </w:r>
      <w:r w:rsidR="00F76298" w:rsidRPr="00806C7C">
        <w:rPr>
          <w:rFonts w:ascii="Times New Roman" w:eastAsia="Times New Roman" w:hAnsi="Times New Roman" w:cs="Times New Roman"/>
          <w:sz w:val="24"/>
          <w:szCs w:val="24"/>
        </w:rPr>
        <w:t>ых домов принимают</w:t>
      </w:r>
      <w:r w:rsidR="003D3BA2" w:rsidRPr="00806C7C">
        <w:rPr>
          <w:rFonts w:ascii="Times New Roman" w:eastAsia="Times New Roman" w:hAnsi="Times New Roman" w:cs="Times New Roman"/>
          <w:sz w:val="24"/>
          <w:szCs w:val="24"/>
        </w:rPr>
        <w:t xml:space="preserve">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w:t>
      </w:r>
      <w:proofErr w:type="gramStart"/>
      <w:r w:rsidR="003D3BA2" w:rsidRPr="00806C7C">
        <w:rPr>
          <w:rFonts w:ascii="Times New Roman" w:eastAsia="Times New Roman" w:hAnsi="Times New Roman" w:cs="Times New Roman"/>
          <w:sz w:val="24"/>
          <w:szCs w:val="24"/>
        </w:rPr>
        <w:t>.м</w:t>
      </w:r>
      <w:proofErr w:type="gramEnd"/>
      <w:r w:rsidR="003D3BA2" w:rsidRPr="00806C7C">
        <w:rPr>
          <w:rFonts w:ascii="Times New Roman" w:eastAsia="Times New Roman" w:hAnsi="Times New Roman" w:cs="Times New Roman"/>
          <w:sz w:val="24"/>
          <w:szCs w:val="24"/>
        </w:rPr>
        <w:t>, школьного возраста (100 детей) - не менее 250 кв.м.</w:t>
      </w:r>
      <w:r w:rsidR="005D2599" w:rsidRPr="00806C7C">
        <w:rPr>
          <w:rFonts w:ascii="Times New Roman" w:eastAsia="Times New Roman" w:hAnsi="Times New Roman" w:cs="Times New Roman"/>
          <w:sz w:val="24"/>
          <w:szCs w:val="24"/>
        </w:rPr>
        <w:t xml:space="preserve">  О</w:t>
      </w:r>
      <w:r w:rsidR="003D3BA2" w:rsidRPr="00806C7C">
        <w:rPr>
          <w:rFonts w:ascii="Times New Roman" w:eastAsia="Times New Roman" w:hAnsi="Times New Roman" w:cs="Times New Roman"/>
          <w:sz w:val="24"/>
          <w:szCs w:val="24"/>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Pr="00806C7C" w:rsidRDefault="00965CF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5D2599" w:rsidRPr="00806C7C">
        <w:rPr>
          <w:rFonts w:ascii="Times New Roman" w:eastAsia="Times New Roman" w:hAnsi="Times New Roman" w:cs="Times New Roman"/>
          <w:sz w:val="24"/>
          <w:szCs w:val="24"/>
        </w:rPr>
        <w:t>Озеленение размещают</w:t>
      </w:r>
      <w:r w:rsidR="003D3BA2" w:rsidRPr="00806C7C">
        <w:rPr>
          <w:rFonts w:ascii="Times New Roman" w:eastAsia="Times New Roman" w:hAnsi="Times New Roman" w:cs="Times New Roman"/>
          <w:sz w:val="24"/>
          <w:szCs w:val="24"/>
        </w:rPr>
        <w:t xml:space="preserve"> по периметру площадки, высаживая быстрорастущие деревья на расстоянии от края площадк</w:t>
      </w:r>
      <w:r w:rsidR="005D2599" w:rsidRPr="00806C7C">
        <w:rPr>
          <w:rFonts w:ascii="Times New Roman" w:eastAsia="Times New Roman" w:hAnsi="Times New Roman" w:cs="Times New Roman"/>
          <w:sz w:val="24"/>
          <w:szCs w:val="24"/>
        </w:rPr>
        <w:t>и не менее 2 м. Не желательно</w:t>
      </w:r>
      <w:r w:rsidR="003D3BA2" w:rsidRPr="00806C7C">
        <w:rPr>
          <w:rFonts w:ascii="Times New Roman" w:eastAsia="Times New Roman" w:hAnsi="Times New Roman" w:cs="Times New Roman"/>
          <w:sz w:val="24"/>
          <w:szCs w:val="24"/>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r w:rsidR="005D2599" w:rsidRPr="00806C7C">
        <w:rPr>
          <w:rFonts w:ascii="Times New Roman" w:eastAsia="Times New Roman" w:hAnsi="Times New Roman" w:cs="Times New Roman"/>
          <w:sz w:val="24"/>
          <w:szCs w:val="24"/>
        </w:rPr>
        <w:t>спортивной площадки возможно применение вертикального озеленения</w:t>
      </w:r>
      <w:r w:rsidR="003D3BA2" w:rsidRPr="00806C7C">
        <w:rPr>
          <w:rFonts w:ascii="Times New Roman" w:eastAsia="Times New Roman" w:hAnsi="Times New Roman" w:cs="Times New Roman"/>
          <w:sz w:val="24"/>
          <w:szCs w:val="24"/>
        </w:rPr>
        <w:t>.</w:t>
      </w:r>
    </w:p>
    <w:p w:rsidR="00920B0A" w:rsidRPr="00806C7C" w:rsidRDefault="00965CF4" w:rsidP="00806C7C">
      <w:pPr>
        <w:spacing w:line="240" w:lineRule="auto"/>
        <w:ind w:firstLine="709"/>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sz w:val="24"/>
          <w:szCs w:val="24"/>
        </w:rPr>
        <w:t xml:space="preserve">- </w:t>
      </w:r>
      <w:r w:rsidR="005D2599" w:rsidRPr="00806C7C">
        <w:rPr>
          <w:rFonts w:ascii="Times New Roman" w:eastAsia="Times New Roman" w:hAnsi="Times New Roman" w:cs="Times New Roman"/>
          <w:sz w:val="24"/>
          <w:szCs w:val="24"/>
        </w:rPr>
        <w:t xml:space="preserve">Площадки необходимо </w:t>
      </w:r>
      <w:r w:rsidR="003D3BA2" w:rsidRPr="00806C7C">
        <w:rPr>
          <w:rFonts w:ascii="Times New Roman" w:eastAsia="Times New Roman" w:hAnsi="Times New Roman" w:cs="Times New Roman"/>
          <w:sz w:val="24"/>
          <w:szCs w:val="24"/>
        </w:rPr>
        <w:t xml:space="preserve">оборудовать сетчатым ограждением высотой </w:t>
      </w:r>
      <w:r w:rsidR="005D2599" w:rsidRPr="00806C7C">
        <w:rPr>
          <w:rFonts w:ascii="Times New Roman" w:eastAsia="Times New Roman" w:hAnsi="Times New Roman" w:cs="Times New Roman"/>
          <w:sz w:val="24"/>
          <w:szCs w:val="24"/>
        </w:rPr>
        <w:t xml:space="preserve">не менее </w:t>
      </w:r>
      <w:r w:rsidR="003D3BA2" w:rsidRPr="00806C7C">
        <w:rPr>
          <w:rFonts w:ascii="Times New Roman" w:eastAsia="Times New Roman" w:hAnsi="Times New Roman" w:cs="Times New Roman"/>
          <w:sz w:val="24"/>
          <w:szCs w:val="24"/>
        </w:rPr>
        <w:t>2,5 - 3 м, а в местах примыкания спортивных площадок друг к другу - высотой не менее 1,2 м.</w:t>
      </w:r>
    </w:p>
    <w:p w:rsidR="00634DD2" w:rsidRPr="00806C7C" w:rsidRDefault="00634DD2" w:rsidP="00806C7C">
      <w:pPr>
        <w:spacing w:line="240" w:lineRule="auto"/>
        <w:ind w:left="709"/>
        <w:contextualSpacing/>
        <w:jc w:val="both"/>
        <w:rPr>
          <w:rFonts w:ascii="Times New Roman" w:eastAsia="Times New Roman" w:hAnsi="Times New Roman" w:cs="Times New Roman"/>
          <w:b/>
          <w:sz w:val="24"/>
          <w:szCs w:val="24"/>
        </w:rPr>
      </w:pPr>
    </w:p>
    <w:p w:rsidR="00920B0A" w:rsidRPr="00806C7C" w:rsidRDefault="003D3BA2" w:rsidP="00806C7C">
      <w:pPr>
        <w:pStyle w:val="aa"/>
        <w:numPr>
          <w:ilvl w:val="1"/>
          <w:numId w:val="43"/>
        </w:numPr>
        <w:spacing w:line="240" w:lineRule="auto"/>
        <w:ind w:hanging="311"/>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Площадки для установки мусоросборников</w:t>
      </w:r>
      <w:r w:rsidR="00A934C8" w:rsidRPr="00806C7C">
        <w:rPr>
          <w:rFonts w:ascii="Times New Roman" w:eastAsia="Times New Roman" w:hAnsi="Times New Roman" w:cs="Times New Roman"/>
          <w:b/>
          <w:sz w:val="24"/>
          <w:szCs w:val="24"/>
        </w:rPr>
        <w:t>:</w:t>
      </w:r>
    </w:p>
    <w:p w:rsidR="00E379C6" w:rsidRPr="00806C7C" w:rsidRDefault="00E379C6"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Площадки для установки </w:t>
      </w:r>
      <w:proofErr w:type="spellStart"/>
      <w:r w:rsidR="003D3BA2" w:rsidRPr="00806C7C">
        <w:rPr>
          <w:rFonts w:ascii="Times New Roman" w:eastAsia="Times New Roman" w:hAnsi="Times New Roman" w:cs="Times New Roman"/>
          <w:sz w:val="24"/>
          <w:szCs w:val="24"/>
        </w:rPr>
        <w:t>мусоросборных</w:t>
      </w:r>
      <w:proofErr w:type="spellEnd"/>
      <w:r w:rsidR="003D3BA2" w:rsidRPr="00806C7C">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w:t>
      </w:r>
      <w:r w:rsidR="00B377AC" w:rsidRPr="00806C7C">
        <w:rPr>
          <w:rFonts w:ascii="Times New Roman" w:eastAsia="Times New Roman" w:hAnsi="Times New Roman" w:cs="Times New Roman"/>
          <w:sz w:val="24"/>
          <w:szCs w:val="24"/>
        </w:rPr>
        <w:t>бытовых</w:t>
      </w:r>
      <w:r w:rsidR="00A72E77"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отходов (Т</w:t>
      </w:r>
      <w:r w:rsidR="00B377AC" w:rsidRPr="00806C7C">
        <w:rPr>
          <w:rFonts w:ascii="Times New Roman" w:eastAsia="Times New Roman" w:hAnsi="Times New Roman" w:cs="Times New Roman"/>
          <w:sz w:val="24"/>
          <w:szCs w:val="24"/>
        </w:rPr>
        <w:t>БО), планируются</w:t>
      </w:r>
      <w:r w:rsidR="003D3BA2" w:rsidRPr="00806C7C">
        <w:rPr>
          <w:rFonts w:ascii="Times New Roman" w:eastAsia="Times New Roman" w:hAnsi="Times New Roman" w:cs="Times New Roman"/>
          <w:sz w:val="24"/>
          <w:szCs w:val="24"/>
        </w:rPr>
        <w:t xml:space="preserve"> с</w:t>
      </w:r>
      <w:r w:rsidR="00B377AC" w:rsidRPr="00806C7C">
        <w:rPr>
          <w:rFonts w:ascii="Times New Roman" w:eastAsia="Times New Roman" w:hAnsi="Times New Roman" w:cs="Times New Roman"/>
          <w:sz w:val="24"/>
          <w:szCs w:val="24"/>
        </w:rPr>
        <w:t xml:space="preserve"> учетом концепции обращения с ТБО: - </w:t>
      </w:r>
      <w:r w:rsidR="003D3BA2" w:rsidRPr="00806C7C">
        <w:rPr>
          <w:rFonts w:ascii="Times New Roman" w:eastAsia="Times New Roman" w:hAnsi="Times New Roman" w:cs="Times New Roman"/>
          <w:sz w:val="24"/>
          <w:szCs w:val="24"/>
        </w:rPr>
        <w:t xml:space="preserve"> не допускать разлета мусора по территории</w:t>
      </w:r>
      <w:r w:rsidR="00B377AC"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w:t>
      </w:r>
      <w:r w:rsidR="00B377AC" w:rsidRPr="00806C7C">
        <w:rPr>
          <w:rFonts w:ascii="Times New Roman" w:eastAsia="Times New Roman" w:hAnsi="Times New Roman" w:cs="Times New Roman"/>
          <w:sz w:val="24"/>
          <w:szCs w:val="24"/>
        </w:rPr>
        <w:t xml:space="preserve">выполнятся и выглядеть эстетически </w:t>
      </w:r>
      <w:r w:rsidR="003D3BA2" w:rsidRPr="00806C7C">
        <w:rPr>
          <w:rFonts w:ascii="Times New Roman" w:eastAsia="Times New Roman" w:hAnsi="Times New Roman" w:cs="Times New Roman"/>
          <w:sz w:val="24"/>
          <w:szCs w:val="24"/>
        </w:rPr>
        <w:t xml:space="preserve"> и иметь сведения о сроках удаления отходов, наименование </w:t>
      </w:r>
      <w:r w:rsidR="003D3BA2" w:rsidRPr="00806C7C">
        <w:rPr>
          <w:rFonts w:ascii="Times New Roman" w:eastAsia="Times New Roman" w:hAnsi="Times New Roman" w:cs="Times New Roman"/>
          <w:sz w:val="24"/>
          <w:szCs w:val="24"/>
        </w:rPr>
        <w:lastRenderedPageBreak/>
        <w:t>организац</w:t>
      </w:r>
      <w:r w:rsidR="003B6E75" w:rsidRPr="00806C7C">
        <w:rPr>
          <w:rFonts w:ascii="Times New Roman" w:eastAsia="Times New Roman" w:hAnsi="Times New Roman" w:cs="Times New Roman"/>
          <w:sz w:val="24"/>
          <w:szCs w:val="24"/>
        </w:rPr>
        <w:t>ии, выполняющей данную работу,  контактные данные</w:t>
      </w:r>
      <w:r w:rsidR="003D3BA2" w:rsidRPr="00806C7C">
        <w:rPr>
          <w:rFonts w:ascii="Times New Roman" w:eastAsia="Times New Roman" w:hAnsi="Times New Roman" w:cs="Times New Roman"/>
          <w:sz w:val="24"/>
          <w:szCs w:val="24"/>
        </w:rPr>
        <w:t xml:space="preserve"> лица, ответственного за качественную и своевременную работу по содержанию площадки и своевременное удаление отходов</w:t>
      </w:r>
      <w:proofErr w:type="gramEnd"/>
      <w:r w:rsidR="003D3BA2" w:rsidRPr="00806C7C">
        <w:rPr>
          <w:rFonts w:ascii="Times New Roman" w:eastAsia="Times New Roman" w:hAnsi="Times New Roman" w:cs="Times New Roman"/>
          <w:sz w:val="24"/>
          <w:szCs w:val="24"/>
        </w:rPr>
        <w:t>. Нали</w:t>
      </w:r>
      <w:r w:rsidR="003B6E75" w:rsidRPr="00806C7C">
        <w:rPr>
          <w:rFonts w:ascii="Times New Roman" w:eastAsia="Times New Roman" w:hAnsi="Times New Roman" w:cs="Times New Roman"/>
          <w:sz w:val="24"/>
          <w:szCs w:val="24"/>
        </w:rPr>
        <w:t xml:space="preserve">чие таких площадок </w:t>
      </w:r>
      <w:r w:rsidR="003D3BA2" w:rsidRPr="00806C7C">
        <w:rPr>
          <w:rFonts w:ascii="Times New Roman" w:eastAsia="Times New Roman" w:hAnsi="Times New Roman" w:cs="Times New Roman"/>
          <w:sz w:val="24"/>
          <w:szCs w:val="24"/>
        </w:rPr>
        <w:t xml:space="preserve"> предусматрива</w:t>
      </w:r>
      <w:r w:rsidR="003B6E75"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в составе территорий и участков любого функционального назнач</w:t>
      </w:r>
      <w:r w:rsidR="003B6E75" w:rsidRPr="00806C7C">
        <w:rPr>
          <w:rFonts w:ascii="Times New Roman" w:eastAsia="Times New Roman" w:hAnsi="Times New Roman" w:cs="Times New Roman"/>
          <w:sz w:val="24"/>
          <w:szCs w:val="24"/>
        </w:rPr>
        <w:t>ения, где могут накапливаться ТБО</w:t>
      </w:r>
      <w:r w:rsidR="003D3BA2" w:rsidRPr="00806C7C">
        <w:rPr>
          <w:rFonts w:ascii="Times New Roman" w:eastAsia="Times New Roman" w:hAnsi="Times New Roman" w:cs="Times New Roman"/>
          <w:sz w:val="24"/>
          <w:szCs w:val="24"/>
        </w:rPr>
        <w:t xml:space="preserve"> и должно соответствовать требованиям государственных санитарно-эпидемиологических правил и гигиенических нормативов и </w:t>
      </w:r>
      <w:r w:rsidR="003B6E75" w:rsidRPr="00806C7C">
        <w:rPr>
          <w:rFonts w:ascii="Times New Roman" w:eastAsia="Times New Roman" w:hAnsi="Times New Roman" w:cs="Times New Roman"/>
          <w:sz w:val="24"/>
          <w:szCs w:val="24"/>
        </w:rPr>
        <w:t>быть удобными и функциональными для пользователей</w:t>
      </w:r>
      <w:r w:rsidR="003D3BA2" w:rsidRPr="00806C7C">
        <w:rPr>
          <w:rFonts w:ascii="Times New Roman" w:eastAsia="Times New Roman" w:hAnsi="Times New Roman" w:cs="Times New Roman"/>
          <w:sz w:val="24"/>
          <w:szCs w:val="24"/>
        </w:rPr>
        <w:t>.</w:t>
      </w:r>
    </w:p>
    <w:p w:rsidR="00E379C6" w:rsidRPr="00806C7C" w:rsidRDefault="00E379C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Площадки </w:t>
      </w:r>
      <w:r w:rsidR="00A72E77"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размеща</w:t>
      </w:r>
      <w:r w:rsidR="00E510CD"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удаленными от окон жилых зданий, границ участков детских учреждений, мес</w:t>
      </w:r>
      <w:r w:rsidR="00E510CD" w:rsidRPr="00806C7C">
        <w:rPr>
          <w:rFonts w:ascii="Times New Roman" w:eastAsia="Times New Roman" w:hAnsi="Times New Roman" w:cs="Times New Roman"/>
          <w:sz w:val="24"/>
          <w:szCs w:val="24"/>
        </w:rPr>
        <w:t>т отдыха на расстояние не менее</w:t>
      </w:r>
      <w:r w:rsidR="003D3BA2" w:rsidRPr="00806C7C">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w:t>
      </w:r>
      <w:r w:rsidR="00E510CD" w:rsidRPr="00806C7C">
        <w:rPr>
          <w:rFonts w:ascii="Times New Roman" w:eastAsia="Times New Roman" w:hAnsi="Times New Roman" w:cs="Times New Roman"/>
          <w:sz w:val="24"/>
          <w:szCs w:val="24"/>
        </w:rPr>
        <w:t xml:space="preserve">вдали от проездов)  предусматривают </w:t>
      </w:r>
      <w:r w:rsidR="003D3BA2" w:rsidRPr="00806C7C">
        <w:rPr>
          <w:rFonts w:ascii="Times New Roman" w:eastAsia="Times New Roman" w:hAnsi="Times New Roman" w:cs="Times New Roman"/>
          <w:sz w:val="24"/>
          <w:szCs w:val="24"/>
        </w:rPr>
        <w:t>возможность удобного подъезда транспорта для очистки контейнеров и наличия ра</w:t>
      </w:r>
      <w:r w:rsidR="00E510CD" w:rsidRPr="00806C7C">
        <w:rPr>
          <w:rFonts w:ascii="Times New Roman" w:eastAsia="Times New Roman" w:hAnsi="Times New Roman" w:cs="Times New Roman"/>
          <w:sz w:val="24"/>
          <w:szCs w:val="24"/>
        </w:rPr>
        <w:t>зворотных площадок</w:t>
      </w:r>
      <w:r w:rsidR="003D3BA2" w:rsidRPr="00806C7C">
        <w:rPr>
          <w:rFonts w:ascii="Times New Roman" w:eastAsia="Times New Roman" w:hAnsi="Times New Roman" w:cs="Times New Roman"/>
          <w:sz w:val="24"/>
          <w:szCs w:val="24"/>
        </w:rPr>
        <w:t>.</w:t>
      </w:r>
      <w:r w:rsidR="00E510CD"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w:t>
      </w:r>
      <w:r w:rsidR="00E510CD" w:rsidRPr="00806C7C">
        <w:rPr>
          <w:rFonts w:ascii="Times New Roman" w:eastAsia="Times New Roman" w:hAnsi="Times New Roman" w:cs="Times New Roman"/>
          <w:sz w:val="24"/>
          <w:szCs w:val="24"/>
        </w:rPr>
        <w:t>ерриторию площадки желательно</w:t>
      </w:r>
      <w:r w:rsidR="003D3BA2" w:rsidRPr="00806C7C">
        <w:rPr>
          <w:rFonts w:ascii="Times New Roman" w:eastAsia="Times New Roman" w:hAnsi="Times New Roman" w:cs="Times New Roman"/>
          <w:sz w:val="24"/>
          <w:szCs w:val="24"/>
        </w:rPr>
        <w:t xml:space="preserve"> располагать в зоне затенения (прилегающей застройкой, навесами или посадками зеленых насаждений).</w:t>
      </w:r>
    </w:p>
    <w:p w:rsidR="00E379C6" w:rsidRPr="00806C7C" w:rsidRDefault="00E379C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E379C6" w:rsidRPr="00806C7C" w:rsidRDefault="00E379C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379C6" w:rsidRPr="00806C7C" w:rsidRDefault="00E379C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Покрытие площадки следует устанавливать </w:t>
      </w:r>
      <w:proofErr w:type="gramStart"/>
      <w:r w:rsidR="003D3BA2" w:rsidRPr="00806C7C">
        <w:rPr>
          <w:rFonts w:ascii="Times New Roman" w:eastAsia="Times New Roman" w:hAnsi="Times New Roman" w:cs="Times New Roman"/>
          <w:sz w:val="24"/>
          <w:szCs w:val="24"/>
        </w:rPr>
        <w:t>аналогичным</w:t>
      </w:r>
      <w:proofErr w:type="gramEnd"/>
      <w:r w:rsidR="003D3BA2" w:rsidRPr="00806C7C">
        <w:rPr>
          <w:rFonts w:ascii="Times New Roman" w:eastAsia="Times New Roman" w:hAnsi="Times New Roman" w:cs="Times New Roman"/>
          <w:sz w:val="24"/>
          <w:szCs w:val="24"/>
        </w:rPr>
        <w:t xml:space="preserve"> покрытию транспортных проездов. Уклон</w:t>
      </w:r>
      <w:r w:rsidR="00E510CD" w:rsidRPr="00806C7C">
        <w:rPr>
          <w:rFonts w:ascii="Times New Roman" w:eastAsia="Times New Roman" w:hAnsi="Times New Roman" w:cs="Times New Roman"/>
          <w:sz w:val="24"/>
          <w:szCs w:val="24"/>
        </w:rPr>
        <w:t xml:space="preserve"> покрытия площадки </w:t>
      </w:r>
      <w:r w:rsidR="003D3BA2" w:rsidRPr="00806C7C">
        <w:rPr>
          <w:rFonts w:ascii="Times New Roman" w:eastAsia="Times New Roman" w:hAnsi="Times New Roman" w:cs="Times New Roman"/>
          <w:sz w:val="24"/>
          <w:szCs w:val="24"/>
        </w:rPr>
        <w:t xml:space="preserve"> устанавлива</w:t>
      </w:r>
      <w:r w:rsidR="00E510CD"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составляющим 5 - 10% в сторону проезжей части</w:t>
      </w:r>
      <w:r w:rsidR="00A50DBD"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Контейнеры, оборудованные колесами для перемещения, должны также быть обеспечены соответствующими тормозными устройствами.</w:t>
      </w:r>
    </w:p>
    <w:p w:rsidR="00E379C6" w:rsidRPr="00806C7C" w:rsidRDefault="00E379C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E379C6" w:rsidRPr="00806C7C" w:rsidRDefault="00E379C6"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E510CD" w:rsidRPr="00806C7C">
        <w:rPr>
          <w:rFonts w:ascii="Times New Roman" w:eastAsia="Times New Roman" w:hAnsi="Times New Roman" w:cs="Times New Roman"/>
          <w:sz w:val="24"/>
          <w:szCs w:val="24"/>
        </w:rPr>
        <w:t xml:space="preserve">Функционирование </w:t>
      </w:r>
      <w:r w:rsidR="003D3BA2" w:rsidRPr="00806C7C">
        <w:rPr>
          <w:rFonts w:ascii="Times New Roman" w:eastAsia="Times New Roman" w:hAnsi="Times New Roman" w:cs="Times New Roman"/>
          <w:sz w:val="24"/>
          <w:szCs w:val="24"/>
        </w:rPr>
        <w:t>осветител</w:t>
      </w:r>
      <w:r w:rsidR="00E510CD" w:rsidRPr="00806C7C">
        <w:rPr>
          <w:rFonts w:ascii="Times New Roman" w:eastAsia="Times New Roman" w:hAnsi="Times New Roman" w:cs="Times New Roman"/>
          <w:sz w:val="24"/>
          <w:szCs w:val="24"/>
        </w:rPr>
        <w:t>ьного оборудования  устанавливают</w:t>
      </w:r>
      <w:r w:rsidR="003D3BA2" w:rsidRPr="00806C7C">
        <w:rPr>
          <w:rFonts w:ascii="Times New Roman" w:eastAsia="Times New Roman" w:hAnsi="Times New Roman" w:cs="Times New Roman"/>
          <w:sz w:val="24"/>
          <w:szCs w:val="24"/>
        </w:rPr>
        <w:t xml:space="preserve">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920B0A" w:rsidRPr="00806C7C" w:rsidRDefault="00E379C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Мероприятия по озеленению площадок для установки мусоросб</w:t>
      </w:r>
      <w:r w:rsidR="009834B9" w:rsidRPr="00806C7C">
        <w:rPr>
          <w:rFonts w:ascii="Times New Roman" w:eastAsia="Times New Roman" w:hAnsi="Times New Roman" w:cs="Times New Roman"/>
          <w:sz w:val="24"/>
          <w:szCs w:val="24"/>
        </w:rPr>
        <w:t>орников территорий желательно</w:t>
      </w:r>
      <w:r w:rsidR="003D3BA2" w:rsidRPr="00806C7C">
        <w:rPr>
          <w:rFonts w:ascii="Times New Roman" w:eastAsia="Times New Roman" w:hAnsi="Times New Roman" w:cs="Times New Roman"/>
          <w:sz w:val="24"/>
          <w:szCs w:val="24"/>
        </w:rPr>
        <w:t xml:space="preserve"> производить только по проекту де</w:t>
      </w:r>
      <w:r w:rsidR="00E510CD" w:rsidRPr="00806C7C">
        <w:rPr>
          <w:rFonts w:ascii="Times New Roman" w:eastAsia="Times New Roman" w:hAnsi="Times New Roman" w:cs="Times New Roman"/>
          <w:sz w:val="24"/>
          <w:szCs w:val="24"/>
        </w:rPr>
        <w:t xml:space="preserve">ревьями с высокой степенью </w:t>
      </w:r>
      <w:proofErr w:type="spellStart"/>
      <w:r w:rsidR="00E510CD" w:rsidRPr="00806C7C">
        <w:rPr>
          <w:rFonts w:ascii="Times New Roman" w:eastAsia="Times New Roman" w:hAnsi="Times New Roman" w:cs="Times New Roman"/>
          <w:sz w:val="24"/>
          <w:szCs w:val="24"/>
        </w:rPr>
        <w:t>фито</w:t>
      </w:r>
      <w:r w:rsidR="003D3BA2" w:rsidRPr="00806C7C">
        <w:rPr>
          <w:rFonts w:ascii="Times New Roman" w:eastAsia="Times New Roman" w:hAnsi="Times New Roman" w:cs="Times New Roman"/>
          <w:sz w:val="24"/>
          <w:szCs w:val="24"/>
        </w:rPr>
        <w:t>цидности</w:t>
      </w:r>
      <w:proofErr w:type="spellEnd"/>
      <w:r w:rsidR="003D3BA2" w:rsidRPr="00806C7C">
        <w:rPr>
          <w:rFonts w:ascii="Times New Roman" w:eastAsia="Times New Roman" w:hAnsi="Times New Roman" w:cs="Times New Roman"/>
          <w:sz w:val="24"/>
          <w:szCs w:val="24"/>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003D3BA2" w:rsidRPr="00806C7C">
        <w:rPr>
          <w:rFonts w:ascii="Times New Roman" w:eastAsia="Times New Roman" w:hAnsi="Times New Roman" w:cs="Times New Roman"/>
          <w:sz w:val="24"/>
          <w:szCs w:val="24"/>
        </w:rPr>
        <w:t>периметральной</w:t>
      </w:r>
      <w:proofErr w:type="spellEnd"/>
      <w:r w:rsidR="003D3BA2" w:rsidRPr="00806C7C">
        <w:rPr>
          <w:rFonts w:ascii="Times New Roman" w:eastAsia="Times New Roman" w:hAnsi="Times New Roman" w:cs="Times New Roman"/>
          <w:sz w:val="24"/>
          <w:szCs w:val="24"/>
        </w:rPr>
        <w:t xml:space="preserve"> живой изгороди в виде высоких кустарников без плодов и ягод</w:t>
      </w:r>
      <w:r w:rsidR="00332515"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(все кустарники имеют плоды)</w:t>
      </w:r>
      <w:r w:rsidR="0040100E" w:rsidRPr="00806C7C">
        <w:rPr>
          <w:rFonts w:ascii="Times New Roman" w:eastAsia="Times New Roman" w:hAnsi="Times New Roman" w:cs="Times New Roman"/>
          <w:sz w:val="24"/>
          <w:szCs w:val="24"/>
        </w:rPr>
        <w:t>.</w:t>
      </w:r>
    </w:p>
    <w:p w:rsidR="00BA523A" w:rsidRPr="00806C7C" w:rsidRDefault="00BA523A"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pStyle w:val="aa"/>
        <w:numPr>
          <w:ilvl w:val="1"/>
          <w:numId w:val="43"/>
        </w:numPr>
        <w:spacing w:line="240" w:lineRule="auto"/>
        <w:ind w:hanging="311"/>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Площадки для выгула собак</w:t>
      </w:r>
      <w:r w:rsidR="00A934C8" w:rsidRPr="00806C7C">
        <w:rPr>
          <w:rFonts w:ascii="Times New Roman" w:eastAsia="Times New Roman" w:hAnsi="Times New Roman" w:cs="Times New Roman"/>
          <w:b/>
          <w:sz w:val="24"/>
          <w:szCs w:val="24"/>
        </w:rPr>
        <w:t>:</w:t>
      </w:r>
    </w:p>
    <w:p w:rsidR="00BA523A" w:rsidRPr="00806C7C" w:rsidRDefault="00BA523A" w:rsidP="00806C7C">
      <w:pPr>
        <w:spacing w:line="240" w:lineRule="auto"/>
        <w:ind w:left="709"/>
        <w:contextualSpacing/>
        <w:jc w:val="both"/>
        <w:rPr>
          <w:rFonts w:ascii="Times New Roman" w:eastAsia="Times New Roman" w:hAnsi="Times New Roman" w:cs="Times New Roman"/>
          <w:sz w:val="24"/>
          <w:szCs w:val="24"/>
        </w:rPr>
      </w:pPr>
    </w:p>
    <w:p w:rsidR="00B5768D" w:rsidRPr="00806C7C" w:rsidRDefault="00B5768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Площадк</w:t>
      </w:r>
      <w:r w:rsidR="003F7040" w:rsidRPr="00806C7C">
        <w:rPr>
          <w:rFonts w:ascii="Times New Roman" w:eastAsia="Times New Roman" w:hAnsi="Times New Roman" w:cs="Times New Roman"/>
          <w:sz w:val="24"/>
          <w:szCs w:val="24"/>
        </w:rPr>
        <w:t>и для выгула собак  размещают</w:t>
      </w:r>
      <w:r w:rsidR="003D3BA2" w:rsidRPr="00806C7C">
        <w:rPr>
          <w:rFonts w:ascii="Times New Roman" w:eastAsia="Times New Roman" w:hAnsi="Times New Roman" w:cs="Times New Roman"/>
          <w:sz w:val="24"/>
          <w:szCs w:val="24"/>
        </w:rPr>
        <w:t xml:space="preserve"> на территориях общего пользования микрорайона и жилого района, свободны</w:t>
      </w:r>
      <w:r w:rsidR="003F7040" w:rsidRPr="00806C7C">
        <w:rPr>
          <w:rFonts w:ascii="Times New Roman" w:eastAsia="Times New Roman" w:hAnsi="Times New Roman" w:cs="Times New Roman"/>
          <w:sz w:val="24"/>
          <w:szCs w:val="24"/>
        </w:rPr>
        <w:t xml:space="preserve">х от зеленых насаждений,  </w:t>
      </w:r>
      <w:r w:rsidR="003D3BA2" w:rsidRPr="00806C7C">
        <w:rPr>
          <w:rFonts w:ascii="Times New Roman" w:eastAsia="Times New Roman" w:hAnsi="Times New Roman" w:cs="Times New Roman"/>
          <w:sz w:val="24"/>
          <w:szCs w:val="24"/>
        </w:rPr>
        <w:t>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w:t>
      </w:r>
      <w:r w:rsidR="003F7040" w:rsidRPr="00806C7C">
        <w:rPr>
          <w:rFonts w:ascii="Times New Roman" w:eastAsia="Times New Roman" w:hAnsi="Times New Roman" w:cs="Times New Roman"/>
          <w:sz w:val="24"/>
          <w:szCs w:val="24"/>
        </w:rPr>
        <w:t>иродного комплекса</w:t>
      </w:r>
      <w:r w:rsidR="003D3BA2" w:rsidRPr="00806C7C">
        <w:rPr>
          <w:rFonts w:ascii="Times New Roman" w:eastAsia="Times New Roman" w:hAnsi="Times New Roman" w:cs="Times New Roman"/>
          <w:sz w:val="24"/>
          <w:szCs w:val="24"/>
        </w:rPr>
        <w:t xml:space="preserve"> </w:t>
      </w:r>
      <w:r w:rsidR="003F7040" w:rsidRPr="00806C7C">
        <w:rPr>
          <w:rFonts w:ascii="Times New Roman" w:eastAsia="Times New Roman" w:hAnsi="Times New Roman" w:cs="Times New Roman"/>
          <w:sz w:val="24"/>
          <w:szCs w:val="24"/>
        </w:rPr>
        <w:t xml:space="preserve">необходимо </w:t>
      </w:r>
      <w:r w:rsidR="003D3BA2" w:rsidRPr="00806C7C">
        <w:rPr>
          <w:rFonts w:ascii="Times New Roman" w:eastAsia="Times New Roman" w:hAnsi="Times New Roman" w:cs="Times New Roman"/>
          <w:sz w:val="24"/>
          <w:szCs w:val="24"/>
        </w:rPr>
        <w:t>согласовывать с органами природопользования и охраны окружающей среды.</w:t>
      </w:r>
    </w:p>
    <w:p w:rsidR="00B5768D" w:rsidRPr="00806C7C" w:rsidRDefault="00B5768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Размеры площадок для выгула собак, размещаемые на территориях</w:t>
      </w:r>
      <w:r w:rsidR="003F7040" w:rsidRPr="00806C7C">
        <w:rPr>
          <w:rFonts w:ascii="Times New Roman" w:eastAsia="Times New Roman" w:hAnsi="Times New Roman" w:cs="Times New Roman"/>
          <w:sz w:val="24"/>
          <w:szCs w:val="24"/>
        </w:rPr>
        <w:t xml:space="preserve"> жилого назначения принимают</w:t>
      </w:r>
      <w:r w:rsidR="003D3BA2" w:rsidRPr="00806C7C">
        <w:rPr>
          <w:rFonts w:ascii="Times New Roman" w:eastAsia="Times New Roman" w:hAnsi="Times New Roman" w:cs="Times New Roman"/>
          <w:sz w:val="24"/>
          <w:szCs w:val="24"/>
        </w:rPr>
        <w:t xml:space="preserve"> 400 - 600 кв</w:t>
      </w:r>
      <w:proofErr w:type="gramStart"/>
      <w:r w:rsidR="003D3BA2" w:rsidRPr="00806C7C">
        <w:rPr>
          <w:rFonts w:ascii="Times New Roman" w:eastAsia="Times New Roman" w:hAnsi="Times New Roman" w:cs="Times New Roman"/>
          <w:sz w:val="24"/>
          <w:szCs w:val="24"/>
        </w:rPr>
        <w:t>.м</w:t>
      </w:r>
      <w:proofErr w:type="gramEnd"/>
      <w:r w:rsidR="003D3BA2" w:rsidRPr="00806C7C">
        <w:rPr>
          <w:rFonts w:ascii="Times New Roman" w:eastAsia="Times New Roman" w:hAnsi="Times New Roman" w:cs="Times New Roman"/>
          <w:sz w:val="24"/>
          <w:szCs w:val="24"/>
        </w:rPr>
        <w:t xml:space="preserve">, на прочих территориях - до 800 кв. м, в условиях сложившейся застройки может принимать уменьшенный размер площадок, исходя из имеющихся </w:t>
      </w:r>
      <w:r w:rsidR="003D3BA2" w:rsidRPr="00806C7C">
        <w:rPr>
          <w:rFonts w:ascii="Times New Roman" w:eastAsia="Times New Roman" w:hAnsi="Times New Roman" w:cs="Times New Roman"/>
          <w:sz w:val="24"/>
          <w:szCs w:val="24"/>
        </w:rPr>
        <w:lastRenderedPageBreak/>
        <w:t>территориальных возможностей. До</w:t>
      </w:r>
      <w:r w:rsidR="003F7040" w:rsidRPr="00806C7C">
        <w:rPr>
          <w:rFonts w:ascii="Times New Roman" w:eastAsia="Times New Roman" w:hAnsi="Times New Roman" w:cs="Times New Roman"/>
          <w:sz w:val="24"/>
          <w:szCs w:val="24"/>
        </w:rPr>
        <w:t xml:space="preserve">ступность площадок </w:t>
      </w:r>
      <w:r w:rsidR="003D3BA2" w:rsidRPr="00806C7C">
        <w:rPr>
          <w:rFonts w:ascii="Times New Roman" w:eastAsia="Times New Roman" w:hAnsi="Times New Roman" w:cs="Times New Roman"/>
          <w:sz w:val="24"/>
          <w:szCs w:val="24"/>
        </w:rPr>
        <w:t xml:space="preserve"> </w:t>
      </w:r>
      <w:r w:rsidR="003F7040" w:rsidRPr="00806C7C">
        <w:rPr>
          <w:rFonts w:ascii="Times New Roman" w:eastAsia="Times New Roman" w:hAnsi="Times New Roman" w:cs="Times New Roman"/>
          <w:sz w:val="24"/>
          <w:szCs w:val="24"/>
        </w:rPr>
        <w:t xml:space="preserve">желательно </w:t>
      </w:r>
      <w:r w:rsidR="003D3BA2" w:rsidRPr="00806C7C">
        <w:rPr>
          <w:rFonts w:ascii="Times New Roman" w:eastAsia="Times New Roman" w:hAnsi="Times New Roman" w:cs="Times New Roman"/>
          <w:sz w:val="24"/>
          <w:szCs w:val="24"/>
        </w:rPr>
        <w:t>обеспечивать не более 400 м. На территории микрорайонов с плотной жилой застройкой - не более 600 м. Расстояние от границы площадки до окон жилых и о</w:t>
      </w:r>
      <w:r w:rsidR="003F7040" w:rsidRPr="00806C7C">
        <w:rPr>
          <w:rFonts w:ascii="Times New Roman" w:eastAsia="Times New Roman" w:hAnsi="Times New Roman" w:cs="Times New Roman"/>
          <w:sz w:val="24"/>
          <w:szCs w:val="24"/>
        </w:rPr>
        <w:t>бщественных зданий  принимают</w:t>
      </w:r>
      <w:r w:rsidR="003D3BA2" w:rsidRPr="00806C7C">
        <w:rPr>
          <w:rFonts w:ascii="Times New Roman" w:eastAsia="Times New Roman" w:hAnsi="Times New Roman" w:cs="Times New Roman"/>
          <w:sz w:val="24"/>
          <w:szCs w:val="24"/>
        </w:rPr>
        <w:t xml:space="preserve"> не менее 25 м, а до участков детских учреждений, школ, детских, спортивных площадок, площадок отдыха - не менее 40 м.</w:t>
      </w:r>
    </w:p>
    <w:p w:rsidR="00B5768D" w:rsidRPr="00806C7C" w:rsidRDefault="00B5768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003D3BA2" w:rsidRPr="00806C7C">
        <w:rPr>
          <w:rFonts w:ascii="Times New Roman" w:eastAsia="Times New Roman" w:hAnsi="Times New Roman" w:cs="Times New Roman"/>
          <w:sz w:val="24"/>
          <w:szCs w:val="24"/>
        </w:rPr>
        <w:t>периметральное</w:t>
      </w:r>
      <w:proofErr w:type="spellEnd"/>
      <w:r w:rsidR="003D3BA2" w:rsidRPr="00806C7C">
        <w:rPr>
          <w:rFonts w:ascii="Times New Roman" w:eastAsia="Times New Roman" w:hAnsi="Times New Roman" w:cs="Times New Roman"/>
          <w:sz w:val="24"/>
          <w:szCs w:val="24"/>
        </w:rPr>
        <w:t xml:space="preserve"> озеленение.</w:t>
      </w:r>
    </w:p>
    <w:p w:rsidR="00B5768D" w:rsidRPr="00806C7C" w:rsidRDefault="00B5768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Для покрытия </w:t>
      </w:r>
      <w:proofErr w:type="gramStart"/>
      <w:r w:rsidR="003D3BA2" w:rsidRPr="00806C7C">
        <w:rPr>
          <w:rFonts w:ascii="Times New Roman" w:eastAsia="Times New Roman" w:hAnsi="Times New Roman" w:cs="Times New Roman"/>
          <w:sz w:val="24"/>
          <w:szCs w:val="24"/>
        </w:rPr>
        <w:t>поверхности части площадки, п</w:t>
      </w:r>
      <w:r w:rsidR="003F7040" w:rsidRPr="00806C7C">
        <w:rPr>
          <w:rFonts w:ascii="Times New Roman" w:eastAsia="Times New Roman" w:hAnsi="Times New Roman" w:cs="Times New Roman"/>
          <w:sz w:val="24"/>
          <w:szCs w:val="24"/>
        </w:rPr>
        <w:t>редназначенной для выгула собак  предусматривают</w:t>
      </w:r>
      <w:proofErr w:type="gramEnd"/>
      <w:r w:rsidR="003D3BA2" w:rsidRPr="00806C7C">
        <w:rPr>
          <w:rFonts w:ascii="Times New Roman" w:eastAsia="Times New Roman" w:hAnsi="Times New Roman" w:cs="Times New Roman"/>
          <w:sz w:val="24"/>
          <w:szCs w:val="24"/>
        </w:rPr>
        <w:t xml:space="preserve"> выровненную поверхность покрытия (плитка, утопленная в газон и др.).</w:t>
      </w:r>
      <w:r w:rsidR="003F7040" w:rsidRPr="00806C7C">
        <w:rPr>
          <w:rFonts w:ascii="Times New Roman" w:eastAsia="Times New Roman" w:hAnsi="Times New Roman" w:cs="Times New Roman"/>
          <w:sz w:val="24"/>
          <w:szCs w:val="24"/>
        </w:rPr>
        <w:t xml:space="preserve"> Подход к площадке  оборудую</w:t>
      </w:r>
      <w:r w:rsidR="003D3BA2" w:rsidRPr="00806C7C">
        <w:rPr>
          <w:rFonts w:ascii="Times New Roman" w:eastAsia="Times New Roman" w:hAnsi="Times New Roman" w:cs="Times New Roman"/>
          <w:sz w:val="24"/>
          <w:szCs w:val="24"/>
        </w:rPr>
        <w:t xml:space="preserve"> твердым видом покрытия.</w:t>
      </w:r>
    </w:p>
    <w:p w:rsidR="00B5768D" w:rsidRPr="00806C7C" w:rsidRDefault="00B5768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Ограждение площадки, как правило, следует выполнять из легкой металлической сетки высотой не менее 1,5 м. При э</w:t>
      </w:r>
      <w:r w:rsidR="003F7040" w:rsidRPr="00806C7C">
        <w:rPr>
          <w:rFonts w:ascii="Times New Roman" w:eastAsia="Times New Roman" w:hAnsi="Times New Roman" w:cs="Times New Roman"/>
          <w:sz w:val="24"/>
          <w:szCs w:val="24"/>
        </w:rPr>
        <w:t xml:space="preserve">том </w:t>
      </w:r>
      <w:r w:rsidR="003D3BA2" w:rsidRPr="00806C7C">
        <w:rPr>
          <w:rFonts w:ascii="Times New Roman" w:eastAsia="Times New Roman" w:hAnsi="Times New Roman" w:cs="Times New Roman"/>
          <w:sz w:val="24"/>
          <w:szCs w:val="24"/>
        </w:rPr>
        <w:t xml:space="preserve">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5768D" w:rsidRPr="00806C7C" w:rsidRDefault="00B5768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т</w:t>
      </w:r>
      <w:r w:rsidR="008958EC" w:rsidRPr="00806C7C">
        <w:rPr>
          <w:rFonts w:ascii="Times New Roman" w:eastAsia="Times New Roman" w:hAnsi="Times New Roman" w:cs="Times New Roman"/>
          <w:sz w:val="24"/>
          <w:szCs w:val="24"/>
        </w:rPr>
        <w:t xml:space="preserve">ерритории площадки необходимо </w:t>
      </w:r>
      <w:r w:rsidR="002B6B3F" w:rsidRPr="00806C7C">
        <w:rPr>
          <w:rFonts w:ascii="Times New Roman" w:eastAsia="Times New Roman" w:hAnsi="Times New Roman" w:cs="Times New Roman"/>
          <w:sz w:val="24"/>
          <w:szCs w:val="24"/>
        </w:rPr>
        <w:t>предусмотреть</w:t>
      </w:r>
      <w:r w:rsidR="003D3BA2" w:rsidRPr="00806C7C">
        <w:rPr>
          <w:rFonts w:ascii="Times New Roman" w:eastAsia="Times New Roman" w:hAnsi="Times New Roman" w:cs="Times New Roman"/>
          <w:sz w:val="24"/>
          <w:szCs w:val="24"/>
        </w:rPr>
        <w:t xml:space="preserve"> информационный стенд с правилами пользования площадкой.</w:t>
      </w:r>
    </w:p>
    <w:p w:rsidR="00920B0A" w:rsidRPr="00806C7C" w:rsidRDefault="00B5768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8958EC" w:rsidRPr="00806C7C">
        <w:rPr>
          <w:rFonts w:ascii="Times New Roman" w:eastAsia="Times New Roman" w:hAnsi="Times New Roman" w:cs="Times New Roman"/>
          <w:sz w:val="24"/>
          <w:szCs w:val="24"/>
        </w:rPr>
        <w:t>Озеленение проектируют</w:t>
      </w:r>
      <w:r w:rsidR="003D3BA2" w:rsidRPr="00806C7C">
        <w:rPr>
          <w:rFonts w:ascii="Times New Roman" w:eastAsia="Times New Roman" w:hAnsi="Times New Roman" w:cs="Times New Roman"/>
          <w:sz w:val="24"/>
          <w:szCs w:val="24"/>
        </w:rPr>
        <w:t xml:space="preserve"> из </w:t>
      </w:r>
      <w:proofErr w:type="spellStart"/>
      <w:r w:rsidR="003D3BA2" w:rsidRPr="00806C7C">
        <w:rPr>
          <w:rFonts w:ascii="Times New Roman" w:eastAsia="Times New Roman" w:hAnsi="Times New Roman" w:cs="Times New Roman"/>
          <w:sz w:val="24"/>
          <w:szCs w:val="24"/>
        </w:rPr>
        <w:t>периметральных</w:t>
      </w:r>
      <w:proofErr w:type="spellEnd"/>
      <w:r w:rsidR="003D3BA2" w:rsidRPr="00806C7C">
        <w:rPr>
          <w:rFonts w:ascii="Times New Roman" w:eastAsia="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565066" w:rsidRPr="00806C7C" w:rsidRDefault="00565066"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pStyle w:val="aa"/>
        <w:numPr>
          <w:ilvl w:val="1"/>
          <w:numId w:val="43"/>
        </w:numPr>
        <w:spacing w:line="240" w:lineRule="auto"/>
        <w:ind w:hanging="311"/>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Площадки для дрессировки собак</w:t>
      </w:r>
      <w:r w:rsidR="00A934C8" w:rsidRPr="00806C7C">
        <w:rPr>
          <w:rFonts w:ascii="Times New Roman" w:eastAsia="Times New Roman" w:hAnsi="Times New Roman" w:cs="Times New Roman"/>
          <w:b/>
          <w:sz w:val="24"/>
          <w:szCs w:val="24"/>
        </w:rPr>
        <w:t>:</w:t>
      </w:r>
    </w:p>
    <w:p w:rsidR="00124F2B" w:rsidRPr="00806C7C" w:rsidRDefault="00124F2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Площадки для </w:t>
      </w:r>
      <w:r w:rsidR="00E31B79" w:rsidRPr="00806C7C">
        <w:rPr>
          <w:rFonts w:ascii="Times New Roman" w:eastAsia="Times New Roman" w:hAnsi="Times New Roman" w:cs="Times New Roman"/>
          <w:sz w:val="24"/>
          <w:szCs w:val="24"/>
        </w:rPr>
        <w:t>дрессировки собак  размещают</w:t>
      </w:r>
      <w:r w:rsidR="003D3BA2" w:rsidRPr="00806C7C">
        <w:rPr>
          <w:rFonts w:ascii="Times New Roman" w:eastAsia="Times New Roman" w:hAnsi="Times New Roman" w:cs="Times New Roman"/>
          <w:sz w:val="24"/>
          <w:szCs w:val="24"/>
        </w:rPr>
        <w:t xml:space="preserve"> на удалении от застройки жилого и общественного назначения не менее</w:t>
      </w:r>
      <w:proofErr w:type="gramStart"/>
      <w:r w:rsidR="003D3BA2" w:rsidRPr="00806C7C">
        <w:rPr>
          <w:rFonts w:ascii="Times New Roman" w:eastAsia="Times New Roman" w:hAnsi="Times New Roman" w:cs="Times New Roman"/>
          <w:sz w:val="24"/>
          <w:szCs w:val="24"/>
        </w:rPr>
        <w:t>,</w:t>
      </w:r>
      <w:proofErr w:type="gramEnd"/>
      <w:r w:rsidR="003D3BA2" w:rsidRPr="00806C7C">
        <w:rPr>
          <w:rFonts w:ascii="Times New Roman" w:eastAsia="Times New Roman" w:hAnsi="Times New Roman" w:cs="Times New Roman"/>
          <w:sz w:val="24"/>
          <w:szCs w:val="24"/>
        </w:rPr>
        <w:t xml:space="preserve"> чем на 50 м. Размещение площадки на территориях пр</w:t>
      </w:r>
      <w:r w:rsidR="00E31B79" w:rsidRPr="00806C7C">
        <w:rPr>
          <w:rFonts w:ascii="Times New Roman" w:eastAsia="Times New Roman" w:hAnsi="Times New Roman" w:cs="Times New Roman"/>
          <w:sz w:val="24"/>
          <w:szCs w:val="24"/>
        </w:rPr>
        <w:t>иродного комплекса согласовывают</w:t>
      </w:r>
      <w:r w:rsidR="003D3BA2" w:rsidRPr="00806C7C">
        <w:rPr>
          <w:rFonts w:ascii="Times New Roman" w:eastAsia="Times New Roman" w:hAnsi="Times New Roman" w:cs="Times New Roman"/>
          <w:sz w:val="24"/>
          <w:szCs w:val="24"/>
        </w:rPr>
        <w:t xml:space="preserve"> с уполномоченными органами природопользования и охраны окружающей среды. Размер площадки рекомендуется принимать порядка 2000 кв.м.</w:t>
      </w:r>
      <w:r w:rsidR="00E31B79" w:rsidRPr="00806C7C">
        <w:rPr>
          <w:rFonts w:ascii="Times New Roman" w:eastAsia="Times New Roman" w:hAnsi="Times New Roman" w:cs="Times New Roman"/>
          <w:sz w:val="24"/>
          <w:szCs w:val="24"/>
        </w:rPr>
        <w:t xml:space="preserve"> При отсутствии достаточных площадей площадка может быть выбрана меньших площадей.</w:t>
      </w:r>
    </w:p>
    <w:p w:rsidR="00124F2B" w:rsidRPr="00806C7C" w:rsidRDefault="00124F2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Pr="00806C7C" w:rsidRDefault="00124F2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153A2" w:rsidRPr="00806C7C" w:rsidRDefault="001153A2"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pStyle w:val="aa"/>
        <w:numPr>
          <w:ilvl w:val="1"/>
          <w:numId w:val="43"/>
        </w:numPr>
        <w:spacing w:line="240" w:lineRule="auto"/>
        <w:ind w:hanging="311"/>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Площадки автостоянок</w:t>
      </w:r>
      <w:r w:rsidR="00A934C8" w:rsidRPr="00806C7C">
        <w:rPr>
          <w:rFonts w:ascii="Times New Roman" w:eastAsia="Times New Roman" w:hAnsi="Times New Roman" w:cs="Times New Roman"/>
          <w:b/>
          <w:sz w:val="24"/>
          <w:szCs w:val="24"/>
        </w:rPr>
        <w:t>:</w:t>
      </w:r>
    </w:p>
    <w:p w:rsidR="006C4845" w:rsidRPr="00806C7C" w:rsidRDefault="00124F2B"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территории </w:t>
      </w:r>
      <w:r w:rsidR="00716377" w:rsidRPr="00806C7C">
        <w:rPr>
          <w:rFonts w:ascii="Times New Roman" w:eastAsia="Times New Roman" w:hAnsi="Times New Roman" w:cs="Times New Roman"/>
          <w:sz w:val="24"/>
          <w:szCs w:val="24"/>
        </w:rPr>
        <w:t>городского округа «город Избербаш»</w:t>
      </w:r>
      <w:r w:rsidR="00E31B79" w:rsidRPr="00806C7C">
        <w:rPr>
          <w:rFonts w:ascii="Times New Roman" w:eastAsia="Times New Roman" w:hAnsi="Times New Roman" w:cs="Times New Roman"/>
          <w:sz w:val="24"/>
          <w:szCs w:val="24"/>
        </w:rPr>
        <w:t xml:space="preserve"> предусматривают </w:t>
      </w:r>
      <w:r w:rsidR="003D3BA2" w:rsidRPr="00806C7C">
        <w:rPr>
          <w:rFonts w:ascii="Times New Roman" w:eastAsia="Times New Roman" w:hAnsi="Times New Roman" w:cs="Times New Roman"/>
          <w:sz w:val="24"/>
          <w:szCs w:val="24"/>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003D3BA2" w:rsidRPr="00806C7C">
        <w:rPr>
          <w:rFonts w:ascii="Times New Roman" w:eastAsia="Times New Roman" w:hAnsi="Times New Roman" w:cs="Times New Roman"/>
          <w:sz w:val="24"/>
          <w:szCs w:val="24"/>
        </w:rPr>
        <w:t>микрорайонные</w:t>
      </w:r>
      <w:proofErr w:type="spellEnd"/>
      <w:r w:rsidR="003D3BA2" w:rsidRPr="00806C7C">
        <w:rPr>
          <w:rFonts w:ascii="Times New Roman" w:eastAsia="Times New Roman" w:hAnsi="Times New Roman" w:cs="Times New Roman"/>
          <w:sz w:val="24"/>
          <w:szCs w:val="24"/>
        </w:rPr>
        <w:t xml:space="preserve">, районные), </w:t>
      </w:r>
      <w:proofErr w:type="spellStart"/>
      <w:r w:rsidR="003D3BA2" w:rsidRPr="00806C7C">
        <w:rPr>
          <w:rFonts w:ascii="Times New Roman" w:eastAsia="Times New Roman" w:hAnsi="Times New Roman" w:cs="Times New Roman"/>
          <w:sz w:val="24"/>
          <w:szCs w:val="24"/>
        </w:rPr>
        <w:t>приобъектных</w:t>
      </w:r>
      <w:proofErr w:type="spellEnd"/>
      <w:r w:rsidR="003D3BA2" w:rsidRPr="00806C7C">
        <w:rPr>
          <w:rFonts w:ascii="Times New Roman" w:eastAsia="Times New Roman" w:hAnsi="Times New Roman" w:cs="Times New Roman"/>
          <w:sz w:val="24"/>
          <w:szCs w:val="24"/>
        </w:rPr>
        <w:t xml:space="preserve"> (у объекта или группы объектов), прочих (грузовых, перехватывающих и др.).</w:t>
      </w:r>
      <w:proofErr w:type="gramEnd"/>
    </w:p>
    <w:p w:rsidR="006C4845" w:rsidRPr="00806C7C" w:rsidRDefault="006C4845"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003D3BA2" w:rsidRPr="00806C7C">
        <w:rPr>
          <w:rFonts w:ascii="Times New Roman" w:eastAsia="Times New Roman" w:hAnsi="Times New Roman" w:cs="Times New Roman"/>
          <w:sz w:val="24"/>
          <w:szCs w:val="24"/>
        </w:rPr>
        <w:t>приобъектных</w:t>
      </w:r>
      <w:proofErr w:type="spellEnd"/>
      <w:r w:rsidR="003D3BA2" w:rsidRPr="00806C7C">
        <w:rPr>
          <w:rFonts w:ascii="Times New Roman" w:eastAsia="Times New Roman" w:hAnsi="Times New Roman" w:cs="Times New Roman"/>
          <w:sz w:val="24"/>
          <w:szCs w:val="24"/>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sidR="00B073B4" w:rsidRPr="00806C7C">
        <w:rPr>
          <w:rFonts w:ascii="Times New Roman" w:eastAsia="Times New Roman" w:hAnsi="Times New Roman" w:cs="Times New Roman"/>
          <w:sz w:val="24"/>
          <w:szCs w:val="24"/>
        </w:rPr>
        <w:t xml:space="preserve"> Н</w:t>
      </w:r>
      <w:r w:rsidR="003D3BA2" w:rsidRPr="00806C7C">
        <w:rPr>
          <w:rFonts w:ascii="Times New Roman" w:eastAsia="Times New Roman" w:hAnsi="Times New Roman" w:cs="Times New Roman"/>
          <w:sz w:val="24"/>
          <w:szCs w:val="24"/>
        </w:rPr>
        <w:t>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6C4845" w:rsidRPr="00806C7C" w:rsidRDefault="006C4845"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w:t>
      </w:r>
      <w:r w:rsidR="003D3BA2" w:rsidRPr="00806C7C">
        <w:rPr>
          <w:rFonts w:ascii="Times New Roman" w:eastAsia="Times New Roman" w:hAnsi="Times New Roman" w:cs="Times New Roman"/>
          <w:sz w:val="24"/>
          <w:szCs w:val="24"/>
        </w:rPr>
        <w:lastRenderedPageBreak/>
        <w:t>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w:t>
      </w:r>
      <w:r w:rsidR="00B073B4" w:rsidRPr="00806C7C">
        <w:rPr>
          <w:rFonts w:ascii="Times New Roman" w:eastAsia="Times New Roman" w:hAnsi="Times New Roman" w:cs="Times New Roman"/>
          <w:sz w:val="24"/>
          <w:szCs w:val="24"/>
        </w:rPr>
        <w:t>ами,</w:t>
      </w:r>
      <w:r w:rsidR="003D3BA2" w:rsidRPr="00806C7C">
        <w:rPr>
          <w:rFonts w:ascii="Times New Roman" w:eastAsia="Times New Roman" w:hAnsi="Times New Roman" w:cs="Times New Roman"/>
          <w:sz w:val="24"/>
          <w:szCs w:val="24"/>
        </w:rPr>
        <w:t xml:space="preserve"> смотровыми эстакадами.</w:t>
      </w:r>
    </w:p>
    <w:p w:rsidR="006C4845" w:rsidRPr="00806C7C" w:rsidRDefault="006C4845"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B073B4" w:rsidRPr="00806C7C">
        <w:rPr>
          <w:rFonts w:ascii="Times New Roman" w:eastAsia="Times New Roman" w:hAnsi="Times New Roman" w:cs="Times New Roman"/>
          <w:sz w:val="24"/>
          <w:szCs w:val="24"/>
        </w:rPr>
        <w:t>Покрытие площадок проектируют</w:t>
      </w:r>
      <w:r w:rsidR="003D3BA2" w:rsidRPr="00806C7C">
        <w:rPr>
          <w:rFonts w:ascii="Times New Roman" w:eastAsia="Times New Roman" w:hAnsi="Times New Roman" w:cs="Times New Roman"/>
          <w:sz w:val="24"/>
          <w:szCs w:val="24"/>
        </w:rPr>
        <w:t xml:space="preserve"> </w:t>
      </w:r>
      <w:proofErr w:type="gramStart"/>
      <w:r w:rsidR="003D3BA2" w:rsidRPr="00806C7C">
        <w:rPr>
          <w:rFonts w:ascii="Times New Roman" w:eastAsia="Times New Roman" w:hAnsi="Times New Roman" w:cs="Times New Roman"/>
          <w:sz w:val="24"/>
          <w:szCs w:val="24"/>
        </w:rPr>
        <w:t>аналогичным</w:t>
      </w:r>
      <w:proofErr w:type="gramEnd"/>
      <w:r w:rsidR="003D3BA2" w:rsidRPr="00806C7C">
        <w:rPr>
          <w:rFonts w:ascii="Times New Roman" w:eastAsia="Times New Roman" w:hAnsi="Times New Roman" w:cs="Times New Roman"/>
          <w:sz w:val="24"/>
          <w:szCs w:val="24"/>
        </w:rPr>
        <w:t xml:space="preserve"> покрытию транспортных проездов.</w:t>
      </w:r>
    </w:p>
    <w:p w:rsidR="006C4845" w:rsidRPr="00806C7C" w:rsidRDefault="006C4845"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Сопряжение покрытия п</w:t>
      </w:r>
      <w:r w:rsidR="00B073B4" w:rsidRPr="00806C7C">
        <w:rPr>
          <w:rFonts w:ascii="Times New Roman" w:eastAsia="Times New Roman" w:hAnsi="Times New Roman" w:cs="Times New Roman"/>
          <w:sz w:val="24"/>
          <w:szCs w:val="24"/>
        </w:rPr>
        <w:t>лощадки с проездом  выполняют</w:t>
      </w:r>
      <w:r w:rsidR="003D3BA2" w:rsidRPr="00806C7C">
        <w:rPr>
          <w:rFonts w:ascii="Times New Roman" w:eastAsia="Times New Roman" w:hAnsi="Times New Roman" w:cs="Times New Roman"/>
          <w:sz w:val="24"/>
          <w:szCs w:val="24"/>
        </w:rPr>
        <w:t xml:space="preserve"> в одном уровне без укладки бортового камня, с газоном</w:t>
      </w:r>
      <w:r w:rsidR="000714EE" w:rsidRPr="00806C7C">
        <w:rPr>
          <w:rFonts w:ascii="Times New Roman" w:eastAsia="Times New Roman" w:hAnsi="Times New Roman" w:cs="Times New Roman"/>
          <w:sz w:val="24"/>
          <w:szCs w:val="24"/>
        </w:rPr>
        <w:t>.</w:t>
      </w:r>
    </w:p>
    <w:p w:rsidR="006C4845" w:rsidRPr="00806C7C" w:rsidRDefault="006C4845"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Разделител</w:t>
      </w:r>
      <w:r w:rsidR="00B073B4" w:rsidRPr="00806C7C">
        <w:rPr>
          <w:rFonts w:ascii="Times New Roman" w:eastAsia="Times New Roman" w:hAnsi="Times New Roman" w:cs="Times New Roman"/>
          <w:sz w:val="24"/>
          <w:szCs w:val="24"/>
        </w:rPr>
        <w:t>ьные элементы на площадках  выполняются</w:t>
      </w:r>
      <w:r w:rsidR="003D3BA2" w:rsidRPr="00806C7C">
        <w:rPr>
          <w:rFonts w:ascii="Times New Roman" w:eastAsia="Times New Roman" w:hAnsi="Times New Roman" w:cs="Times New Roman"/>
          <w:sz w:val="24"/>
          <w:szCs w:val="24"/>
        </w:rPr>
        <w:t xml:space="preserve"> в виде разметки (белых полос), озелененных полос (газонов), контейнерного озеленения.</w:t>
      </w:r>
    </w:p>
    <w:p w:rsidR="006C4845" w:rsidRPr="00806C7C" w:rsidRDefault="006C4845"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Автомоб</w:t>
      </w:r>
      <w:r w:rsidR="00B073B4" w:rsidRPr="00806C7C">
        <w:rPr>
          <w:rFonts w:ascii="Times New Roman" w:eastAsia="Times New Roman" w:hAnsi="Times New Roman" w:cs="Times New Roman"/>
          <w:sz w:val="24"/>
          <w:szCs w:val="24"/>
        </w:rPr>
        <w:t>ильные парковки,</w:t>
      </w:r>
      <w:r w:rsidR="003D3BA2" w:rsidRPr="00806C7C">
        <w:rPr>
          <w:rFonts w:ascii="Times New Roman" w:eastAsia="Times New Roman" w:hAnsi="Times New Roman" w:cs="Times New Roman"/>
          <w:sz w:val="24"/>
          <w:szCs w:val="24"/>
        </w:rPr>
        <w:t xml:space="preserve"> не должны нарушать систему пешеходных маршрутов в структу</w:t>
      </w:r>
      <w:r w:rsidR="008803FE" w:rsidRPr="00806C7C">
        <w:rPr>
          <w:rFonts w:ascii="Times New Roman" w:eastAsia="Times New Roman" w:hAnsi="Times New Roman" w:cs="Times New Roman"/>
          <w:sz w:val="24"/>
          <w:szCs w:val="24"/>
        </w:rPr>
        <w:t xml:space="preserve">ре общественных </w:t>
      </w:r>
      <w:r w:rsidR="003D3BA2" w:rsidRPr="00806C7C">
        <w:rPr>
          <w:rFonts w:ascii="Times New Roman" w:eastAsia="Times New Roman" w:hAnsi="Times New Roman" w:cs="Times New Roman"/>
          <w:sz w:val="24"/>
          <w:szCs w:val="24"/>
        </w:rPr>
        <w:t>пространств.</w:t>
      </w:r>
    </w:p>
    <w:p w:rsidR="006C4845" w:rsidRPr="00806C7C" w:rsidRDefault="006C4845"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8803FE" w:rsidRPr="00806C7C">
        <w:rPr>
          <w:rFonts w:ascii="Times New Roman" w:eastAsia="Times New Roman" w:hAnsi="Times New Roman" w:cs="Times New Roman"/>
          <w:sz w:val="24"/>
          <w:szCs w:val="24"/>
        </w:rPr>
        <w:t xml:space="preserve">Автомобильные парковки </w:t>
      </w:r>
      <w:r w:rsidR="003D3BA2" w:rsidRPr="00806C7C">
        <w:rPr>
          <w:rFonts w:ascii="Times New Roman" w:eastAsia="Times New Roman" w:hAnsi="Times New Roman" w:cs="Times New Roman"/>
          <w:sz w:val="24"/>
          <w:szCs w:val="24"/>
        </w:rPr>
        <w:t xml:space="preserve"> должны быть безопа</w:t>
      </w:r>
      <w:r w:rsidR="008803FE" w:rsidRPr="00806C7C">
        <w:rPr>
          <w:rFonts w:ascii="Times New Roman" w:eastAsia="Times New Roman" w:hAnsi="Times New Roman" w:cs="Times New Roman"/>
          <w:sz w:val="24"/>
          <w:szCs w:val="24"/>
        </w:rPr>
        <w:t xml:space="preserve">сными и </w:t>
      </w:r>
      <w:r w:rsidR="003D3BA2" w:rsidRPr="00806C7C">
        <w:rPr>
          <w:rFonts w:ascii="Times New Roman" w:eastAsia="Times New Roman" w:hAnsi="Times New Roman" w:cs="Times New Roman"/>
          <w:sz w:val="24"/>
          <w:szCs w:val="24"/>
        </w:rPr>
        <w:t xml:space="preserve"> обеспечены охраной и системой видеонаблюдения. </w:t>
      </w:r>
    </w:p>
    <w:p w:rsidR="00920B0A" w:rsidRPr="00806C7C" w:rsidRDefault="006C4845"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проектировании парковоч</w:t>
      </w:r>
      <w:r w:rsidR="005152B4" w:rsidRPr="00806C7C">
        <w:rPr>
          <w:rFonts w:ascii="Times New Roman" w:eastAsia="Times New Roman" w:hAnsi="Times New Roman" w:cs="Times New Roman"/>
          <w:sz w:val="24"/>
          <w:szCs w:val="24"/>
        </w:rPr>
        <w:t>ной инфраструктуры желательно</w:t>
      </w:r>
      <w:r w:rsidR="003D3BA2" w:rsidRPr="00806C7C">
        <w:rPr>
          <w:rFonts w:ascii="Times New Roman" w:eastAsia="Times New Roman" w:hAnsi="Times New Roman" w:cs="Times New Roman"/>
          <w:sz w:val="24"/>
          <w:szCs w:val="24"/>
        </w:rPr>
        <w:t xml:space="preserve"> применение разнообразных архитектурно-планировочных и дизайнерских прием</w:t>
      </w:r>
      <w:r w:rsidR="005152B4" w:rsidRPr="00806C7C">
        <w:rPr>
          <w:rFonts w:ascii="Times New Roman" w:eastAsia="Times New Roman" w:hAnsi="Times New Roman" w:cs="Times New Roman"/>
          <w:sz w:val="24"/>
          <w:szCs w:val="24"/>
        </w:rPr>
        <w:t>ов.</w:t>
      </w:r>
      <w:r w:rsidR="003D3BA2" w:rsidRPr="00806C7C">
        <w:rPr>
          <w:rFonts w:ascii="Times New Roman" w:eastAsia="Times New Roman" w:hAnsi="Times New Roman" w:cs="Times New Roman"/>
          <w:sz w:val="24"/>
          <w:szCs w:val="24"/>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934C8" w:rsidRPr="00806C7C" w:rsidRDefault="00A934C8"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pStyle w:val="1"/>
        <w:numPr>
          <w:ilvl w:val="1"/>
          <w:numId w:val="43"/>
        </w:numPr>
        <w:spacing w:before="0" w:after="0" w:line="240" w:lineRule="auto"/>
        <w:ind w:left="0" w:firstLine="709"/>
        <w:rPr>
          <w:rFonts w:ascii="Times New Roman" w:eastAsia="Times New Roman" w:hAnsi="Times New Roman" w:cs="Times New Roman"/>
          <w:b/>
          <w:sz w:val="24"/>
          <w:szCs w:val="24"/>
        </w:rPr>
      </w:pPr>
      <w:bookmarkStart w:id="18" w:name="_Toc472352457"/>
      <w:r w:rsidRPr="00806C7C">
        <w:rPr>
          <w:rFonts w:ascii="Times New Roman" w:eastAsia="Times New Roman" w:hAnsi="Times New Roman" w:cs="Times New Roman"/>
          <w:b/>
          <w:sz w:val="24"/>
          <w:szCs w:val="24"/>
        </w:rPr>
        <w:t>Пешеходные коммуникации</w:t>
      </w:r>
      <w:bookmarkEnd w:id="18"/>
    </w:p>
    <w:p w:rsidR="00BC637B" w:rsidRPr="00806C7C" w:rsidRDefault="00BC637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w:t>
      </w:r>
      <w:r w:rsidR="0071637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К пешеходным коммуникациям относят: тротуары, аллеи, дорожки, тропинки. При проектировании пешеходных коммуникаций на территории </w:t>
      </w:r>
      <w:r w:rsidR="002C4BBD" w:rsidRPr="00806C7C">
        <w:rPr>
          <w:rFonts w:ascii="Times New Roman" w:eastAsia="Times New Roman" w:hAnsi="Times New Roman" w:cs="Times New Roman"/>
          <w:sz w:val="24"/>
          <w:szCs w:val="24"/>
        </w:rPr>
        <w:t>городского округа «город Избербаш»</w:t>
      </w:r>
      <w:r w:rsidR="009A028C" w:rsidRPr="00806C7C">
        <w:rPr>
          <w:rFonts w:ascii="Times New Roman" w:eastAsia="Times New Roman" w:hAnsi="Times New Roman" w:cs="Times New Roman"/>
          <w:sz w:val="24"/>
          <w:szCs w:val="24"/>
        </w:rPr>
        <w:t xml:space="preserve"> необходимо</w:t>
      </w:r>
      <w:r w:rsidR="003D3BA2" w:rsidRPr="00806C7C">
        <w:rPr>
          <w:rFonts w:ascii="Times New Roman" w:eastAsia="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w:t>
      </w:r>
      <w:r w:rsidR="002D392B" w:rsidRPr="00806C7C">
        <w:rPr>
          <w:rFonts w:ascii="Times New Roman" w:eastAsia="Times New Roman" w:hAnsi="Times New Roman" w:cs="Times New Roman"/>
          <w:sz w:val="24"/>
          <w:szCs w:val="24"/>
        </w:rPr>
        <w:t>ключая инвалидов и маломобильных групп</w:t>
      </w:r>
      <w:r w:rsidR="003D3BA2" w:rsidRPr="00806C7C">
        <w:rPr>
          <w:rFonts w:ascii="Times New Roman" w:eastAsia="Times New Roman" w:hAnsi="Times New Roman" w:cs="Times New Roman"/>
          <w:sz w:val="24"/>
          <w:szCs w:val="24"/>
        </w:rPr>
        <w:t xml:space="preserve"> населения, высокий уровень благоустройства и озеленения. В системе пешех</w:t>
      </w:r>
      <w:r w:rsidR="009A028C" w:rsidRPr="00806C7C">
        <w:rPr>
          <w:rFonts w:ascii="Times New Roman" w:eastAsia="Times New Roman" w:hAnsi="Times New Roman" w:cs="Times New Roman"/>
          <w:sz w:val="24"/>
          <w:szCs w:val="24"/>
        </w:rPr>
        <w:t>одных коммуникаций следует</w:t>
      </w:r>
      <w:r w:rsidR="003D3BA2" w:rsidRPr="00806C7C">
        <w:rPr>
          <w:rFonts w:ascii="Times New Roman" w:eastAsia="Times New Roman" w:hAnsi="Times New Roman" w:cs="Times New Roman"/>
          <w:sz w:val="24"/>
          <w:szCs w:val="24"/>
        </w:rPr>
        <w:t xml:space="preserve"> выделять основные и второстепенные пешеходные связи.</w:t>
      </w:r>
    </w:p>
    <w:p w:rsidR="00BC637B" w:rsidRPr="00806C7C" w:rsidRDefault="00BC637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проектировании пешеходных коммуникаци</w:t>
      </w:r>
      <w:r w:rsidR="00C717CB" w:rsidRPr="00806C7C">
        <w:rPr>
          <w:rFonts w:ascii="Times New Roman" w:eastAsia="Times New Roman" w:hAnsi="Times New Roman" w:cs="Times New Roman"/>
          <w:sz w:val="24"/>
          <w:szCs w:val="24"/>
        </w:rPr>
        <w:t>й продольный уклон  принимают</w:t>
      </w:r>
      <w:r w:rsidR="003D3BA2" w:rsidRPr="00806C7C">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w:t>
      </w:r>
      <w:r w:rsidR="00C717CB" w:rsidRPr="00806C7C">
        <w:rPr>
          <w:rFonts w:ascii="Times New Roman" w:eastAsia="Times New Roman" w:hAnsi="Times New Roman" w:cs="Times New Roman"/>
          <w:sz w:val="24"/>
          <w:szCs w:val="24"/>
        </w:rPr>
        <w:t>анные выше уклоны следует</w:t>
      </w:r>
      <w:r w:rsidR="003D3BA2" w:rsidRPr="00806C7C">
        <w:rPr>
          <w:rFonts w:ascii="Times New Roman" w:eastAsia="Times New Roman" w:hAnsi="Times New Roman" w:cs="Times New Roman"/>
          <w:sz w:val="24"/>
          <w:szCs w:val="24"/>
        </w:rPr>
        <w:t xml:space="preserve"> предусматривать устройство лестниц и пандусов.</w:t>
      </w:r>
    </w:p>
    <w:p w:rsidR="00BC637B" w:rsidRPr="00806C7C" w:rsidRDefault="00BC637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случае необходимости расширен</w:t>
      </w:r>
      <w:r w:rsidR="003E0333" w:rsidRPr="00806C7C">
        <w:rPr>
          <w:rFonts w:ascii="Times New Roman" w:eastAsia="Times New Roman" w:hAnsi="Times New Roman" w:cs="Times New Roman"/>
          <w:sz w:val="24"/>
          <w:szCs w:val="24"/>
        </w:rPr>
        <w:t>ия тротуаров возможно устройство пешеходных</w:t>
      </w:r>
      <w:r w:rsidR="003D3BA2" w:rsidRPr="00806C7C">
        <w:rPr>
          <w:rFonts w:ascii="Times New Roman" w:eastAsia="Times New Roman" w:hAnsi="Times New Roman" w:cs="Times New Roman"/>
          <w:sz w:val="24"/>
          <w:szCs w:val="24"/>
        </w:rPr>
        <w:t xml:space="preserve"> галере</w:t>
      </w:r>
      <w:r w:rsidR="003E0333" w:rsidRPr="00806C7C">
        <w:rPr>
          <w:rFonts w:ascii="Times New Roman" w:eastAsia="Times New Roman" w:hAnsi="Times New Roman" w:cs="Times New Roman"/>
          <w:sz w:val="24"/>
          <w:szCs w:val="24"/>
        </w:rPr>
        <w:t>й</w:t>
      </w:r>
      <w:r w:rsidR="003D3BA2" w:rsidRPr="00806C7C">
        <w:rPr>
          <w:rFonts w:ascii="Times New Roman" w:eastAsia="Times New Roman" w:hAnsi="Times New Roman" w:cs="Times New Roman"/>
          <w:sz w:val="24"/>
          <w:szCs w:val="24"/>
        </w:rPr>
        <w:t xml:space="preserve"> в составе прилегающей застройки.</w:t>
      </w:r>
    </w:p>
    <w:p w:rsidR="00BC637B" w:rsidRPr="00806C7C" w:rsidRDefault="00BC637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BC637B" w:rsidRPr="00806C7C" w:rsidRDefault="00BC637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BC637B" w:rsidRPr="00806C7C" w:rsidRDefault="00BC637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w:t>
      </w:r>
      <w:r w:rsidR="00353BE2" w:rsidRPr="00806C7C">
        <w:rPr>
          <w:rFonts w:ascii="Times New Roman" w:eastAsia="Times New Roman" w:hAnsi="Times New Roman" w:cs="Times New Roman"/>
          <w:sz w:val="24"/>
          <w:szCs w:val="24"/>
        </w:rPr>
        <w:t>.</w:t>
      </w:r>
    </w:p>
    <w:p w:rsidR="00BC637B" w:rsidRPr="00806C7C" w:rsidRDefault="00BC637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BC637B" w:rsidRPr="00806C7C" w:rsidRDefault="00BC637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Пешеходные маршруты в составе общественных пространств должны быть хорошо просматриваемыми на всем протяжении из окон жилых домов.</w:t>
      </w:r>
    </w:p>
    <w:p w:rsidR="00BC637B" w:rsidRPr="00806C7C" w:rsidRDefault="00BC637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Пешеходные маршруты должны быть хорошо освещены</w:t>
      </w:r>
      <w:r w:rsidR="00A52358" w:rsidRPr="00806C7C">
        <w:rPr>
          <w:rFonts w:ascii="Times New Roman" w:eastAsia="Times New Roman" w:hAnsi="Times New Roman" w:cs="Times New Roman"/>
          <w:sz w:val="24"/>
          <w:szCs w:val="24"/>
        </w:rPr>
        <w:t>.</w:t>
      </w:r>
    </w:p>
    <w:p w:rsidR="00BC637B" w:rsidRPr="00806C7C" w:rsidRDefault="00BC637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3D3BA2" w:rsidRPr="00806C7C">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FC40EE" w:rsidRPr="00806C7C" w:rsidRDefault="00BC637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составе общественных пространств необходимо резервировать парковочные места для маломобильных групп граждан.</w:t>
      </w:r>
    </w:p>
    <w:p w:rsidR="00FC40EE" w:rsidRPr="00806C7C" w:rsidRDefault="00FC40E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C40EE" w:rsidRPr="00806C7C" w:rsidRDefault="00FC40E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w:t>
      </w:r>
      <w:r w:rsidR="00B471B2" w:rsidRPr="00806C7C">
        <w:rPr>
          <w:rFonts w:ascii="Times New Roman" w:eastAsia="Times New Roman" w:hAnsi="Times New Roman" w:cs="Times New Roman"/>
          <w:sz w:val="24"/>
          <w:szCs w:val="24"/>
        </w:rPr>
        <w:t xml:space="preserve"> групп</w:t>
      </w:r>
      <w:r w:rsidR="003D3BA2" w:rsidRPr="00806C7C">
        <w:rPr>
          <w:rFonts w:ascii="Times New Roman" w:eastAsia="Times New Roman" w:hAnsi="Times New Roman" w:cs="Times New Roman"/>
          <w:sz w:val="24"/>
          <w:szCs w:val="24"/>
        </w:rPr>
        <w:t xml:space="preserve"> граждан.</w:t>
      </w:r>
    </w:p>
    <w:p w:rsidR="00FC40EE" w:rsidRPr="00806C7C" w:rsidRDefault="00FC40E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806C7C" w:rsidRDefault="00FC40E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Пешеходные маршруты должны быть озеленены.</w:t>
      </w:r>
    </w:p>
    <w:p w:rsidR="00B471B2" w:rsidRPr="00806C7C" w:rsidRDefault="00B471B2"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pStyle w:val="aa"/>
        <w:numPr>
          <w:ilvl w:val="1"/>
          <w:numId w:val="43"/>
        </w:numPr>
        <w:tabs>
          <w:tab w:val="left" w:pos="1276"/>
        </w:tabs>
        <w:spacing w:line="240" w:lineRule="auto"/>
        <w:ind w:hanging="311"/>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Основные пешеходные коммуникации</w:t>
      </w:r>
      <w:r w:rsidR="00A934C8" w:rsidRPr="00806C7C">
        <w:rPr>
          <w:rFonts w:ascii="Times New Roman" w:eastAsia="Times New Roman" w:hAnsi="Times New Roman" w:cs="Times New Roman"/>
          <w:b/>
          <w:sz w:val="24"/>
          <w:szCs w:val="24"/>
        </w:rPr>
        <w:t>:</w:t>
      </w:r>
    </w:p>
    <w:p w:rsidR="00FC40EE" w:rsidRPr="00806C7C" w:rsidRDefault="00FC40E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0EE" w:rsidRPr="00806C7C" w:rsidRDefault="00FC40E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w:t>
      </w:r>
      <w:r w:rsidR="00263594" w:rsidRPr="00806C7C">
        <w:rPr>
          <w:rFonts w:ascii="Times New Roman" w:eastAsia="Times New Roman" w:hAnsi="Times New Roman" w:cs="Times New Roman"/>
          <w:sz w:val="24"/>
          <w:szCs w:val="24"/>
        </w:rPr>
        <w:t>2</w:t>
      </w:r>
      <w:r w:rsidR="003D3BA2" w:rsidRPr="00806C7C">
        <w:rPr>
          <w:rFonts w:ascii="Times New Roman" w:eastAsia="Times New Roman" w:hAnsi="Times New Roman" w:cs="Times New Roman"/>
          <w:sz w:val="24"/>
          <w:szCs w:val="24"/>
        </w:rPr>
        <w:t xml:space="preserve"> к наст</w:t>
      </w:r>
      <w:r w:rsidR="003E0333" w:rsidRPr="00806C7C">
        <w:rPr>
          <w:rFonts w:ascii="Times New Roman" w:eastAsia="Times New Roman" w:hAnsi="Times New Roman" w:cs="Times New Roman"/>
          <w:sz w:val="24"/>
          <w:szCs w:val="24"/>
        </w:rPr>
        <w:t>оящим Правилам</w:t>
      </w:r>
      <w:r w:rsidR="003D3BA2" w:rsidRPr="00806C7C">
        <w:rPr>
          <w:rFonts w:ascii="Times New Roman" w:eastAsia="Times New Roman" w:hAnsi="Times New Roman" w:cs="Times New Roman"/>
          <w:sz w:val="24"/>
          <w:szCs w:val="24"/>
        </w:rPr>
        <w:t xml:space="preserve">. </w:t>
      </w:r>
    </w:p>
    <w:p w:rsidR="00FC40EE" w:rsidRPr="00806C7C" w:rsidRDefault="00FC40E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Во всех случаях пересечения основных пешеходных коммуникаций с транс</w:t>
      </w:r>
      <w:r w:rsidR="003E0333" w:rsidRPr="00806C7C">
        <w:rPr>
          <w:rFonts w:ascii="Times New Roman" w:eastAsia="Times New Roman" w:hAnsi="Times New Roman" w:cs="Times New Roman"/>
          <w:sz w:val="24"/>
          <w:szCs w:val="24"/>
        </w:rPr>
        <w:t>портными проездами следует устраивать бордюры</w:t>
      </w:r>
      <w:r w:rsidR="00C14B95" w:rsidRPr="00806C7C">
        <w:rPr>
          <w:rFonts w:ascii="Times New Roman" w:eastAsia="Times New Roman" w:hAnsi="Times New Roman" w:cs="Times New Roman"/>
          <w:sz w:val="24"/>
          <w:szCs w:val="24"/>
        </w:rPr>
        <w:t xml:space="preserve">, </w:t>
      </w:r>
      <w:r w:rsidR="003E0333" w:rsidRPr="00806C7C">
        <w:rPr>
          <w:rFonts w:ascii="Times New Roman" w:eastAsia="Times New Roman" w:hAnsi="Times New Roman" w:cs="Times New Roman"/>
          <w:sz w:val="24"/>
          <w:szCs w:val="24"/>
        </w:rPr>
        <w:t>пандусы</w:t>
      </w:r>
      <w:r w:rsidR="003D3BA2" w:rsidRPr="00806C7C">
        <w:rPr>
          <w:rFonts w:ascii="Times New Roman" w:eastAsia="Times New Roman" w:hAnsi="Times New Roman" w:cs="Times New Roman"/>
          <w:sz w:val="24"/>
          <w:szCs w:val="24"/>
        </w:rPr>
        <w:t>.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71A06" w:rsidRPr="00806C7C" w:rsidRDefault="00FC40E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171A06" w:rsidRPr="00806C7C" w:rsidRDefault="00171A0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171A06" w:rsidRPr="00806C7C" w:rsidRDefault="00171A06"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Основные пешеходные коммуникации в составе объектов рекреации с рекреационной наг</w:t>
      </w:r>
      <w:r w:rsidR="0069712C" w:rsidRPr="00806C7C">
        <w:rPr>
          <w:rFonts w:ascii="Times New Roman" w:eastAsia="Times New Roman" w:hAnsi="Times New Roman" w:cs="Times New Roman"/>
          <w:sz w:val="24"/>
          <w:szCs w:val="24"/>
        </w:rPr>
        <w:t>рузкой более 100 чел/га следует</w:t>
      </w:r>
      <w:r w:rsidR="003D3BA2" w:rsidRPr="00806C7C">
        <w:rPr>
          <w:rFonts w:ascii="Times New Roman" w:eastAsia="Times New Roman" w:hAnsi="Times New Roman" w:cs="Times New Roman"/>
          <w:sz w:val="24"/>
          <w:szCs w:val="24"/>
        </w:rPr>
        <w:t xml:space="preserve"> оборудовать площадками для установки скамей и урн, размещая их не реже, чем через кажд</w:t>
      </w:r>
      <w:r w:rsidR="0069712C" w:rsidRPr="00806C7C">
        <w:rPr>
          <w:rFonts w:ascii="Times New Roman" w:eastAsia="Times New Roman" w:hAnsi="Times New Roman" w:cs="Times New Roman"/>
          <w:sz w:val="24"/>
          <w:szCs w:val="24"/>
        </w:rPr>
        <w:t xml:space="preserve">ые 100 м. Площадка, </w:t>
      </w:r>
      <w:r w:rsidR="003D3BA2" w:rsidRPr="00806C7C">
        <w:rPr>
          <w:rFonts w:ascii="Times New Roman" w:eastAsia="Times New Roman" w:hAnsi="Times New Roman" w:cs="Times New Roman"/>
          <w:sz w:val="24"/>
          <w:szCs w:val="24"/>
        </w:rPr>
        <w:t xml:space="preserve"> должна прилегать к пешеходным дорожкам, иметь глубину не менее 120 см, расстояние от внешнего края сиденья скамьи до пешеходного пу</w:t>
      </w:r>
      <w:r w:rsidR="0069712C" w:rsidRPr="00806C7C">
        <w:rPr>
          <w:rFonts w:ascii="Times New Roman" w:eastAsia="Times New Roman" w:hAnsi="Times New Roman" w:cs="Times New Roman"/>
          <w:sz w:val="24"/>
          <w:szCs w:val="24"/>
        </w:rPr>
        <w:t>ти должно быть</w:t>
      </w:r>
      <w:r w:rsidR="003D3BA2" w:rsidRPr="00806C7C">
        <w:rPr>
          <w:rFonts w:ascii="Times New Roman" w:eastAsia="Times New Roman" w:hAnsi="Times New Roman" w:cs="Times New Roman"/>
          <w:sz w:val="24"/>
          <w:szCs w:val="24"/>
        </w:rPr>
        <w:t xml:space="preserve"> не менее 60 </w:t>
      </w:r>
      <w:r w:rsidR="0069712C" w:rsidRPr="00806C7C">
        <w:rPr>
          <w:rFonts w:ascii="Times New Roman" w:eastAsia="Times New Roman" w:hAnsi="Times New Roman" w:cs="Times New Roman"/>
          <w:sz w:val="24"/>
          <w:szCs w:val="24"/>
        </w:rPr>
        <w:t>см. Длину площадки</w:t>
      </w:r>
      <w:proofErr w:type="gramEnd"/>
      <w:r w:rsidR="0069712C"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 рассчитыва</w:t>
      </w:r>
      <w:r w:rsidR="0069712C"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rsidR="000F075E" w:rsidRPr="00806C7C">
        <w:rPr>
          <w:rFonts w:ascii="Times New Roman" w:eastAsia="Times New Roman" w:hAnsi="Times New Roman" w:cs="Times New Roman"/>
          <w:sz w:val="24"/>
          <w:szCs w:val="24"/>
        </w:rPr>
        <w:t xml:space="preserve">  О</w:t>
      </w:r>
      <w:r w:rsidR="003D3BA2" w:rsidRPr="00806C7C">
        <w:rPr>
          <w:rFonts w:ascii="Times New Roman" w:eastAsia="Times New Roman" w:hAnsi="Times New Roman" w:cs="Times New Roman"/>
          <w:sz w:val="24"/>
          <w:szCs w:val="24"/>
        </w:rPr>
        <w:t>бязательный перечень элем</w:t>
      </w:r>
      <w:r w:rsidR="000F075E" w:rsidRPr="00806C7C">
        <w:rPr>
          <w:rFonts w:ascii="Times New Roman" w:eastAsia="Times New Roman" w:hAnsi="Times New Roman" w:cs="Times New Roman"/>
          <w:sz w:val="24"/>
          <w:szCs w:val="24"/>
        </w:rPr>
        <w:t xml:space="preserve">ентов благоустройства </w:t>
      </w:r>
      <w:r w:rsidR="003D3BA2" w:rsidRPr="00806C7C">
        <w:rPr>
          <w:rFonts w:ascii="Times New Roman" w:eastAsia="Times New Roman" w:hAnsi="Times New Roman" w:cs="Times New Roman"/>
          <w:sz w:val="24"/>
          <w:szCs w:val="24"/>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71A06" w:rsidRPr="00806C7C" w:rsidRDefault="00171A0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Требования к покрытиям и конструкциям основных пешех</w:t>
      </w:r>
      <w:r w:rsidR="000F075E" w:rsidRPr="00806C7C">
        <w:rPr>
          <w:rFonts w:ascii="Times New Roman" w:eastAsia="Times New Roman" w:hAnsi="Times New Roman" w:cs="Times New Roman"/>
          <w:sz w:val="24"/>
          <w:szCs w:val="24"/>
        </w:rPr>
        <w:t>одных коммуникаций следует</w:t>
      </w:r>
      <w:r w:rsidR="003D3BA2" w:rsidRPr="00806C7C">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w:t>
      </w:r>
      <w:r w:rsidR="000F075E" w:rsidRPr="00806C7C">
        <w:rPr>
          <w:rFonts w:ascii="Times New Roman" w:eastAsia="Times New Roman" w:hAnsi="Times New Roman" w:cs="Times New Roman"/>
          <w:sz w:val="24"/>
          <w:szCs w:val="24"/>
        </w:rPr>
        <w:t xml:space="preserve"> откосов и террас, следует</w:t>
      </w:r>
      <w:r w:rsidR="003D3BA2" w:rsidRPr="00806C7C">
        <w:rPr>
          <w:rFonts w:ascii="Times New Roman" w:eastAsia="Times New Roman" w:hAnsi="Times New Roman" w:cs="Times New Roman"/>
          <w:sz w:val="24"/>
          <w:szCs w:val="24"/>
        </w:rPr>
        <w:t xml:space="preserve"> производить согласно </w:t>
      </w:r>
      <w:r w:rsidR="00AA6F6E" w:rsidRPr="00806C7C">
        <w:rPr>
          <w:rFonts w:ascii="Times New Roman" w:eastAsia="Times New Roman" w:hAnsi="Times New Roman" w:cs="Times New Roman"/>
          <w:sz w:val="24"/>
          <w:szCs w:val="24"/>
        </w:rPr>
        <w:t xml:space="preserve">разделу 4.2 </w:t>
      </w:r>
      <w:r w:rsidR="003D3BA2" w:rsidRPr="00806C7C">
        <w:rPr>
          <w:rFonts w:ascii="Times New Roman" w:eastAsia="Times New Roman" w:hAnsi="Times New Roman" w:cs="Times New Roman"/>
          <w:sz w:val="24"/>
          <w:szCs w:val="24"/>
        </w:rPr>
        <w:t xml:space="preserve"> нас</w:t>
      </w:r>
      <w:r w:rsidR="000F075E" w:rsidRPr="00806C7C">
        <w:rPr>
          <w:rFonts w:ascii="Times New Roman" w:eastAsia="Times New Roman" w:hAnsi="Times New Roman" w:cs="Times New Roman"/>
          <w:sz w:val="24"/>
          <w:szCs w:val="24"/>
        </w:rPr>
        <w:t>тоящих Правил</w:t>
      </w:r>
      <w:r w:rsidR="003D3BA2" w:rsidRPr="00806C7C">
        <w:rPr>
          <w:rFonts w:ascii="Times New Roman" w:eastAsia="Times New Roman" w:hAnsi="Times New Roman" w:cs="Times New Roman"/>
          <w:sz w:val="24"/>
          <w:szCs w:val="24"/>
        </w:rPr>
        <w:t>.</w:t>
      </w:r>
    </w:p>
    <w:p w:rsidR="00920B0A" w:rsidRPr="00806C7C" w:rsidRDefault="00171A0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Возможно размещение некапитальных нестационарных сооружений.</w:t>
      </w:r>
    </w:p>
    <w:p w:rsidR="00920B0A" w:rsidRPr="00806C7C" w:rsidRDefault="003D3BA2" w:rsidP="00806C7C">
      <w:pPr>
        <w:pStyle w:val="aa"/>
        <w:numPr>
          <w:ilvl w:val="1"/>
          <w:numId w:val="43"/>
        </w:numPr>
        <w:spacing w:line="240" w:lineRule="auto"/>
        <w:ind w:hanging="311"/>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lastRenderedPageBreak/>
        <w:t>Второстепенные пешеходные коммуникации</w:t>
      </w:r>
    </w:p>
    <w:p w:rsidR="00171A06" w:rsidRPr="00806C7C" w:rsidRDefault="00171A0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171A06" w:rsidRPr="00806C7C" w:rsidRDefault="00171A0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дорожках скверов, бул</w:t>
      </w:r>
      <w:r w:rsidR="00896403" w:rsidRPr="00806C7C">
        <w:rPr>
          <w:rFonts w:ascii="Times New Roman" w:eastAsia="Times New Roman" w:hAnsi="Times New Roman" w:cs="Times New Roman"/>
          <w:sz w:val="24"/>
          <w:szCs w:val="24"/>
        </w:rPr>
        <w:t>ьваров, садов города</w:t>
      </w:r>
      <w:r w:rsidR="00CD2AF7" w:rsidRPr="00806C7C">
        <w:rPr>
          <w:rFonts w:ascii="Times New Roman" w:eastAsia="Times New Roman" w:hAnsi="Times New Roman" w:cs="Times New Roman"/>
          <w:sz w:val="24"/>
          <w:szCs w:val="24"/>
        </w:rPr>
        <w:t xml:space="preserve"> следует</w:t>
      </w:r>
      <w:r w:rsidR="003D3BA2" w:rsidRPr="00806C7C">
        <w:rPr>
          <w:rFonts w:ascii="Times New Roman" w:eastAsia="Times New Roman" w:hAnsi="Times New Roman" w:cs="Times New Roman"/>
          <w:sz w:val="24"/>
          <w:szCs w:val="24"/>
        </w:rPr>
        <w:t xml:space="preserve"> предусматривать твердые виды покрытия с элементами сопряжения. Рекомендуется мощение плиткой.</w:t>
      </w:r>
    </w:p>
    <w:p w:rsidR="0049715B" w:rsidRPr="00806C7C" w:rsidRDefault="00171A0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дорожках крупных рекреационных объектов (парков</w:t>
      </w:r>
      <w:r w:rsidR="00CD2AF7" w:rsidRPr="00806C7C">
        <w:rPr>
          <w:rFonts w:ascii="Times New Roman" w:eastAsia="Times New Roman" w:hAnsi="Times New Roman" w:cs="Times New Roman"/>
          <w:sz w:val="24"/>
          <w:szCs w:val="24"/>
        </w:rPr>
        <w:t>)  предусматривают</w:t>
      </w:r>
      <w:r w:rsidR="003D3BA2" w:rsidRPr="00806C7C">
        <w:rPr>
          <w:rFonts w:ascii="Times New Roman" w:eastAsia="Times New Roman" w:hAnsi="Times New Roman" w:cs="Times New Roman"/>
          <w:sz w:val="24"/>
          <w:szCs w:val="24"/>
        </w:rPr>
        <w:t xml:space="preserve"> различные виды </w:t>
      </w:r>
      <w:proofErr w:type="gramStart"/>
      <w:r w:rsidR="003D3BA2" w:rsidRPr="00806C7C">
        <w:rPr>
          <w:rFonts w:ascii="Times New Roman" w:eastAsia="Times New Roman" w:hAnsi="Times New Roman" w:cs="Times New Roman"/>
          <w:sz w:val="24"/>
          <w:szCs w:val="24"/>
        </w:rPr>
        <w:t>мягкого</w:t>
      </w:r>
      <w:proofErr w:type="gramEnd"/>
      <w:r w:rsidR="003D3BA2" w:rsidRPr="00806C7C">
        <w:rPr>
          <w:rFonts w:ascii="Times New Roman" w:eastAsia="Times New Roman" w:hAnsi="Times New Roman" w:cs="Times New Roman"/>
          <w:sz w:val="24"/>
          <w:szCs w:val="24"/>
        </w:rPr>
        <w:t xml:space="preserve"> или комбинированных покрытий, пешеходные тропы с естественным грунтовым покрытием.</w:t>
      </w:r>
    </w:p>
    <w:p w:rsidR="007B00F4" w:rsidRPr="00806C7C" w:rsidRDefault="007B00F4" w:rsidP="00806C7C">
      <w:pPr>
        <w:spacing w:line="240" w:lineRule="auto"/>
        <w:ind w:firstLine="709"/>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 xml:space="preserve">- Транспортные проезды </w:t>
      </w:r>
    </w:p>
    <w:p w:rsidR="0049715B" w:rsidRPr="00806C7C" w:rsidRDefault="0049715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w:t>
      </w:r>
      <w:r w:rsidR="00CD2AF7" w:rsidRPr="00806C7C">
        <w:rPr>
          <w:rFonts w:ascii="Times New Roman" w:eastAsia="Times New Roman" w:hAnsi="Times New Roman" w:cs="Times New Roman"/>
          <w:sz w:val="24"/>
          <w:szCs w:val="24"/>
        </w:rPr>
        <w:t>орожной сетью города</w:t>
      </w:r>
      <w:r w:rsidR="003D3BA2" w:rsidRPr="00806C7C">
        <w:rPr>
          <w:rFonts w:ascii="Times New Roman" w:eastAsia="Times New Roman" w:hAnsi="Times New Roman" w:cs="Times New Roman"/>
          <w:sz w:val="24"/>
          <w:szCs w:val="24"/>
        </w:rPr>
        <w:t>.</w:t>
      </w:r>
    </w:p>
    <w:p w:rsidR="0049715B" w:rsidRPr="00806C7C" w:rsidRDefault="0049715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49715B" w:rsidRPr="00806C7C" w:rsidRDefault="0049715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9715B" w:rsidRPr="00806C7C" w:rsidRDefault="0049715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49715B" w:rsidRPr="00806C7C" w:rsidRDefault="0049715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p>
    <w:p w:rsidR="00920B0A" w:rsidRPr="00806C7C" w:rsidRDefault="0049715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r w:rsidR="006F6EDA" w:rsidRPr="00806C7C">
        <w:rPr>
          <w:rFonts w:ascii="Times New Roman" w:eastAsia="Times New Roman" w:hAnsi="Times New Roman" w:cs="Times New Roman"/>
          <w:sz w:val="24"/>
          <w:szCs w:val="24"/>
        </w:rPr>
        <w:t>.</w:t>
      </w:r>
    </w:p>
    <w:p w:rsidR="006F6EDA" w:rsidRPr="00806C7C" w:rsidRDefault="006F6EDA" w:rsidP="00806C7C">
      <w:pPr>
        <w:spacing w:line="240" w:lineRule="auto"/>
        <w:ind w:left="709"/>
        <w:contextualSpacing/>
        <w:jc w:val="both"/>
        <w:rPr>
          <w:rFonts w:ascii="Times New Roman" w:eastAsia="Times New Roman" w:hAnsi="Times New Roman" w:cs="Times New Roman"/>
          <w:sz w:val="24"/>
          <w:szCs w:val="24"/>
        </w:rPr>
      </w:pPr>
    </w:p>
    <w:p w:rsidR="007A27CB" w:rsidRPr="00806C7C" w:rsidRDefault="007A27CB" w:rsidP="00806C7C">
      <w:pPr>
        <w:pStyle w:val="aa"/>
        <w:numPr>
          <w:ilvl w:val="1"/>
          <w:numId w:val="43"/>
        </w:numPr>
        <w:spacing w:line="240" w:lineRule="auto"/>
        <w:ind w:hanging="311"/>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Транзитные зоны</w:t>
      </w:r>
      <w:r w:rsidR="00A934C8" w:rsidRPr="00806C7C">
        <w:rPr>
          <w:rFonts w:ascii="Times New Roman" w:eastAsia="Times New Roman" w:hAnsi="Times New Roman" w:cs="Times New Roman"/>
          <w:b/>
          <w:sz w:val="24"/>
          <w:szCs w:val="24"/>
        </w:rPr>
        <w:t>:</w:t>
      </w:r>
    </w:p>
    <w:p w:rsidR="002109F6" w:rsidRPr="00806C7C" w:rsidRDefault="002109F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7A27CB" w:rsidRPr="00806C7C">
        <w:rPr>
          <w:rFonts w:ascii="Times New Roman" w:eastAsia="Times New Roman" w:hAnsi="Times New Roman" w:cs="Times New Roman"/>
          <w:sz w:val="24"/>
          <w:szCs w:val="24"/>
        </w:rPr>
        <w:t>На улицах с интенсивным автомобильным</w:t>
      </w:r>
      <w:r w:rsidR="00EB4BD6" w:rsidRPr="00806C7C">
        <w:rPr>
          <w:rFonts w:ascii="Times New Roman" w:eastAsia="Times New Roman" w:hAnsi="Times New Roman" w:cs="Times New Roman"/>
          <w:sz w:val="24"/>
          <w:szCs w:val="24"/>
        </w:rPr>
        <w:t xml:space="preserve"> движением и  </w:t>
      </w:r>
      <w:r w:rsidR="007A27CB" w:rsidRPr="00806C7C">
        <w:rPr>
          <w:rFonts w:ascii="Times New Roman" w:eastAsia="Times New Roman" w:hAnsi="Times New Roman" w:cs="Times New Roman"/>
          <w:sz w:val="24"/>
          <w:szCs w:val="24"/>
        </w:rPr>
        <w:t xml:space="preserve"> постоянным активным потоком пешеходов мебель должна располагается так, чтобы не мешать пешеходам.</w:t>
      </w:r>
    </w:p>
    <w:p w:rsidR="002109F6" w:rsidRPr="00806C7C" w:rsidRDefault="002109F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7A27CB" w:rsidRPr="00806C7C">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007A27CB" w:rsidRPr="00806C7C">
        <w:rPr>
          <w:rFonts w:ascii="Times New Roman" w:eastAsia="Times New Roman" w:hAnsi="Times New Roman" w:cs="Times New Roman"/>
          <w:sz w:val="24"/>
          <w:szCs w:val="24"/>
        </w:rPr>
        <w:t>спокойныи</w:t>
      </w:r>
      <w:proofErr w:type="spellEnd"/>
      <w:r w:rsidR="007A27CB" w:rsidRPr="00806C7C">
        <w:rPr>
          <w:rFonts w:ascii="Times New Roman" w:eastAsia="Times New Roman" w:hAnsi="Times New Roman" w:cs="Times New Roman"/>
          <w:sz w:val="24"/>
          <w:szCs w:val="24"/>
        </w:rPr>
        <w:t xml:space="preserve">̆, достаточно </w:t>
      </w:r>
      <w:proofErr w:type="spellStart"/>
      <w:r w:rsidR="007A27CB" w:rsidRPr="00806C7C">
        <w:rPr>
          <w:rFonts w:ascii="Times New Roman" w:eastAsia="Times New Roman" w:hAnsi="Times New Roman" w:cs="Times New Roman"/>
          <w:sz w:val="24"/>
          <w:szCs w:val="24"/>
        </w:rPr>
        <w:t>строгии</w:t>
      </w:r>
      <w:proofErr w:type="spellEnd"/>
      <w:r w:rsidR="007A27CB" w:rsidRPr="00806C7C">
        <w:rPr>
          <w:rFonts w:ascii="Times New Roman" w:eastAsia="Times New Roman" w:hAnsi="Times New Roman" w:cs="Times New Roman"/>
          <w:sz w:val="24"/>
          <w:szCs w:val="24"/>
        </w:rPr>
        <w:t xml:space="preserve">̆ </w:t>
      </w:r>
      <w:proofErr w:type="spellStart"/>
      <w:r w:rsidR="007A27CB" w:rsidRPr="00806C7C">
        <w:rPr>
          <w:rFonts w:ascii="Times New Roman" w:eastAsia="Times New Roman" w:hAnsi="Times New Roman" w:cs="Times New Roman"/>
          <w:sz w:val="24"/>
          <w:szCs w:val="24"/>
        </w:rPr>
        <w:t>дизайн</w:t>
      </w:r>
      <w:proofErr w:type="spellEnd"/>
      <w:r w:rsidR="007A27CB" w:rsidRPr="00806C7C">
        <w:rPr>
          <w:rFonts w:ascii="Times New Roman" w:eastAsia="Times New Roman" w:hAnsi="Times New Roman" w:cs="Times New Roman"/>
          <w:sz w:val="24"/>
          <w:szCs w:val="24"/>
        </w:rPr>
        <w:t xml:space="preserve">. </w:t>
      </w:r>
    </w:p>
    <w:p w:rsidR="007A27CB" w:rsidRPr="00806C7C" w:rsidRDefault="002109F6" w:rsidP="00806C7C">
      <w:pPr>
        <w:spacing w:line="240" w:lineRule="auto"/>
        <w:ind w:firstLine="709"/>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 xml:space="preserve">- </w:t>
      </w:r>
      <w:r w:rsidR="007A27CB" w:rsidRPr="00806C7C">
        <w:rPr>
          <w:rFonts w:ascii="Times New Roman" w:eastAsia="Times New Roman" w:hAnsi="Times New Roman" w:cs="Times New Roman"/>
          <w:b/>
          <w:sz w:val="24"/>
          <w:szCs w:val="24"/>
        </w:rPr>
        <w:t xml:space="preserve"> Пешеходные зоны</w:t>
      </w:r>
    </w:p>
    <w:p w:rsidR="007B00F4" w:rsidRPr="00806C7C" w:rsidRDefault="007B00F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7A27CB" w:rsidRPr="00806C7C">
        <w:rPr>
          <w:rFonts w:ascii="Times New Roman" w:eastAsia="Times New Roman" w:hAnsi="Times New Roman" w:cs="Times New Roman"/>
          <w:sz w:val="24"/>
          <w:szCs w:val="24"/>
        </w:rPr>
        <w:t xml:space="preserve">Пешеходные зоны располагаются в основном в центре города, а также в парках и скверах. </w:t>
      </w:r>
      <w:r w:rsidR="00AE3493" w:rsidRPr="00806C7C">
        <w:rPr>
          <w:rFonts w:ascii="Times New Roman" w:eastAsia="Times New Roman" w:hAnsi="Times New Roman" w:cs="Times New Roman"/>
          <w:sz w:val="24"/>
          <w:szCs w:val="24"/>
        </w:rPr>
        <w:t xml:space="preserve">Обстановка здесь </w:t>
      </w:r>
      <w:proofErr w:type="spellStart"/>
      <w:r w:rsidR="00AE3493" w:rsidRPr="00806C7C">
        <w:rPr>
          <w:rFonts w:ascii="Times New Roman" w:eastAsia="Times New Roman" w:hAnsi="Times New Roman" w:cs="Times New Roman"/>
          <w:sz w:val="24"/>
          <w:szCs w:val="24"/>
        </w:rPr>
        <w:t>спокойная</w:t>
      </w:r>
      <w:proofErr w:type="spellEnd"/>
      <w:r w:rsidR="00AE3493" w:rsidRPr="00806C7C">
        <w:rPr>
          <w:rFonts w:ascii="Times New Roman" w:eastAsia="Times New Roman" w:hAnsi="Times New Roman" w:cs="Times New Roman"/>
          <w:sz w:val="24"/>
          <w:szCs w:val="24"/>
        </w:rPr>
        <w:t xml:space="preserve"> и размеренная.</w:t>
      </w:r>
      <w:r w:rsidR="007A27CB" w:rsidRPr="00806C7C">
        <w:rPr>
          <w:rFonts w:ascii="Times New Roman" w:eastAsia="Times New Roman" w:hAnsi="Times New Roman" w:cs="Times New Roman"/>
          <w:sz w:val="24"/>
          <w:szCs w:val="24"/>
        </w:rPr>
        <w:t xml:space="preserve"> Мебель на пешеходных улицах служит и для удобства, и для украшения — здесь уместны декоративные элементы и интересные детали.</w:t>
      </w:r>
    </w:p>
    <w:p w:rsidR="007A27CB" w:rsidRDefault="007B00F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7A27CB" w:rsidRPr="00806C7C">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847148" w:rsidRPr="00806C7C" w:rsidRDefault="00847148" w:rsidP="00806C7C">
      <w:pPr>
        <w:spacing w:line="240" w:lineRule="auto"/>
        <w:ind w:firstLine="709"/>
        <w:contextualSpacing/>
        <w:jc w:val="both"/>
        <w:rPr>
          <w:rFonts w:ascii="Times New Roman" w:eastAsia="Times New Roman" w:hAnsi="Times New Roman" w:cs="Times New Roman"/>
          <w:sz w:val="24"/>
          <w:szCs w:val="24"/>
        </w:rPr>
      </w:pPr>
    </w:p>
    <w:p w:rsidR="00920B0A" w:rsidRPr="00806C7C" w:rsidRDefault="003D3BA2" w:rsidP="00806C7C">
      <w:pPr>
        <w:pStyle w:val="1"/>
        <w:numPr>
          <w:ilvl w:val="0"/>
          <w:numId w:val="43"/>
        </w:numPr>
        <w:spacing w:before="0" w:after="0" w:line="240" w:lineRule="auto"/>
        <w:jc w:val="center"/>
        <w:rPr>
          <w:rFonts w:ascii="Times New Roman" w:eastAsia="Times New Roman" w:hAnsi="Times New Roman" w:cs="Times New Roman"/>
          <w:b/>
          <w:sz w:val="24"/>
          <w:szCs w:val="24"/>
        </w:rPr>
      </w:pPr>
      <w:bookmarkStart w:id="19" w:name="_Toc472352458"/>
      <w:r w:rsidRPr="00806C7C">
        <w:rPr>
          <w:rFonts w:ascii="Times New Roman" w:eastAsia="Times New Roman" w:hAnsi="Times New Roman" w:cs="Times New Roman"/>
          <w:b/>
          <w:sz w:val="24"/>
          <w:szCs w:val="24"/>
        </w:rPr>
        <w:t>БЛАГОУСТРОЙСТВО НА ТЕРРИТОРИЯХ</w:t>
      </w:r>
      <w:r w:rsidR="00416B8A" w:rsidRPr="00806C7C">
        <w:rPr>
          <w:rFonts w:ascii="Times New Roman" w:eastAsia="Times New Roman" w:hAnsi="Times New Roman" w:cs="Times New Roman"/>
          <w:b/>
          <w:sz w:val="24"/>
          <w:szCs w:val="24"/>
        </w:rPr>
        <w:t xml:space="preserve"> ОБЩЕСТВЕННОГО НАЗНАЧЕНИЯ</w:t>
      </w:r>
      <w:bookmarkEnd w:id="19"/>
    </w:p>
    <w:p w:rsidR="00920B0A" w:rsidRPr="00806C7C" w:rsidRDefault="00920B0A" w:rsidP="00806C7C">
      <w:pPr>
        <w:spacing w:line="240" w:lineRule="auto"/>
        <w:rPr>
          <w:rFonts w:ascii="Times New Roman" w:hAnsi="Times New Roman" w:cs="Times New Roman"/>
          <w:sz w:val="24"/>
          <w:szCs w:val="24"/>
        </w:rPr>
      </w:pPr>
    </w:p>
    <w:p w:rsidR="00920B0A" w:rsidRPr="00806C7C" w:rsidRDefault="00D506AF" w:rsidP="00806C7C">
      <w:pPr>
        <w:pStyle w:val="aa"/>
        <w:numPr>
          <w:ilvl w:val="1"/>
          <w:numId w:val="44"/>
        </w:numPr>
        <w:spacing w:line="240" w:lineRule="auto"/>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 xml:space="preserve"> </w:t>
      </w:r>
      <w:r w:rsidR="003D3BA2" w:rsidRPr="00806C7C">
        <w:rPr>
          <w:rFonts w:ascii="Times New Roman" w:eastAsia="Times New Roman" w:hAnsi="Times New Roman" w:cs="Times New Roman"/>
          <w:b/>
          <w:sz w:val="24"/>
          <w:szCs w:val="24"/>
        </w:rPr>
        <w:t>Общие положения</w:t>
      </w:r>
    </w:p>
    <w:p w:rsidR="007540E8" w:rsidRPr="00806C7C" w:rsidRDefault="00F8702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Объектами нормирования благоустройства на территориях общественного назначения являются: общественные</w:t>
      </w:r>
      <w:r w:rsidR="001D013C" w:rsidRPr="00806C7C">
        <w:rPr>
          <w:rFonts w:ascii="Times New Roman" w:eastAsia="Times New Roman" w:hAnsi="Times New Roman" w:cs="Times New Roman"/>
          <w:sz w:val="24"/>
          <w:szCs w:val="24"/>
        </w:rPr>
        <w:t xml:space="preserve"> пространства города</w:t>
      </w:r>
      <w:r w:rsidR="003D3BA2" w:rsidRPr="00806C7C">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все разновидности общественных территорий </w:t>
      </w:r>
      <w:r w:rsidR="002C4BBD" w:rsidRPr="00806C7C">
        <w:rPr>
          <w:rFonts w:ascii="Times New Roman" w:eastAsia="Times New Roman" w:hAnsi="Times New Roman" w:cs="Times New Roman"/>
          <w:sz w:val="24"/>
          <w:szCs w:val="24"/>
        </w:rPr>
        <w:t>городского округа</w:t>
      </w:r>
      <w:r w:rsidR="003D3BA2" w:rsidRPr="00806C7C">
        <w:rPr>
          <w:rFonts w:ascii="Times New Roman" w:eastAsia="Times New Roman" w:hAnsi="Times New Roman" w:cs="Times New Roman"/>
          <w:sz w:val="24"/>
          <w:szCs w:val="24"/>
        </w:rPr>
        <w:t xml:space="preserve">: центры общегородского и локального значения, многофункциональные, </w:t>
      </w:r>
      <w:proofErr w:type="spellStart"/>
      <w:r w:rsidR="003D3BA2" w:rsidRPr="00806C7C">
        <w:rPr>
          <w:rFonts w:ascii="Times New Roman" w:eastAsia="Times New Roman" w:hAnsi="Times New Roman" w:cs="Times New Roman"/>
          <w:sz w:val="24"/>
          <w:szCs w:val="24"/>
        </w:rPr>
        <w:t>примагистральные</w:t>
      </w:r>
      <w:proofErr w:type="spellEnd"/>
      <w:r w:rsidR="003D3BA2" w:rsidRPr="00806C7C">
        <w:rPr>
          <w:rFonts w:ascii="Times New Roman" w:eastAsia="Times New Roman" w:hAnsi="Times New Roman" w:cs="Times New Roman"/>
          <w:sz w:val="24"/>
          <w:szCs w:val="24"/>
        </w:rPr>
        <w:t xml:space="preserve"> и специализированные общественные зоны </w:t>
      </w:r>
      <w:r w:rsidR="002C4BBD" w:rsidRPr="00806C7C">
        <w:rPr>
          <w:rFonts w:ascii="Times New Roman" w:eastAsia="Times New Roman" w:hAnsi="Times New Roman" w:cs="Times New Roman"/>
          <w:sz w:val="24"/>
          <w:szCs w:val="24"/>
        </w:rPr>
        <w:t>городского округа</w:t>
      </w:r>
      <w:r w:rsidR="003D3BA2" w:rsidRPr="00806C7C">
        <w:rPr>
          <w:rFonts w:ascii="Times New Roman" w:eastAsia="Times New Roman" w:hAnsi="Times New Roman" w:cs="Times New Roman"/>
          <w:sz w:val="24"/>
          <w:szCs w:val="24"/>
        </w:rPr>
        <w:t>.</w:t>
      </w:r>
    </w:p>
    <w:p w:rsidR="007540E8" w:rsidRPr="00806C7C" w:rsidRDefault="007540E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3D3BA2" w:rsidRPr="00806C7C">
        <w:rPr>
          <w:rFonts w:ascii="Times New Roman" w:eastAsia="Times New Roman" w:hAnsi="Times New Roman" w:cs="Times New Roman"/>
          <w:sz w:val="24"/>
          <w:szCs w:val="24"/>
        </w:rPr>
        <w:t xml:space="preserve">На территориях общественного назначения при разработке проектных мероприятий </w:t>
      </w:r>
      <w:r w:rsidR="001D013C" w:rsidRPr="00806C7C">
        <w:rPr>
          <w:rFonts w:ascii="Times New Roman" w:eastAsia="Times New Roman" w:hAnsi="Times New Roman" w:cs="Times New Roman"/>
          <w:sz w:val="24"/>
          <w:szCs w:val="24"/>
        </w:rPr>
        <w:t>по благоустройству следует</w:t>
      </w:r>
      <w:r w:rsidR="003D3BA2" w:rsidRPr="00806C7C">
        <w:rPr>
          <w:rFonts w:ascii="Times New Roman" w:eastAsia="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w:t>
      </w:r>
      <w:r w:rsidR="001D013C" w:rsidRPr="00806C7C">
        <w:rPr>
          <w:rFonts w:ascii="Times New Roman" w:eastAsia="Times New Roman" w:hAnsi="Times New Roman" w:cs="Times New Roman"/>
          <w:sz w:val="24"/>
          <w:szCs w:val="24"/>
        </w:rPr>
        <w:t>жающей средой города</w:t>
      </w:r>
      <w:r w:rsidR="003D3BA2" w:rsidRPr="00806C7C">
        <w:rPr>
          <w:rFonts w:ascii="Times New Roman" w:eastAsia="Times New Roman" w:hAnsi="Times New Roman" w:cs="Times New Roman"/>
          <w:sz w:val="24"/>
          <w:szCs w:val="24"/>
        </w:rPr>
        <w:t>.</w:t>
      </w:r>
    </w:p>
    <w:p w:rsidR="00920B0A" w:rsidRPr="00806C7C" w:rsidRDefault="007540E8" w:rsidP="00806C7C">
      <w:pPr>
        <w:spacing w:line="240" w:lineRule="auto"/>
        <w:ind w:firstLine="709"/>
        <w:contextualSpacing/>
        <w:jc w:val="both"/>
        <w:rPr>
          <w:rFonts w:ascii="Times New Roman" w:hAnsi="Times New Roman" w:cs="Times New Roman"/>
          <w:sz w:val="24"/>
          <w:szCs w:val="24"/>
        </w:rPr>
      </w:pPr>
      <w:r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3D3BA2" w:rsidRPr="00806C7C">
        <w:rPr>
          <w:rFonts w:ascii="Times New Roman" w:eastAsia="Times New Roman" w:hAnsi="Times New Roman" w:cs="Times New Roman"/>
          <w:sz w:val="24"/>
          <w:szCs w:val="24"/>
        </w:rPr>
        <w:t>предпроектных</w:t>
      </w:r>
      <w:proofErr w:type="spellEnd"/>
      <w:r w:rsidR="003D3BA2" w:rsidRPr="00806C7C">
        <w:rPr>
          <w:rFonts w:ascii="Times New Roman" w:eastAsia="Times New Roman" w:hAnsi="Times New Roman" w:cs="Times New Roman"/>
          <w:sz w:val="24"/>
          <w:szCs w:val="24"/>
        </w:rPr>
        <w:t xml:space="preserve"> изысканий.  Качество проекта определяется уровнем комфорта пребывания, который обеспечивают предлагаемые решения</w:t>
      </w:r>
      <w:r w:rsidR="00A3441F"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w:t>
      </w:r>
    </w:p>
    <w:p w:rsidR="00E7325C" w:rsidRPr="00806C7C" w:rsidRDefault="00E7325C" w:rsidP="00806C7C">
      <w:pPr>
        <w:spacing w:line="240" w:lineRule="auto"/>
        <w:ind w:left="720"/>
        <w:contextualSpacing/>
        <w:jc w:val="both"/>
        <w:rPr>
          <w:rFonts w:ascii="Times New Roman" w:hAnsi="Times New Roman" w:cs="Times New Roman"/>
          <w:sz w:val="24"/>
          <w:szCs w:val="24"/>
        </w:rPr>
      </w:pPr>
    </w:p>
    <w:p w:rsidR="00920B0A" w:rsidRPr="00806C7C" w:rsidRDefault="003D3BA2" w:rsidP="00806C7C">
      <w:pPr>
        <w:numPr>
          <w:ilvl w:val="1"/>
          <w:numId w:val="44"/>
        </w:numPr>
        <w:tabs>
          <w:tab w:val="left" w:pos="1276"/>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Общественные пространства</w:t>
      </w:r>
    </w:p>
    <w:p w:rsidR="007540E8" w:rsidRPr="00806C7C" w:rsidRDefault="007540E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Общественные пространства </w:t>
      </w:r>
      <w:r w:rsidR="002C4BBD"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включают пешеходные коммуникации, пешеходные зоны, участки активно посещаемой общественной застройки, участки озеленения, расположен</w:t>
      </w:r>
      <w:r w:rsidR="00A3441F" w:rsidRPr="00806C7C">
        <w:rPr>
          <w:rFonts w:ascii="Times New Roman" w:eastAsia="Times New Roman" w:hAnsi="Times New Roman" w:cs="Times New Roman"/>
          <w:sz w:val="24"/>
          <w:szCs w:val="24"/>
        </w:rPr>
        <w:t>ные в составе города</w:t>
      </w:r>
      <w:r w:rsidR="003D3BA2" w:rsidRPr="00806C7C">
        <w:rPr>
          <w:rFonts w:ascii="Times New Roman" w:eastAsia="Times New Roman" w:hAnsi="Times New Roman" w:cs="Times New Roman"/>
          <w:sz w:val="24"/>
          <w:szCs w:val="24"/>
        </w:rPr>
        <w:t xml:space="preserve">, </w:t>
      </w:r>
      <w:proofErr w:type="spellStart"/>
      <w:r w:rsidR="003D3BA2" w:rsidRPr="00806C7C">
        <w:rPr>
          <w:rFonts w:ascii="Times New Roman" w:eastAsia="Times New Roman" w:hAnsi="Times New Roman" w:cs="Times New Roman"/>
          <w:sz w:val="24"/>
          <w:szCs w:val="24"/>
        </w:rPr>
        <w:t>примагистральных</w:t>
      </w:r>
      <w:proofErr w:type="spellEnd"/>
      <w:r w:rsidR="003D3BA2" w:rsidRPr="00806C7C">
        <w:rPr>
          <w:rFonts w:ascii="Times New Roman" w:eastAsia="Times New Roman" w:hAnsi="Times New Roman" w:cs="Times New Roman"/>
          <w:sz w:val="24"/>
          <w:szCs w:val="24"/>
        </w:rPr>
        <w:t xml:space="preserve"> и многофункциональных зон, центров общегородского и локального значения.</w:t>
      </w:r>
    </w:p>
    <w:p w:rsidR="007540E8" w:rsidRPr="00806C7C" w:rsidRDefault="007540E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Пешеходные коммуникации и пешеходные зоны обеспечивают пешеходные связи и передвижения по территории </w:t>
      </w:r>
      <w:r w:rsidR="00562C13"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7540E8" w:rsidRPr="00806C7C" w:rsidRDefault="007540E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003D3BA2" w:rsidRPr="00806C7C">
        <w:rPr>
          <w:rFonts w:ascii="Times New Roman" w:eastAsia="Times New Roman" w:hAnsi="Times New Roman" w:cs="Times New Roman"/>
          <w:sz w:val="24"/>
          <w:szCs w:val="24"/>
        </w:rPr>
        <w:t>приобъектной</w:t>
      </w:r>
      <w:proofErr w:type="spellEnd"/>
      <w:r w:rsidR="003D3BA2" w:rsidRPr="00806C7C">
        <w:rPr>
          <w:rFonts w:ascii="Times New Roman" w:eastAsia="Times New Roman" w:hAnsi="Times New Roman" w:cs="Times New Roman"/>
          <w:sz w:val="24"/>
          <w:szCs w:val="24"/>
        </w:rPr>
        <w:t xml:space="preserve"> территории, либо без нее, в этом случае границы участка </w:t>
      </w:r>
      <w:r w:rsidR="00A3441F" w:rsidRPr="00806C7C">
        <w:rPr>
          <w:rFonts w:ascii="Times New Roman" w:eastAsia="Times New Roman" w:hAnsi="Times New Roman" w:cs="Times New Roman"/>
          <w:sz w:val="24"/>
          <w:szCs w:val="24"/>
        </w:rPr>
        <w:t>следует</w:t>
      </w:r>
      <w:r w:rsidR="00416B8A"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устанавливать совпадающими с внешним контуром подошвы застройки зданий и сооружений.</w:t>
      </w:r>
    </w:p>
    <w:p w:rsidR="007540E8" w:rsidRPr="00806C7C" w:rsidRDefault="007540E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Участки озеленения на территории общественных пространств </w:t>
      </w:r>
      <w:r w:rsidR="002C4BBD" w:rsidRPr="00806C7C">
        <w:rPr>
          <w:rFonts w:ascii="Times New Roman" w:eastAsia="Times New Roman" w:hAnsi="Times New Roman" w:cs="Times New Roman"/>
          <w:sz w:val="24"/>
          <w:szCs w:val="24"/>
        </w:rPr>
        <w:t xml:space="preserve">городского округа </w:t>
      </w:r>
      <w:r w:rsidR="00A3441F" w:rsidRPr="00806C7C">
        <w:rPr>
          <w:rFonts w:ascii="Times New Roman" w:eastAsia="Times New Roman" w:hAnsi="Times New Roman" w:cs="Times New Roman"/>
          <w:sz w:val="24"/>
          <w:szCs w:val="24"/>
        </w:rPr>
        <w:t>проектируют</w:t>
      </w:r>
      <w:r w:rsidR="003D3BA2" w:rsidRPr="00806C7C">
        <w:rPr>
          <w:rFonts w:ascii="Times New Roman" w:eastAsia="Times New Roman" w:hAnsi="Times New Roman" w:cs="Times New Roman"/>
          <w:sz w:val="24"/>
          <w:szCs w:val="24"/>
        </w:rPr>
        <w:t xml:space="preserve"> в виде цветников, газонов, одиночных, групповых, рядовых посадок, вертикальных, многоярусных, мобильных форм озеленения.</w:t>
      </w:r>
    </w:p>
    <w:p w:rsidR="007540E8" w:rsidRPr="00806C7C" w:rsidRDefault="007540E8"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2C4BBD"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7540E8" w:rsidRPr="00806C7C" w:rsidRDefault="007540E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A3441F" w:rsidRPr="00806C7C">
        <w:rPr>
          <w:rFonts w:ascii="Times New Roman" w:eastAsia="Times New Roman" w:hAnsi="Times New Roman" w:cs="Times New Roman"/>
          <w:sz w:val="24"/>
          <w:szCs w:val="24"/>
        </w:rPr>
        <w:t>Н</w:t>
      </w:r>
      <w:r w:rsidR="003D3BA2" w:rsidRPr="00806C7C">
        <w:rPr>
          <w:rFonts w:ascii="Times New Roman" w:eastAsia="Times New Roman" w:hAnsi="Times New Roman" w:cs="Times New Roman"/>
          <w:sz w:val="24"/>
          <w:szCs w:val="24"/>
        </w:rPr>
        <w:t xml:space="preserve">а территории общественных пространств </w:t>
      </w:r>
      <w:r w:rsidR="00A3441F" w:rsidRPr="00806C7C">
        <w:rPr>
          <w:rFonts w:ascii="Times New Roman" w:eastAsia="Times New Roman" w:hAnsi="Times New Roman" w:cs="Times New Roman"/>
          <w:sz w:val="24"/>
          <w:szCs w:val="24"/>
        </w:rPr>
        <w:t xml:space="preserve">желательно </w:t>
      </w:r>
      <w:r w:rsidR="003D3BA2" w:rsidRPr="00806C7C">
        <w:rPr>
          <w:rFonts w:ascii="Times New Roman" w:eastAsia="Times New Roman" w:hAnsi="Times New Roman" w:cs="Times New Roman"/>
          <w:sz w:val="24"/>
          <w:szCs w:val="24"/>
        </w:rPr>
        <w:t>размещение произведений декоративно-прикладного искусства, декоративных водных устройств.</w:t>
      </w:r>
    </w:p>
    <w:p w:rsidR="007540E8" w:rsidRPr="00806C7C" w:rsidRDefault="007540E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806C7C" w:rsidRDefault="007540E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Возможно на территории участков общественной застройки (при наличии </w:t>
      </w:r>
      <w:proofErr w:type="spellStart"/>
      <w:r w:rsidR="003D3BA2" w:rsidRPr="00806C7C">
        <w:rPr>
          <w:rFonts w:ascii="Times New Roman" w:eastAsia="Times New Roman" w:hAnsi="Times New Roman" w:cs="Times New Roman"/>
          <w:sz w:val="24"/>
          <w:szCs w:val="24"/>
        </w:rPr>
        <w:t>приобъектных</w:t>
      </w:r>
      <w:proofErr w:type="spellEnd"/>
      <w:r w:rsidR="003D3BA2" w:rsidRPr="00806C7C">
        <w:rPr>
          <w:rFonts w:ascii="Times New Roman" w:eastAsia="Times New Roman" w:hAnsi="Times New Roman" w:cs="Times New Roman"/>
          <w:sz w:val="24"/>
          <w:szCs w:val="24"/>
        </w:rPr>
        <w:t xml:space="preserve"> территорий) размещение ограждений и средств наружной рекламы. При размещении </w:t>
      </w:r>
      <w:r w:rsidR="00850545" w:rsidRPr="00806C7C">
        <w:rPr>
          <w:rFonts w:ascii="Times New Roman" w:eastAsia="Times New Roman" w:hAnsi="Times New Roman" w:cs="Times New Roman"/>
          <w:sz w:val="24"/>
          <w:szCs w:val="24"/>
        </w:rPr>
        <w:t>участков в составе  сложившейся застройки</w:t>
      </w:r>
      <w:r w:rsidR="003D3BA2" w:rsidRPr="00806C7C">
        <w:rPr>
          <w:rFonts w:ascii="Times New Roman" w:eastAsia="Times New Roman" w:hAnsi="Times New Roman" w:cs="Times New Roman"/>
          <w:sz w:val="24"/>
          <w:szCs w:val="24"/>
        </w:rPr>
        <w:t xml:space="preserve"> общественных центров </w:t>
      </w:r>
      <w:r w:rsidR="002C4BBD"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возможно отсутствие стационарного озеленения.</w:t>
      </w:r>
    </w:p>
    <w:p w:rsidR="007540E8" w:rsidRPr="00806C7C" w:rsidRDefault="007540E8" w:rsidP="00806C7C">
      <w:pPr>
        <w:spacing w:line="240" w:lineRule="auto"/>
        <w:ind w:firstLine="709"/>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276"/>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Участки и специализированные зоны общественной застройки</w:t>
      </w:r>
    </w:p>
    <w:p w:rsidR="007540E8" w:rsidRPr="00806C7C" w:rsidRDefault="007540E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Участки общественной застройки (за исключением рассмотренных в </w:t>
      </w:r>
      <w:r w:rsidR="00DC4F02" w:rsidRPr="00806C7C">
        <w:rPr>
          <w:rFonts w:ascii="Times New Roman" w:eastAsia="Times New Roman" w:hAnsi="Times New Roman" w:cs="Times New Roman"/>
          <w:sz w:val="24"/>
          <w:szCs w:val="24"/>
        </w:rPr>
        <w:t xml:space="preserve">абзаце 3 пункта 6.2. </w:t>
      </w:r>
      <w:r w:rsidR="003D3BA2" w:rsidRPr="00806C7C">
        <w:rPr>
          <w:rFonts w:ascii="Times New Roman" w:eastAsia="Times New Roman" w:hAnsi="Times New Roman" w:cs="Times New Roman"/>
          <w:sz w:val="24"/>
          <w:szCs w:val="24"/>
        </w:rPr>
        <w:t>нас</w:t>
      </w:r>
      <w:r w:rsidR="00850545" w:rsidRPr="00806C7C">
        <w:rPr>
          <w:rFonts w:ascii="Times New Roman" w:eastAsia="Times New Roman" w:hAnsi="Times New Roman" w:cs="Times New Roman"/>
          <w:sz w:val="24"/>
          <w:szCs w:val="24"/>
        </w:rPr>
        <w:t>тоящих Правил</w:t>
      </w:r>
      <w:r w:rsidR="003D3BA2" w:rsidRPr="00806C7C">
        <w:rPr>
          <w:rFonts w:ascii="Times New Roman" w:eastAsia="Times New Roman" w:hAnsi="Times New Roman" w:cs="Times New Roman"/>
          <w:sz w:val="24"/>
          <w:szCs w:val="24"/>
        </w:rPr>
        <w:t>) - это участки общественных учреждений с ограниченным или закрытым режимом посещения: органы влас</w:t>
      </w:r>
      <w:r w:rsidR="00850545" w:rsidRPr="00806C7C">
        <w:rPr>
          <w:rFonts w:ascii="Times New Roman" w:eastAsia="Times New Roman" w:hAnsi="Times New Roman" w:cs="Times New Roman"/>
          <w:sz w:val="24"/>
          <w:szCs w:val="24"/>
        </w:rPr>
        <w:t>ти и управления</w:t>
      </w:r>
      <w:r w:rsidR="003D3BA2" w:rsidRPr="00806C7C">
        <w:rPr>
          <w:rFonts w:ascii="Times New Roman" w:eastAsia="Times New Roman" w:hAnsi="Times New Roman" w:cs="Times New Roman"/>
          <w:sz w:val="24"/>
          <w:szCs w:val="24"/>
        </w:rPr>
        <w:t xml:space="preserve">, больницы и т.п. объекты. Они могут быть организованы с выделением </w:t>
      </w:r>
      <w:proofErr w:type="spellStart"/>
      <w:r w:rsidR="003D3BA2" w:rsidRPr="00806C7C">
        <w:rPr>
          <w:rFonts w:ascii="Times New Roman" w:eastAsia="Times New Roman" w:hAnsi="Times New Roman" w:cs="Times New Roman"/>
          <w:sz w:val="24"/>
          <w:szCs w:val="24"/>
        </w:rPr>
        <w:t>приобъектной</w:t>
      </w:r>
      <w:proofErr w:type="spellEnd"/>
      <w:r w:rsidR="003D3BA2" w:rsidRPr="00806C7C">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w:t>
      </w:r>
      <w:r w:rsidR="00850545" w:rsidRPr="00806C7C">
        <w:rPr>
          <w:rFonts w:ascii="Times New Roman" w:eastAsia="Times New Roman" w:hAnsi="Times New Roman" w:cs="Times New Roman"/>
          <w:sz w:val="24"/>
          <w:szCs w:val="24"/>
        </w:rPr>
        <w:t xml:space="preserve">тройки (больничные комплексы </w:t>
      </w:r>
      <w:r w:rsidR="003D3BA2" w:rsidRPr="00806C7C">
        <w:rPr>
          <w:rFonts w:ascii="Times New Roman" w:eastAsia="Times New Roman" w:hAnsi="Times New Roman" w:cs="Times New Roman"/>
          <w:sz w:val="24"/>
          <w:szCs w:val="24"/>
        </w:rPr>
        <w:t>и т.п.), как правило, формируются в виде группы участков.</w:t>
      </w:r>
    </w:p>
    <w:p w:rsidR="007540E8" w:rsidRPr="00806C7C" w:rsidRDefault="007540E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12ABE" w:rsidRPr="00806C7C" w:rsidRDefault="007540E8"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3D3BA2" w:rsidRPr="00806C7C">
        <w:rPr>
          <w:rFonts w:ascii="Times New Roman" w:eastAsia="Times New Roman" w:hAnsi="Times New Roman" w:cs="Times New Roman"/>
          <w:sz w:val="24"/>
          <w:szCs w:val="24"/>
        </w:rPr>
        <w:t xml:space="preserve">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003D3BA2" w:rsidRPr="00806C7C">
        <w:rPr>
          <w:rFonts w:ascii="Times New Roman" w:eastAsia="Times New Roman" w:hAnsi="Times New Roman" w:cs="Times New Roman"/>
          <w:sz w:val="24"/>
          <w:szCs w:val="24"/>
        </w:rPr>
        <w:t>приобъектных</w:t>
      </w:r>
      <w:proofErr w:type="spellEnd"/>
      <w:r w:rsidR="003D3BA2" w:rsidRPr="00806C7C">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920B0A" w:rsidRDefault="00A12AB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Возможно размещение ограждений, средств наружной рекламы; при размещении </w:t>
      </w:r>
      <w:r w:rsidR="00850545" w:rsidRPr="00806C7C">
        <w:rPr>
          <w:rFonts w:ascii="Times New Roman" w:eastAsia="Times New Roman" w:hAnsi="Times New Roman" w:cs="Times New Roman"/>
          <w:sz w:val="24"/>
          <w:szCs w:val="24"/>
        </w:rPr>
        <w:t xml:space="preserve">участков в составе </w:t>
      </w:r>
      <w:r w:rsidR="003D3BA2" w:rsidRPr="00806C7C">
        <w:rPr>
          <w:rFonts w:ascii="Times New Roman" w:eastAsia="Times New Roman" w:hAnsi="Times New Roman" w:cs="Times New Roman"/>
          <w:sz w:val="24"/>
          <w:szCs w:val="24"/>
        </w:rPr>
        <w:t xml:space="preserve"> сложившейся застройки, обществ</w:t>
      </w:r>
      <w:r w:rsidR="00850545" w:rsidRPr="00806C7C">
        <w:rPr>
          <w:rFonts w:ascii="Times New Roman" w:eastAsia="Times New Roman" w:hAnsi="Times New Roman" w:cs="Times New Roman"/>
          <w:sz w:val="24"/>
          <w:szCs w:val="24"/>
        </w:rPr>
        <w:t>енных центров города</w:t>
      </w:r>
      <w:r w:rsidR="003D3BA2" w:rsidRPr="00806C7C">
        <w:rPr>
          <w:rFonts w:ascii="Times New Roman" w:eastAsia="Times New Roman" w:hAnsi="Times New Roman" w:cs="Times New Roman"/>
          <w:sz w:val="24"/>
          <w:szCs w:val="24"/>
        </w:rPr>
        <w:t xml:space="preserve"> допускается отсутствие стационарного озеленения.</w:t>
      </w:r>
    </w:p>
    <w:p w:rsidR="00A96F69" w:rsidRPr="00806C7C" w:rsidRDefault="00A96F69" w:rsidP="00806C7C">
      <w:pPr>
        <w:spacing w:line="240" w:lineRule="auto"/>
        <w:ind w:firstLine="709"/>
        <w:contextualSpacing/>
        <w:jc w:val="both"/>
        <w:rPr>
          <w:rFonts w:ascii="Times New Roman" w:eastAsia="Times New Roman" w:hAnsi="Times New Roman" w:cs="Times New Roman"/>
          <w:sz w:val="24"/>
          <w:szCs w:val="24"/>
        </w:rPr>
      </w:pPr>
    </w:p>
    <w:p w:rsidR="00920B0A" w:rsidRPr="00806C7C" w:rsidRDefault="003D3BA2" w:rsidP="00806C7C">
      <w:pPr>
        <w:pStyle w:val="1"/>
        <w:numPr>
          <w:ilvl w:val="0"/>
          <w:numId w:val="44"/>
        </w:numPr>
        <w:spacing w:before="0" w:after="0" w:line="240" w:lineRule="auto"/>
        <w:jc w:val="center"/>
        <w:rPr>
          <w:rFonts w:ascii="Times New Roman" w:eastAsia="Times New Roman" w:hAnsi="Times New Roman" w:cs="Times New Roman"/>
          <w:b/>
          <w:sz w:val="24"/>
          <w:szCs w:val="24"/>
        </w:rPr>
      </w:pPr>
      <w:bookmarkStart w:id="20" w:name="_Toc472352459"/>
      <w:r w:rsidRPr="00806C7C">
        <w:rPr>
          <w:rFonts w:ascii="Times New Roman" w:eastAsia="Times New Roman" w:hAnsi="Times New Roman" w:cs="Times New Roman"/>
          <w:b/>
          <w:sz w:val="24"/>
          <w:szCs w:val="24"/>
        </w:rPr>
        <w:t>БЛАГОУСТРОЙСТВО НА ТЕРРИТОРИЯХ ЖИЛОГО НАЗНАЧЕНИЯ</w:t>
      </w:r>
      <w:bookmarkEnd w:id="20"/>
    </w:p>
    <w:p w:rsidR="00920B0A" w:rsidRPr="00806C7C" w:rsidRDefault="00920B0A" w:rsidP="00806C7C">
      <w:pPr>
        <w:spacing w:line="240" w:lineRule="auto"/>
        <w:rPr>
          <w:rFonts w:ascii="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Общие положения</w:t>
      </w:r>
    </w:p>
    <w:p w:rsidR="00920B0A"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800BC" w:rsidRPr="00806C7C" w:rsidRDefault="00C800BC"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Общественные пространства</w:t>
      </w:r>
    </w:p>
    <w:p w:rsidR="001B7A3F"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Общественные пространства на территориях</w:t>
      </w:r>
      <w:r w:rsidR="007C2CC0" w:rsidRPr="00806C7C">
        <w:rPr>
          <w:rFonts w:ascii="Times New Roman" w:eastAsia="Times New Roman" w:hAnsi="Times New Roman" w:cs="Times New Roman"/>
          <w:sz w:val="24"/>
          <w:szCs w:val="24"/>
        </w:rPr>
        <w:t xml:space="preserve"> жилого назначения  формируется</w:t>
      </w:r>
      <w:r w:rsidR="003D3BA2" w:rsidRPr="00806C7C">
        <w:rPr>
          <w:rFonts w:ascii="Times New Roman" w:eastAsia="Times New Roman" w:hAnsi="Times New Roman" w:cs="Times New Roman"/>
          <w:sz w:val="24"/>
          <w:szCs w:val="24"/>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B7A3F"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Учреждения обслуживания жилых групп, микрорайо</w:t>
      </w:r>
      <w:r w:rsidR="007C2CC0" w:rsidRPr="00806C7C">
        <w:rPr>
          <w:rFonts w:ascii="Times New Roman" w:eastAsia="Times New Roman" w:hAnsi="Times New Roman" w:cs="Times New Roman"/>
          <w:sz w:val="24"/>
          <w:szCs w:val="24"/>
        </w:rPr>
        <w:t>нов, жилых районов следует</w:t>
      </w:r>
      <w:r w:rsidR="003D3BA2" w:rsidRPr="00806C7C">
        <w:rPr>
          <w:rFonts w:ascii="Times New Roman" w:eastAsia="Times New Roman" w:hAnsi="Times New Roman" w:cs="Times New Roman"/>
          <w:sz w:val="24"/>
          <w:szCs w:val="24"/>
        </w:rPr>
        <w:t xml:space="preserve"> оборудовать площадками при входах. Для учреждений обслуживания с большим количеством посетителей (торговые центры, рынки, </w:t>
      </w:r>
      <w:r w:rsidR="00EE5B8B" w:rsidRPr="00806C7C">
        <w:rPr>
          <w:rFonts w:ascii="Times New Roman" w:eastAsia="Times New Roman" w:hAnsi="Times New Roman" w:cs="Times New Roman"/>
          <w:sz w:val="24"/>
          <w:szCs w:val="24"/>
        </w:rPr>
        <w:t>поликлиники, отделения полиции</w:t>
      </w:r>
      <w:r w:rsidR="003D3BA2" w:rsidRPr="00806C7C">
        <w:rPr>
          <w:rFonts w:ascii="Times New Roman" w:eastAsia="Times New Roman" w:hAnsi="Times New Roman" w:cs="Times New Roman"/>
          <w:sz w:val="24"/>
          <w:szCs w:val="24"/>
        </w:rPr>
        <w:t xml:space="preserve">) следует предусматривать устройство </w:t>
      </w:r>
      <w:proofErr w:type="spellStart"/>
      <w:r w:rsidR="003D3BA2" w:rsidRPr="00806C7C">
        <w:rPr>
          <w:rFonts w:ascii="Times New Roman" w:eastAsia="Times New Roman" w:hAnsi="Times New Roman" w:cs="Times New Roman"/>
          <w:sz w:val="24"/>
          <w:szCs w:val="24"/>
        </w:rPr>
        <w:t>приобъектных</w:t>
      </w:r>
      <w:proofErr w:type="spellEnd"/>
      <w:r w:rsidR="003D3BA2" w:rsidRPr="00806C7C">
        <w:rPr>
          <w:rFonts w:ascii="Times New Roman" w:eastAsia="Times New Roman" w:hAnsi="Times New Roman" w:cs="Times New Roman"/>
          <w:sz w:val="24"/>
          <w:szCs w:val="24"/>
        </w:rPr>
        <w:t xml:space="preserve"> автостояно</w:t>
      </w:r>
      <w:r w:rsidR="00EE5B8B" w:rsidRPr="00806C7C">
        <w:rPr>
          <w:rFonts w:ascii="Times New Roman" w:eastAsia="Times New Roman" w:hAnsi="Times New Roman" w:cs="Times New Roman"/>
          <w:sz w:val="24"/>
          <w:szCs w:val="24"/>
        </w:rPr>
        <w:t>к. На участках отделения полиции</w:t>
      </w:r>
      <w:r w:rsidR="003D3BA2" w:rsidRPr="00806C7C">
        <w:rPr>
          <w:rFonts w:ascii="Times New Roman" w:eastAsia="Times New Roman" w:hAnsi="Times New Roman" w:cs="Times New Roman"/>
          <w:sz w:val="24"/>
          <w:szCs w:val="24"/>
        </w:rPr>
        <w:t>, пожарных депо, подстанций скорой помощи, рынков, объектов городского значения, расположенных на террито</w:t>
      </w:r>
      <w:r w:rsidR="00EE5B8B" w:rsidRPr="00806C7C">
        <w:rPr>
          <w:rFonts w:ascii="Times New Roman" w:eastAsia="Times New Roman" w:hAnsi="Times New Roman" w:cs="Times New Roman"/>
          <w:sz w:val="24"/>
          <w:szCs w:val="24"/>
        </w:rPr>
        <w:t>риях жилого назначения, допускается</w:t>
      </w:r>
      <w:r w:rsidR="003D3BA2" w:rsidRPr="00806C7C">
        <w:rPr>
          <w:rFonts w:ascii="Times New Roman" w:eastAsia="Times New Roman" w:hAnsi="Times New Roman" w:cs="Times New Roman"/>
          <w:sz w:val="24"/>
          <w:szCs w:val="24"/>
        </w:rPr>
        <w:t xml:space="preserve"> предусматривать различные по высоте металлические ограждения.</w:t>
      </w:r>
    </w:p>
    <w:p w:rsidR="001B7A3F"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B7A3F"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Возможно размещение средств наружной рекламы, некапитальных нестационарных сооружений.</w:t>
      </w:r>
    </w:p>
    <w:p w:rsidR="001B7A3F"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B7A3F"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003D3BA2" w:rsidRPr="00806C7C">
        <w:rPr>
          <w:rFonts w:ascii="Times New Roman" w:eastAsia="Times New Roman" w:hAnsi="Times New Roman" w:cs="Times New Roman"/>
          <w:sz w:val="24"/>
          <w:szCs w:val="24"/>
        </w:rPr>
        <w:t>полуприватных</w:t>
      </w:r>
      <w:proofErr w:type="spellEnd"/>
      <w:r w:rsidR="003D3BA2" w:rsidRPr="00806C7C">
        <w:rPr>
          <w:rFonts w:ascii="Times New Roman" w:eastAsia="Times New Roman" w:hAnsi="Times New Roman" w:cs="Times New Roman"/>
          <w:sz w:val="24"/>
          <w:szCs w:val="24"/>
        </w:rPr>
        <w:t xml:space="preserve"> пространств не должно быть территорий с неопределенным функциональным назначением.</w:t>
      </w:r>
    </w:p>
    <w:p w:rsidR="001B7A3F"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w:t>
      </w:r>
      <w:r w:rsidR="00EE5B8B" w:rsidRPr="00806C7C">
        <w:rPr>
          <w:rFonts w:ascii="Times New Roman" w:eastAsia="Times New Roman" w:hAnsi="Times New Roman" w:cs="Times New Roman"/>
          <w:sz w:val="24"/>
          <w:szCs w:val="24"/>
        </w:rPr>
        <w:t>ерритории отдается рекреационной функции</w:t>
      </w:r>
      <w:r w:rsidR="003D3BA2" w:rsidRPr="00806C7C">
        <w:rPr>
          <w:rFonts w:ascii="Times New Roman" w:eastAsia="Times New Roman" w:hAnsi="Times New Roman" w:cs="Times New Roman"/>
          <w:sz w:val="24"/>
          <w:szCs w:val="24"/>
        </w:rPr>
        <w:t xml:space="preserve">. </w:t>
      </w:r>
    </w:p>
    <w:p w:rsidR="001B7A3F"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планировке и зас</w:t>
      </w:r>
      <w:r w:rsidR="00EE5B8B" w:rsidRPr="00806C7C">
        <w:rPr>
          <w:rFonts w:ascii="Times New Roman" w:eastAsia="Times New Roman" w:hAnsi="Times New Roman" w:cs="Times New Roman"/>
          <w:sz w:val="24"/>
          <w:szCs w:val="24"/>
        </w:rPr>
        <w:t>тройке микрорайона следует</w:t>
      </w:r>
      <w:r w:rsidR="003D3BA2" w:rsidRPr="00806C7C">
        <w:rPr>
          <w:rFonts w:ascii="Times New Roman" w:eastAsia="Times New Roman" w:hAnsi="Times New Roman" w:cs="Times New Roman"/>
          <w:sz w:val="24"/>
          <w:szCs w:val="24"/>
        </w:rPr>
        <w:t xml:space="preserve"> проводить открытые архитектурные конкурсы, привлекать различных проектировщиков и застройщиков.</w:t>
      </w:r>
    </w:p>
    <w:p w:rsidR="001B7A3F"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обеспечивается их </w:t>
      </w:r>
      <w:proofErr w:type="spellStart"/>
      <w:r w:rsidR="003D3BA2" w:rsidRPr="00806C7C">
        <w:rPr>
          <w:rFonts w:ascii="Times New Roman" w:eastAsia="Times New Roman" w:hAnsi="Times New Roman" w:cs="Times New Roman"/>
          <w:sz w:val="24"/>
          <w:szCs w:val="24"/>
        </w:rPr>
        <w:t>просматриваемостью</w:t>
      </w:r>
      <w:proofErr w:type="spellEnd"/>
      <w:r w:rsidR="003D3BA2" w:rsidRPr="00806C7C">
        <w:rPr>
          <w:rFonts w:ascii="Times New Roman" w:eastAsia="Times New Roman" w:hAnsi="Times New Roman" w:cs="Times New Roman"/>
          <w:sz w:val="24"/>
          <w:szCs w:val="24"/>
        </w:rPr>
        <w:t xml:space="preserve"> со стороны окон жилых домов, а также со стороны </w:t>
      </w:r>
      <w:r w:rsidR="003D3BA2" w:rsidRPr="00806C7C">
        <w:rPr>
          <w:rFonts w:ascii="Times New Roman" w:eastAsia="Times New Roman" w:hAnsi="Times New Roman" w:cs="Times New Roman"/>
          <w:sz w:val="24"/>
          <w:szCs w:val="24"/>
        </w:rPr>
        <w:lastRenderedPageBreak/>
        <w:t>прилегающих общественных пространств в сочетании с освещенностью. При про</w:t>
      </w:r>
      <w:r w:rsidR="00EE5B8B" w:rsidRPr="00806C7C">
        <w:rPr>
          <w:rFonts w:ascii="Times New Roman" w:eastAsia="Times New Roman" w:hAnsi="Times New Roman" w:cs="Times New Roman"/>
          <w:sz w:val="24"/>
          <w:szCs w:val="24"/>
        </w:rPr>
        <w:t>ектировании зданий необходимо</w:t>
      </w:r>
      <w:r w:rsidR="003D3BA2" w:rsidRPr="00806C7C">
        <w:rPr>
          <w:rFonts w:ascii="Times New Roman" w:eastAsia="Times New Roman" w:hAnsi="Times New Roman" w:cs="Times New Roman"/>
          <w:sz w:val="24"/>
          <w:szCs w:val="24"/>
        </w:rPr>
        <w:t xml:space="preserve"> обеспечить </w:t>
      </w:r>
      <w:proofErr w:type="spellStart"/>
      <w:r w:rsidR="003D3BA2" w:rsidRPr="00806C7C">
        <w:rPr>
          <w:rFonts w:ascii="Times New Roman" w:eastAsia="Times New Roman" w:hAnsi="Times New Roman" w:cs="Times New Roman"/>
          <w:sz w:val="24"/>
          <w:szCs w:val="24"/>
        </w:rPr>
        <w:t>просматриваемость</w:t>
      </w:r>
      <w:proofErr w:type="spellEnd"/>
      <w:r w:rsidR="003D3BA2" w:rsidRPr="00806C7C">
        <w:rPr>
          <w:rFonts w:ascii="Times New Roman" w:eastAsia="Times New Roman" w:hAnsi="Times New Roman" w:cs="Times New Roman"/>
          <w:sz w:val="24"/>
          <w:szCs w:val="24"/>
        </w:rPr>
        <w:t xml:space="preserve"> снаружи внутридомовых зон (входные группы, лифты, лестничные площадки и пролеты, коридоры).</w:t>
      </w:r>
    </w:p>
    <w:p w:rsidR="001B7A3F"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Площадь </w:t>
      </w:r>
      <w:proofErr w:type="spellStart"/>
      <w:r w:rsidR="003D3BA2" w:rsidRPr="00806C7C">
        <w:rPr>
          <w:rFonts w:ascii="Times New Roman" w:eastAsia="Times New Roman" w:hAnsi="Times New Roman" w:cs="Times New Roman"/>
          <w:sz w:val="24"/>
          <w:szCs w:val="24"/>
        </w:rPr>
        <w:t>непросматриваемых</w:t>
      </w:r>
      <w:proofErr w:type="spellEnd"/>
      <w:r w:rsidR="003D3BA2" w:rsidRPr="00806C7C">
        <w:rPr>
          <w:rFonts w:ascii="Times New Roman" w:eastAsia="Times New Roman" w:hAnsi="Times New Roman" w:cs="Times New Roman"/>
          <w:sz w:val="24"/>
          <w:szCs w:val="24"/>
        </w:rPr>
        <w:t xml:space="preserve"> ("слепых") зон необходимо све</w:t>
      </w:r>
      <w:r w:rsidR="00EE5B8B" w:rsidRPr="00806C7C">
        <w:rPr>
          <w:rFonts w:ascii="Times New Roman" w:eastAsia="Times New Roman" w:hAnsi="Times New Roman" w:cs="Times New Roman"/>
          <w:sz w:val="24"/>
          <w:szCs w:val="24"/>
        </w:rPr>
        <w:t>сти к минимуму. Их следует</w:t>
      </w:r>
      <w:r w:rsidR="003D3BA2" w:rsidRPr="00806C7C">
        <w:rPr>
          <w:rFonts w:ascii="Times New Roman" w:eastAsia="Times New Roman" w:hAnsi="Times New Roman" w:cs="Times New Roman"/>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w:t>
      </w:r>
      <w:r w:rsidR="005F74A2" w:rsidRPr="00806C7C">
        <w:rPr>
          <w:rFonts w:ascii="Times New Roman" w:eastAsia="Times New Roman" w:hAnsi="Times New Roman" w:cs="Times New Roman"/>
          <w:sz w:val="24"/>
          <w:szCs w:val="24"/>
        </w:rPr>
        <w:t>консьержей</w:t>
      </w:r>
      <w:r w:rsidR="003D3BA2" w:rsidRPr="00806C7C">
        <w:rPr>
          <w:rFonts w:ascii="Times New Roman" w:eastAsia="Times New Roman" w:hAnsi="Times New Roman" w:cs="Times New Roman"/>
          <w:sz w:val="24"/>
          <w:szCs w:val="24"/>
        </w:rPr>
        <w:t>, лифтеров, охраны.</w:t>
      </w:r>
    </w:p>
    <w:p w:rsidR="004141FC" w:rsidRPr="00806C7C" w:rsidRDefault="001B7A3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r w:rsidR="004141FC" w:rsidRPr="00806C7C">
        <w:rPr>
          <w:rFonts w:ascii="Times New Roman" w:eastAsia="Times New Roman" w:hAnsi="Times New Roman" w:cs="Times New Roman"/>
          <w:sz w:val="24"/>
          <w:szCs w:val="24"/>
        </w:rPr>
        <w:t>.</w:t>
      </w:r>
    </w:p>
    <w:p w:rsidR="00920B0A" w:rsidRPr="00806C7C" w:rsidRDefault="003D3BA2" w:rsidP="00806C7C">
      <w:pPr>
        <w:spacing w:line="240" w:lineRule="auto"/>
        <w:ind w:left="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Участки жилой застройки</w:t>
      </w:r>
    </w:p>
    <w:p w:rsidR="0091446F" w:rsidRPr="00806C7C" w:rsidRDefault="0091446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Проектирование благоустройства участк</w:t>
      </w:r>
      <w:r w:rsidR="00522693" w:rsidRPr="00806C7C">
        <w:rPr>
          <w:rFonts w:ascii="Times New Roman" w:eastAsia="Times New Roman" w:hAnsi="Times New Roman" w:cs="Times New Roman"/>
          <w:sz w:val="24"/>
          <w:szCs w:val="24"/>
        </w:rPr>
        <w:t>ов жилой застройки  производят</w:t>
      </w:r>
      <w:r w:rsidR="003D3BA2" w:rsidRPr="00806C7C">
        <w:rPr>
          <w:rFonts w:ascii="Times New Roman" w:eastAsia="Times New Roman" w:hAnsi="Times New Roman" w:cs="Times New Roman"/>
          <w:sz w:val="24"/>
          <w:szCs w:val="24"/>
        </w:rPr>
        <w:t xml:space="preserve">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w:t>
      </w:r>
      <w:r w:rsidR="00522693" w:rsidRPr="00806C7C">
        <w:rPr>
          <w:rFonts w:ascii="Times New Roman" w:eastAsia="Times New Roman" w:hAnsi="Times New Roman" w:cs="Times New Roman"/>
          <w:sz w:val="24"/>
          <w:szCs w:val="24"/>
        </w:rPr>
        <w:t xml:space="preserve">в жилой застройки </w:t>
      </w:r>
      <w:r w:rsidR="003D3BA2" w:rsidRPr="00806C7C">
        <w:rPr>
          <w:rFonts w:ascii="Times New Roman" w:eastAsia="Times New Roman" w:hAnsi="Times New Roman" w:cs="Times New Roman"/>
          <w:sz w:val="24"/>
          <w:szCs w:val="24"/>
        </w:rPr>
        <w:t xml:space="preserve"> на территориях высокой плотности застройки, вдоль магистралей, на реконструируемых территориях.</w:t>
      </w:r>
    </w:p>
    <w:p w:rsidR="0091446F" w:rsidRPr="00806C7C" w:rsidRDefault="0091446F"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w:t>
      </w:r>
      <w:r w:rsidR="00522693" w:rsidRPr="00806C7C">
        <w:rPr>
          <w:rFonts w:ascii="Times New Roman" w:eastAsia="Times New Roman" w:hAnsi="Times New Roman" w:cs="Times New Roman"/>
          <w:sz w:val="24"/>
          <w:szCs w:val="24"/>
        </w:rPr>
        <w:t>: транспортный проезд (проезды);</w:t>
      </w:r>
      <w:r w:rsidR="003D3BA2" w:rsidRPr="00806C7C">
        <w:rPr>
          <w:rFonts w:ascii="Times New Roman" w:eastAsia="Times New Roman" w:hAnsi="Times New Roman" w:cs="Times New Roman"/>
          <w:sz w:val="24"/>
          <w:szCs w:val="24"/>
        </w:rPr>
        <w:t xml:space="preserve"> пешеходные коммуник</w:t>
      </w:r>
      <w:r w:rsidR="00522693" w:rsidRPr="00806C7C">
        <w:rPr>
          <w:rFonts w:ascii="Times New Roman" w:eastAsia="Times New Roman" w:hAnsi="Times New Roman" w:cs="Times New Roman"/>
          <w:sz w:val="24"/>
          <w:szCs w:val="24"/>
        </w:rPr>
        <w:t>ации (основные, второстепенные);</w:t>
      </w:r>
      <w:r w:rsidR="003D3BA2" w:rsidRPr="00806C7C">
        <w:rPr>
          <w:rFonts w:ascii="Times New Roman" w:eastAsia="Times New Roman" w:hAnsi="Times New Roman" w:cs="Times New Roman"/>
          <w:sz w:val="24"/>
          <w:szCs w:val="24"/>
        </w:rPr>
        <w:t xml:space="preserve"> площадки (для</w:t>
      </w:r>
      <w:r w:rsidR="00522693" w:rsidRPr="00806C7C">
        <w:rPr>
          <w:rFonts w:ascii="Times New Roman" w:eastAsia="Times New Roman" w:hAnsi="Times New Roman" w:cs="Times New Roman"/>
          <w:sz w:val="24"/>
          <w:szCs w:val="24"/>
        </w:rPr>
        <w:t xml:space="preserve"> игр детей дошкольного возраста, отдыха взрослых, установки мусоросборников,</w:t>
      </w:r>
      <w:r w:rsidR="003D3BA2" w:rsidRPr="00806C7C">
        <w:rPr>
          <w:rFonts w:ascii="Times New Roman" w:eastAsia="Times New Roman" w:hAnsi="Times New Roman" w:cs="Times New Roman"/>
          <w:sz w:val="24"/>
          <w:szCs w:val="24"/>
        </w:rPr>
        <w:t xml:space="preserve"> гостевых ав</w:t>
      </w:r>
      <w:r w:rsidR="00522693" w:rsidRPr="00806C7C">
        <w:rPr>
          <w:rFonts w:ascii="Times New Roman" w:eastAsia="Times New Roman" w:hAnsi="Times New Roman" w:cs="Times New Roman"/>
          <w:sz w:val="24"/>
          <w:szCs w:val="24"/>
        </w:rPr>
        <w:t>тостоянок, при входных группах);</w:t>
      </w:r>
      <w:r w:rsidR="003D3BA2" w:rsidRPr="00806C7C">
        <w:rPr>
          <w:rFonts w:ascii="Times New Roman" w:eastAsia="Times New Roman" w:hAnsi="Times New Roman" w:cs="Times New Roman"/>
          <w:sz w:val="24"/>
          <w:szCs w:val="24"/>
        </w:rPr>
        <w:t xml:space="preserve"> озелененные территории.</w:t>
      </w:r>
      <w:proofErr w:type="gramEnd"/>
      <w:r w:rsidR="003D3BA2" w:rsidRPr="00806C7C">
        <w:rPr>
          <w:rFonts w:ascii="Times New Roman" w:eastAsia="Times New Roman" w:hAnsi="Times New Roman" w:cs="Times New Roman"/>
          <w:sz w:val="24"/>
          <w:szCs w:val="24"/>
        </w:rPr>
        <w:t xml:space="preserve"> Если размеры территории </w:t>
      </w:r>
      <w:r w:rsidR="00522693" w:rsidRPr="00806C7C">
        <w:rPr>
          <w:rFonts w:ascii="Times New Roman" w:eastAsia="Times New Roman" w:hAnsi="Times New Roman" w:cs="Times New Roman"/>
          <w:sz w:val="24"/>
          <w:szCs w:val="24"/>
        </w:rPr>
        <w:t xml:space="preserve">участка позволяют, </w:t>
      </w:r>
      <w:r w:rsidR="003D3BA2" w:rsidRPr="00806C7C">
        <w:rPr>
          <w:rFonts w:ascii="Times New Roman" w:eastAsia="Times New Roman" w:hAnsi="Times New Roman" w:cs="Times New Roman"/>
          <w:sz w:val="24"/>
          <w:szCs w:val="24"/>
        </w:rPr>
        <w:t xml:space="preserve"> в границах участка</w:t>
      </w:r>
      <w:r w:rsidR="00522693" w:rsidRPr="00806C7C">
        <w:rPr>
          <w:rFonts w:ascii="Times New Roman" w:eastAsia="Times New Roman" w:hAnsi="Times New Roman" w:cs="Times New Roman"/>
          <w:sz w:val="24"/>
          <w:szCs w:val="24"/>
        </w:rPr>
        <w:t xml:space="preserve"> предусматривается</w:t>
      </w:r>
      <w:r w:rsidR="003D3BA2" w:rsidRPr="00806C7C">
        <w:rPr>
          <w:rFonts w:ascii="Times New Roman" w:eastAsia="Times New Roman" w:hAnsi="Times New Roman" w:cs="Times New Roman"/>
          <w:sz w:val="24"/>
          <w:szCs w:val="24"/>
        </w:rPr>
        <w:t xml:space="preserve"> размещение спортивных площадок и площадок для игр детей школьного возраста, площадок для выгула собак.</w:t>
      </w:r>
    </w:p>
    <w:p w:rsidR="0091446F" w:rsidRPr="00806C7C" w:rsidRDefault="0091446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806C7C">
        <w:rPr>
          <w:rFonts w:ascii="Times New Roman" w:eastAsia="Times New Roman" w:hAnsi="Times New Roman" w:cs="Times New Roman"/>
          <w:sz w:val="24"/>
          <w:szCs w:val="24"/>
        </w:rPr>
        <w:t>4.4</w:t>
      </w:r>
      <w:r w:rsidR="003D3BA2" w:rsidRPr="00806C7C">
        <w:rPr>
          <w:rFonts w:ascii="Times New Roman" w:eastAsia="Times New Roman" w:hAnsi="Times New Roman" w:cs="Times New Roman"/>
          <w:sz w:val="24"/>
          <w:szCs w:val="24"/>
        </w:rPr>
        <w:t xml:space="preserve"> нас</w:t>
      </w:r>
      <w:r w:rsidR="00C4780B" w:rsidRPr="00806C7C">
        <w:rPr>
          <w:rFonts w:ascii="Times New Roman" w:eastAsia="Times New Roman" w:hAnsi="Times New Roman" w:cs="Times New Roman"/>
          <w:sz w:val="24"/>
          <w:szCs w:val="24"/>
        </w:rPr>
        <w:t>тоящих Правил</w:t>
      </w:r>
      <w:r w:rsidR="003D3BA2" w:rsidRPr="00806C7C">
        <w:rPr>
          <w:rFonts w:ascii="Times New Roman" w:eastAsia="Times New Roman" w:hAnsi="Times New Roman" w:cs="Times New Roman"/>
          <w:sz w:val="24"/>
          <w:szCs w:val="24"/>
        </w:rPr>
        <w:t>), элементы сопряжения поверхностей, оборудование площадок, озеленение, осветительное оборудование.</w:t>
      </w:r>
    </w:p>
    <w:p w:rsidR="0091446F" w:rsidRPr="00806C7C" w:rsidRDefault="0091446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Озелене</w:t>
      </w:r>
      <w:r w:rsidR="00C4780B" w:rsidRPr="00806C7C">
        <w:rPr>
          <w:rFonts w:ascii="Times New Roman" w:eastAsia="Times New Roman" w:hAnsi="Times New Roman" w:cs="Times New Roman"/>
          <w:sz w:val="24"/>
          <w:szCs w:val="24"/>
        </w:rPr>
        <w:t>ние жилого участка формируют</w:t>
      </w:r>
      <w:r w:rsidR="003D3BA2" w:rsidRPr="00806C7C">
        <w:rPr>
          <w:rFonts w:ascii="Times New Roman" w:eastAsia="Times New Roman" w:hAnsi="Times New Roman" w:cs="Times New Roman"/>
          <w:sz w:val="24"/>
          <w:szCs w:val="24"/>
        </w:rPr>
        <w:t xml:space="preserve"> между </w:t>
      </w:r>
      <w:proofErr w:type="spellStart"/>
      <w:r w:rsidR="003D3BA2" w:rsidRPr="00806C7C">
        <w:rPr>
          <w:rFonts w:ascii="Times New Roman" w:eastAsia="Times New Roman" w:hAnsi="Times New Roman" w:cs="Times New Roman"/>
          <w:sz w:val="24"/>
          <w:szCs w:val="24"/>
        </w:rPr>
        <w:t>отмосткой</w:t>
      </w:r>
      <w:proofErr w:type="spellEnd"/>
      <w:r w:rsidR="003D3BA2" w:rsidRPr="00806C7C">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1446F" w:rsidRPr="00806C7C" w:rsidRDefault="0091446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6.3.</w:t>
      </w:r>
      <w:r w:rsidR="00C73726"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нас</w:t>
      </w:r>
      <w:r w:rsidR="00C4780B" w:rsidRPr="00806C7C">
        <w:rPr>
          <w:rFonts w:ascii="Times New Roman" w:eastAsia="Times New Roman" w:hAnsi="Times New Roman" w:cs="Times New Roman"/>
          <w:sz w:val="24"/>
          <w:szCs w:val="24"/>
        </w:rPr>
        <w:t>тоящих Правил</w:t>
      </w:r>
      <w:r w:rsidR="003D3BA2" w:rsidRPr="00806C7C">
        <w:rPr>
          <w:rFonts w:ascii="Times New Roman" w:eastAsia="Times New Roman" w:hAnsi="Times New Roman" w:cs="Times New Roman"/>
          <w:sz w:val="24"/>
          <w:szCs w:val="24"/>
        </w:rPr>
        <w:t>.</w:t>
      </w:r>
    </w:p>
    <w:p w:rsidR="0091446F" w:rsidRPr="00806C7C" w:rsidRDefault="0091446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Благоустройство</w:t>
      </w:r>
      <w:r w:rsidR="00C4780B" w:rsidRPr="00806C7C">
        <w:rPr>
          <w:rFonts w:ascii="Times New Roman" w:eastAsia="Times New Roman" w:hAnsi="Times New Roman" w:cs="Times New Roman"/>
          <w:sz w:val="24"/>
          <w:szCs w:val="24"/>
        </w:rPr>
        <w:t xml:space="preserve"> жилых участков, расположенных </w:t>
      </w:r>
      <w:r w:rsidR="003D3BA2" w:rsidRPr="00806C7C">
        <w:rPr>
          <w:rFonts w:ascii="Times New Roman" w:eastAsia="Times New Roman" w:hAnsi="Times New Roman" w:cs="Times New Roman"/>
          <w:sz w:val="24"/>
          <w:szCs w:val="24"/>
        </w:rPr>
        <w:t xml:space="preserve"> на территориях высокой плотности застройки, вдоль магистралей, на реконструируемых </w:t>
      </w:r>
      <w:r w:rsidR="00C4780B" w:rsidRPr="00806C7C">
        <w:rPr>
          <w:rFonts w:ascii="Times New Roman" w:eastAsia="Times New Roman" w:hAnsi="Times New Roman" w:cs="Times New Roman"/>
          <w:sz w:val="24"/>
          <w:szCs w:val="24"/>
        </w:rPr>
        <w:t>территориях  проектируют</w:t>
      </w:r>
      <w:r w:rsidR="003D3BA2" w:rsidRPr="00806C7C">
        <w:rPr>
          <w:rFonts w:ascii="Times New Roman" w:eastAsia="Times New Roman" w:hAnsi="Times New Roman" w:cs="Times New Roman"/>
          <w:sz w:val="24"/>
          <w:szCs w:val="24"/>
        </w:rPr>
        <w:t xml:space="preserve"> с учетом градостроительных условий и требований их размещения.</w:t>
      </w:r>
    </w:p>
    <w:p w:rsidR="0091446F" w:rsidRPr="00806C7C" w:rsidRDefault="0091446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территориях охранных зон памятников проектирован</w:t>
      </w:r>
      <w:r w:rsidR="00C4780B" w:rsidRPr="00806C7C">
        <w:rPr>
          <w:rFonts w:ascii="Times New Roman" w:eastAsia="Times New Roman" w:hAnsi="Times New Roman" w:cs="Times New Roman"/>
          <w:sz w:val="24"/>
          <w:szCs w:val="24"/>
        </w:rPr>
        <w:t>ие благоустройства ведут</w:t>
      </w:r>
      <w:r w:rsidR="003D3BA2" w:rsidRPr="00806C7C">
        <w:rPr>
          <w:rFonts w:ascii="Times New Roman" w:eastAsia="Times New Roman" w:hAnsi="Times New Roman" w:cs="Times New Roman"/>
          <w:sz w:val="24"/>
          <w:szCs w:val="24"/>
        </w:rPr>
        <w:t xml:space="preserve"> в соответствии с режимами зон охраны и типологическими характеристиками застройки.</w:t>
      </w:r>
    </w:p>
    <w:p w:rsidR="00920B0A" w:rsidRPr="00806C7C" w:rsidRDefault="0091446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жилых участках с высокой плотностью застройки (более</w:t>
      </w:r>
      <w:r w:rsidR="00C4780B" w:rsidRPr="00806C7C">
        <w:rPr>
          <w:rFonts w:ascii="Times New Roman" w:eastAsia="Times New Roman" w:hAnsi="Times New Roman" w:cs="Times New Roman"/>
          <w:sz w:val="24"/>
          <w:szCs w:val="24"/>
        </w:rPr>
        <w:t xml:space="preserve"> 20 тыс. кв. м/</w:t>
      </w:r>
      <w:proofErr w:type="gramStart"/>
      <w:r w:rsidR="00C4780B" w:rsidRPr="00806C7C">
        <w:rPr>
          <w:rFonts w:ascii="Times New Roman" w:eastAsia="Times New Roman" w:hAnsi="Times New Roman" w:cs="Times New Roman"/>
          <w:sz w:val="24"/>
          <w:szCs w:val="24"/>
        </w:rPr>
        <w:t>га</w:t>
      </w:r>
      <w:proofErr w:type="gramEnd"/>
      <w:r w:rsidR="00C4780B" w:rsidRPr="00806C7C">
        <w:rPr>
          <w:rFonts w:ascii="Times New Roman" w:eastAsia="Times New Roman" w:hAnsi="Times New Roman" w:cs="Times New Roman"/>
          <w:sz w:val="24"/>
          <w:szCs w:val="24"/>
        </w:rPr>
        <w:t>)  применяют</w:t>
      </w:r>
      <w:r w:rsidR="003D3BA2" w:rsidRPr="00806C7C">
        <w:rPr>
          <w:rFonts w:ascii="Times New Roman" w:eastAsia="Times New Roman" w:hAnsi="Times New Roman" w:cs="Times New Roman"/>
          <w:sz w:val="24"/>
          <w:szCs w:val="24"/>
        </w:rPr>
        <w:t xml:space="preserve"> компенсирующие приемы благоустройства, при которых нормативные показатели территории участка обеспечиваются за счет:</w:t>
      </w:r>
    </w:p>
    <w:p w:rsidR="0091446F"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1446F" w:rsidRPr="00806C7C" w:rsidRDefault="0091446F"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 размещении жилых участков вдоль </w:t>
      </w:r>
      <w:r w:rsidR="00C4780B" w:rsidRPr="00806C7C">
        <w:rPr>
          <w:rFonts w:ascii="Times New Roman" w:eastAsia="Times New Roman" w:hAnsi="Times New Roman" w:cs="Times New Roman"/>
          <w:sz w:val="24"/>
          <w:szCs w:val="24"/>
        </w:rPr>
        <w:t xml:space="preserve">магистральных улиц </w:t>
      </w:r>
      <w:r w:rsidR="003D3BA2" w:rsidRPr="00806C7C">
        <w:rPr>
          <w:rFonts w:ascii="Times New Roman" w:eastAsia="Times New Roman" w:hAnsi="Times New Roman" w:cs="Times New Roman"/>
          <w:sz w:val="24"/>
          <w:szCs w:val="24"/>
        </w:rPr>
        <w:t xml:space="preserve"> не допуска</w:t>
      </w:r>
      <w:r w:rsidR="00C4780B" w:rsidRPr="00806C7C">
        <w:rPr>
          <w:rFonts w:ascii="Times New Roman" w:eastAsia="Times New Roman" w:hAnsi="Times New Roman" w:cs="Times New Roman"/>
          <w:sz w:val="24"/>
          <w:szCs w:val="24"/>
        </w:rPr>
        <w:t>ю</w:t>
      </w:r>
      <w:r w:rsidR="003D3BA2" w:rsidRPr="00806C7C">
        <w:rPr>
          <w:rFonts w:ascii="Times New Roman" w:eastAsia="Times New Roman" w:hAnsi="Times New Roman" w:cs="Times New Roman"/>
          <w:sz w:val="24"/>
          <w:szCs w:val="24"/>
        </w:rPr>
        <w:t>т со стороны улицы их сплошное ограждение и размещение площадок (детских, спортивных, для установки мусоросборников).</w:t>
      </w:r>
    </w:p>
    <w:p w:rsidR="00920B0A" w:rsidRPr="00806C7C" w:rsidRDefault="0091446F"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реконструируемых территориях участк</w:t>
      </w:r>
      <w:r w:rsidR="00C4780B" w:rsidRPr="00806C7C">
        <w:rPr>
          <w:rFonts w:ascii="Times New Roman" w:eastAsia="Times New Roman" w:hAnsi="Times New Roman" w:cs="Times New Roman"/>
          <w:sz w:val="24"/>
          <w:szCs w:val="24"/>
        </w:rPr>
        <w:t>ов жилой застройки необходимо</w:t>
      </w:r>
      <w:r w:rsidR="003D3BA2" w:rsidRPr="00806C7C">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w:t>
      </w:r>
      <w:r w:rsidR="003D3BA2" w:rsidRPr="00806C7C">
        <w:rPr>
          <w:rFonts w:ascii="Times New Roman" w:eastAsia="Times New Roman" w:hAnsi="Times New Roman" w:cs="Times New Roman"/>
          <w:sz w:val="24"/>
          <w:szCs w:val="24"/>
        </w:rPr>
        <w:lastRenderedPageBreak/>
        <w:t>возникши</w:t>
      </w:r>
      <w:r w:rsidR="00C4780B" w:rsidRPr="00806C7C">
        <w:rPr>
          <w:rFonts w:ascii="Times New Roman" w:eastAsia="Times New Roman" w:hAnsi="Times New Roman" w:cs="Times New Roman"/>
          <w:sz w:val="24"/>
          <w:szCs w:val="24"/>
        </w:rPr>
        <w:t>х гаражей</w:t>
      </w:r>
      <w:r w:rsidR="003D3BA2" w:rsidRPr="00806C7C">
        <w:rPr>
          <w:rFonts w:ascii="Times New Roman" w:eastAsia="Times New Roman" w:hAnsi="Times New Roman" w:cs="Times New Roman"/>
          <w:sz w:val="24"/>
          <w:szCs w:val="24"/>
        </w:rPr>
        <w:t>), рекомендуется выполнять замену морально и физически устаревших элементов благоустройства.</w:t>
      </w:r>
    </w:p>
    <w:p w:rsidR="00A21919" w:rsidRPr="00806C7C" w:rsidRDefault="00A21919"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276"/>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Участки детских садов и школ</w:t>
      </w:r>
    </w:p>
    <w:p w:rsidR="00F320FC" w:rsidRPr="00806C7C" w:rsidRDefault="00F320FC"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территории участков дет</w:t>
      </w:r>
      <w:r w:rsidR="00292893" w:rsidRPr="00806C7C">
        <w:rPr>
          <w:rFonts w:ascii="Times New Roman" w:eastAsia="Times New Roman" w:hAnsi="Times New Roman" w:cs="Times New Roman"/>
          <w:sz w:val="24"/>
          <w:szCs w:val="24"/>
        </w:rPr>
        <w:t xml:space="preserve">ских садов и школ необходимо </w:t>
      </w:r>
      <w:r w:rsidR="003D3BA2" w:rsidRPr="00806C7C">
        <w:rPr>
          <w:rFonts w:ascii="Times New Roman" w:eastAsia="Times New Roman" w:hAnsi="Times New Roman" w:cs="Times New Roman"/>
          <w:sz w:val="24"/>
          <w:szCs w:val="24"/>
        </w:rPr>
        <w:t xml:space="preserve">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003D3BA2" w:rsidRPr="00806C7C">
        <w:rPr>
          <w:rFonts w:ascii="Times New Roman" w:eastAsia="Times New Roman" w:hAnsi="Times New Roman" w:cs="Times New Roman"/>
          <w:sz w:val="24"/>
          <w:szCs w:val="24"/>
        </w:rPr>
        <w:t>спортядро</w:t>
      </w:r>
      <w:proofErr w:type="spellEnd"/>
      <w:r w:rsidR="003D3BA2" w:rsidRPr="00806C7C">
        <w:rPr>
          <w:rFonts w:ascii="Times New Roman" w:eastAsia="Times New Roman" w:hAnsi="Times New Roman" w:cs="Times New Roman"/>
          <w:sz w:val="24"/>
          <w:szCs w:val="24"/>
        </w:rPr>
        <w:t>), озелененные и другие территории и сооружения.</w:t>
      </w:r>
    </w:p>
    <w:p w:rsidR="00F320FC" w:rsidRPr="00806C7C" w:rsidRDefault="00F320FC"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292893" w:rsidRPr="00806C7C">
        <w:rPr>
          <w:rFonts w:ascii="Times New Roman" w:eastAsia="Times New Roman" w:hAnsi="Times New Roman" w:cs="Times New Roman"/>
          <w:sz w:val="24"/>
          <w:szCs w:val="24"/>
        </w:rPr>
        <w:t>О</w:t>
      </w:r>
      <w:r w:rsidR="003D3BA2" w:rsidRPr="00806C7C">
        <w:rPr>
          <w:rFonts w:ascii="Times New Roman" w:eastAsia="Times New Roman" w:hAnsi="Times New Roman" w:cs="Times New Roman"/>
          <w:sz w:val="24"/>
          <w:szCs w:val="24"/>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320FC" w:rsidRPr="00806C7C" w:rsidRDefault="00F320FC"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качестве твер</w:t>
      </w:r>
      <w:r w:rsidR="00C8293E" w:rsidRPr="00806C7C">
        <w:rPr>
          <w:rFonts w:ascii="Times New Roman" w:eastAsia="Times New Roman" w:hAnsi="Times New Roman" w:cs="Times New Roman"/>
          <w:sz w:val="24"/>
          <w:szCs w:val="24"/>
        </w:rPr>
        <w:t>дых видов покрытий приме</w:t>
      </w:r>
      <w:r w:rsidR="003F5540" w:rsidRPr="00806C7C">
        <w:rPr>
          <w:rFonts w:ascii="Times New Roman" w:eastAsia="Times New Roman" w:hAnsi="Times New Roman" w:cs="Times New Roman"/>
          <w:sz w:val="24"/>
          <w:szCs w:val="24"/>
        </w:rPr>
        <w:t xml:space="preserve">няют </w:t>
      </w:r>
      <w:proofErr w:type="spellStart"/>
      <w:r w:rsidR="003F5540" w:rsidRPr="00806C7C">
        <w:rPr>
          <w:rFonts w:ascii="Times New Roman" w:eastAsia="Times New Roman" w:hAnsi="Times New Roman" w:cs="Times New Roman"/>
          <w:sz w:val="24"/>
          <w:szCs w:val="24"/>
        </w:rPr>
        <w:t>цементобетон</w:t>
      </w:r>
      <w:proofErr w:type="spellEnd"/>
      <w:r w:rsidR="003F5540" w:rsidRPr="00806C7C">
        <w:rPr>
          <w:rFonts w:ascii="Times New Roman" w:eastAsia="Times New Roman" w:hAnsi="Times New Roman" w:cs="Times New Roman"/>
          <w:sz w:val="24"/>
          <w:szCs w:val="24"/>
        </w:rPr>
        <w:t xml:space="preserve"> и плиточное мощение</w:t>
      </w:r>
      <w:r w:rsidR="003D3BA2" w:rsidRPr="00806C7C">
        <w:rPr>
          <w:rFonts w:ascii="Times New Roman" w:eastAsia="Times New Roman" w:hAnsi="Times New Roman" w:cs="Times New Roman"/>
          <w:sz w:val="24"/>
          <w:szCs w:val="24"/>
        </w:rPr>
        <w:t>.</w:t>
      </w:r>
    </w:p>
    <w:p w:rsidR="00F320FC" w:rsidRPr="00806C7C" w:rsidRDefault="00F320FC"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озелен</w:t>
      </w:r>
      <w:r w:rsidR="003F5540" w:rsidRPr="00806C7C">
        <w:rPr>
          <w:rFonts w:ascii="Times New Roman" w:eastAsia="Times New Roman" w:hAnsi="Times New Roman" w:cs="Times New Roman"/>
          <w:sz w:val="24"/>
          <w:szCs w:val="24"/>
        </w:rPr>
        <w:t xml:space="preserve">ении территории детских садов </w:t>
      </w:r>
      <w:r w:rsidR="003D3BA2" w:rsidRPr="00806C7C">
        <w:rPr>
          <w:rFonts w:ascii="Times New Roman" w:eastAsia="Times New Roman" w:hAnsi="Times New Roman" w:cs="Times New Roman"/>
          <w:sz w:val="24"/>
          <w:szCs w:val="24"/>
        </w:rPr>
        <w:t xml:space="preserve"> не</w:t>
      </w:r>
      <w:r w:rsidR="003F5540" w:rsidRPr="00806C7C">
        <w:rPr>
          <w:rFonts w:ascii="Times New Roman" w:eastAsia="Times New Roman" w:hAnsi="Times New Roman" w:cs="Times New Roman"/>
          <w:sz w:val="24"/>
          <w:szCs w:val="24"/>
        </w:rPr>
        <w:t>льзя</w:t>
      </w:r>
      <w:r w:rsidR="003D3BA2" w:rsidRPr="00806C7C">
        <w:rPr>
          <w:rFonts w:ascii="Times New Roman" w:eastAsia="Times New Roman" w:hAnsi="Times New Roman" w:cs="Times New Roman"/>
          <w:sz w:val="24"/>
          <w:szCs w:val="24"/>
        </w:rPr>
        <w:t xml:space="preserve"> использовать растения с ядовитыми плодами, а также с колючками и шипами.</w:t>
      </w:r>
    </w:p>
    <w:p w:rsidR="00920B0A" w:rsidRPr="00806C7C" w:rsidRDefault="00F320FC"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проектировании инженерных ком</w:t>
      </w:r>
      <w:r w:rsidR="003F5540" w:rsidRPr="00806C7C">
        <w:rPr>
          <w:rFonts w:ascii="Times New Roman" w:eastAsia="Times New Roman" w:hAnsi="Times New Roman" w:cs="Times New Roman"/>
          <w:sz w:val="24"/>
          <w:szCs w:val="24"/>
        </w:rPr>
        <w:t>муникаций квартала</w:t>
      </w:r>
      <w:r w:rsidR="003D3BA2" w:rsidRPr="00806C7C">
        <w:rPr>
          <w:rFonts w:ascii="Times New Roman" w:eastAsia="Times New Roman" w:hAnsi="Times New Roman" w:cs="Times New Roman"/>
          <w:sz w:val="24"/>
          <w:szCs w:val="24"/>
        </w:rPr>
        <w:t xml:space="preserve"> </w:t>
      </w:r>
      <w:r w:rsidR="003F5540" w:rsidRPr="00806C7C">
        <w:rPr>
          <w:rFonts w:ascii="Times New Roman" w:eastAsia="Times New Roman" w:hAnsi="Times New Roman" w:cs="Times New Roman"/>
          <w:sz w:val="24"/>
          <w:szCs w:val="24"/>
        </w:rPr>
        <w:t xml:space="preserve">следует </w:t>
      </w:r>
      <w:r w:rsidR="003D3BA2" w:rsidRPr="00806C7C">
        <w:rPr>
          <w:rFonts w:ascii="Times New Roman" w:eastAsia="Times New Roman" w:hAnsi="Times New Roman" w:cs="Times New Roman"/>
          <w:sz w:val="24"/>
          <w:szCs w:val="24"/>
        </w:rPr>
        <w:t>не допускать их трассировку через территорию детского сада и школы, уже существующие сети при реконструкции т</w:t>
      </w:r>
      <w:r w:rsidR="003F5540" w:rsidRPr="00806C7C">
        <w:rPr>
          <w:rFonts w:ascii="Times New Roman" w:eastAsia="Times New Roman" w:hAnsi="Times New Roman" w:cs="Times New Roman"/>
          <w:sz w:val="24"/>
          <w:szCs w:val="24"/>
        </w:rPr>
        <w:t>ерритории квартала необходимо</w:t>
      </w:r>
      <w:r w:rsidR="003D3BA2" w:rsidRPr="00806C7C">
        <w:rPr>
          <w:rFonts w:ascii="Times New Roman" w:eastAsia="Times New Roman" w:hAnsi="Times New Roman" w:cs="Times New Roman"/>
          <w:sz w:val="24"/>
          <w:szCs w:val="24"/>
        </w:rPr>
        <w:t xml:space="preserve"> переложить. Собственные инженерные сети дет</w:t>
      </w:r>
      <w:r w:rsidR="003F5540" w:rsidRPr="00806C7C">
        <w:rPr>
          <w:rFonts w:ascii="Times New Roman" w:eastAsia="Times New Roman" w:hAnsi="Times New Roman" w:cs="Times New Roman"/>
          <w:sz w:val="24"/>
          <w:szCs w:val="24"/>
        </w:rPr>
        <w:t>ского сада и школы следует</w:t>
      </w:r>
      <w:r w:rsidR="003D3BA2" w:rsidRPr="00806C7C">
        <w:rPr>
          <w:rFonts w:ascii="Times New Roman" w:eastAsia="Times New Roman" w:hAnsi="Times New Roman" w:cs="Times New Roman"/>
          <w:sz w:val="24"/>
          <w:szCs w:val="24"/>
        </w:rPr>
        <w:t xml:space="preserve"> проектировать по кратчайшим расстояниям от подводящих инженерных сетей до здания, исключая прохождение под игровыми и спортивными пло</w:t>
      </w:r>
      <w:r w:rsidR="003F5540" w:rsidRPr="00806C7C">
        <w:rPr>
          <w:rFonts w:ascii="Times New Roman" w:eastAsia="Times New Roman" w:hAnsi="Times New Roman" w:cs="Times New Roman"/>
          <w:sz w:val="24"/>
          <w:szCs w:val="24"/>
        </w:rPr>
        <w:t>щадками (желательно</w:t>
      </w:r>
      <w:r w:rsidR="003D3BA2" w:rsidRPr="00806C7C">
        <w:rPr>
          <w:rFonts w:ascii="Times New Roman" w:eastAsia="Times New Roman" w:hAnsi="Times New Roman" w:cs="Times New Roman"/>
          <w:sz w:val="24"/>
          <w:szCs w:val="24"/>
        </w:rPr>
        <w:t xml:space="preserve"> прокладка со стороны хо</w:t>
      </w:r>
      <w:r w:rsidR="003F5540" w:rsidRPr="00806C7C">
        <w:rPr>
          <w:rFonts w:ascii="Times New Roman" w:eastAsia="Times New Roman" w:hAnsi="Times New Roman" w:cs="Times New Roman"/>
          <w:sz w:val="24"/>
          <w:szCs w:val="24"/>
        </w:rPr>
        <w:t>зяйственной зоны). Следует</w:t>
      </w:r>
      <w:r w:rsidR="003D3BA2" w:rsidRPr="00806C7C">
        <w:rPr>
          <w:rFonts w:ascii="Times New Roman" w:eastAsia="Times New Roman" w:hAnsi="Times New Roman" w:cs="Times New Roman"/>
          <w:sz w:val="24"/>
          <w:szCs w:val="24"/>
        </w:rPr>
        <w:t xml:space="preserve"> не допускать устройство смотровых колодцев на территориях площадок, проездов, проходов. Места их размещения на других территориях в</w:t>
      </w:r>
      <w:r w:rsidR="003F5540" w:rsidRPr="00806C7C">
        <w:rPr>
          <w:rFonts w:ascii="Times New Roman" w:eastAsia="Times New Roman" w:hAnsi="Times New Roman" w:cs="Times New Roman"/>
          <w:sz w:val="24"/>
          <w:szCs w:val="24"/>
        </w:rPr>
        <w:t xml:space="preserve"> границах участка </w:t>
      </w:r>
      <w:r w:rsidR="003D3BA2" w:rsidRPr="00806C7C">
        <w:rPr>
          <w:rFonts w:ascii="Times New Roman" w:eastAsia="Times New Roman" w:hAnsi="Times New Roman" w:cs="Times New Roman"/>
          <w:sz w:val="24"/>
          <w:szCs w:val="24"/>
        </w:rPr>
        <w:t>огородить или выделить предупреждающими об опасности знаками.</w:t>
      </w:r>
    </w:p>
    <w:p w:rsidR="00A21919" w:rsidRPr="00806C7C" w:rsidRDefault="00A21919"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Участки длительного и кратковременного хранения автотранспортных средств</w:t>
      </w:r>
    </w:p>
    <w:p w:rsidR="006A0E1D" w:rsidRPr="00806C7C" w:rsidRDefault="00697BA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участке длительного и кратковременного хранения автотр</w:t>
      </w:r>
      <w:r w:rsidR="003F5540" w:rsidRPr="00806C7C">
        <w:rPr>
          <w:rFonts w:ascii="Times New Roman" w:eastAsia="Times New Roman" w:hAnsi="Times New Roman" w:cs="Times New Roman"/>
          <w:sz w:val="24"/>
          <w:szCs w:val="24"/>
        </w:rPr>
        <w:t>анспортных сре</w:t>
      </w:r>
      <w:proofErr w:type="gramStart"/>
      <w:r w:rsidR="003F5540" w:rsidRPr="00806C7C">
        <w:rPr>
          <w:rFonts w:ascii="Times New Roman" w:eastAsia="Times New Roman" w:hAnsi="Times New Roman" w:cs="Times New Roman"/>
          <w:sz w:val="24"/>
          <w:szCs w:val="24"/>
        </w:rPr>
        <w:t>дств сл</w:t>
      </w:r>
      <w:proofErr w:type="gramEnd"/>
      <w:r w:rsidR="003F5540" w:rsidRPr="00806C7C">
        <w:rPr>
          <w:rFonts w:ascii="Times New Roman" w:eastAsia="Times New Roman" w:hAnsi="Times New Roman" w:cs="Times New Roman"/>
          <w:sz w:val="24"/>
          <w:szCs w:val="24"/>
        </w:rPr>
        <w:t>едует</w:t>
      </w:r>
      <w:r w:rsidR="003D3BA2" w:rsidRPr="00806C7C">
        <w:rPr>
          <w:rFonts w:ascii="Times New Roman" w:eastAsia="Times New Roman" w:hAnsi="Times New Roman" w:cs="Times New Roman"/>
          <w:sz w:val="24"/>
          <w:szCs w:val="24"/>
        </w:rPr>
        <w:t xml:space="preserve"> предусм</w:t>
      </w:r>
      <w:r w:rsidR="003F5540" w:rsidRPr="00806C7C">
        <w:rPr>
          <w:rFonts w:ascii="Times New Roman" w:eastAsia="Times New Roman" w:hAnsi="Times New Roman" w:cs="Times New Roman"/>
          <w:sz w:val="24"/>
          <w:szCs w:val="24"/>
        </w:rPr>
        <w:t xml:space="preserve">атривать: сооружение </w:t>
      </w:r>
      <w:r w:rsidR="003D3BA2" w:rsidRPr="00806C7C">
        <w:rPr>
          <w:rFonts w:ascii="Times New Roman" w:eastAsia="Times New Roman" w:hAnsi="Times New Roman" w:cs="Times New Roman"/>
          <w:sz w:val="24"/>
          <w:szCs w:val="24"/>
        </w:rPr>
        <w:t xml:space="preserve">стоянки, площадку (накопительную), выезды и въезды, пешеходные дорожки. </w:t>
      </w:r>
      <w:proofErr w:type="gramStart"/>
      <w:r w:rsidR="003D3BA2" w:rsidRPr="00806C7C">
        <w:rPr>
          <w:rFonts w:ascii="Times New Roman" w:eastAsia="Times New Roman" w:hAnsi="Times New Roman" w:cs="Times New Roman"/>
          <w:sz w:val="24"/>
          <w:szCs w:val="24"/>
        </w:rPr>
        <w:t>Подъездные пути к участкам постоянного и кратковременного хранения автотр</w:t>
      </w:r>
      <w:r w:rsidR="003F5540" w:rsidRPr="00806C7C">
        <w:rPr>
          <w:rFonts w:ascii="Times New Roman" w:eastAsia="Times New Roman" w:hAnsi="Times New Roman" w:cs="Times New Roman"/>
          <w:sz w:val="24"/>
          <w:szCs w:val="24"/>
        </w:rPr>
        <w:t>анспортных средств следует</w:t>
      </w:r>
      <w:r w:rsidR="003D3BA2" w:rsidRPr="00806C7C">
        <w:rPr>
          <w:rFonts w:ascii="Times New Roman" w:eastAsia="Times New Roman" w:hAnsi="Times New Roman" w:cs="Times New Roman"/>
          <w:sz w:val="24"/>
          <w:szCs w:val="24"/>
        </w:rPr>
        <w:t xml:space="preserve"> устанавливать не пересекающимися с основными направлениями </w:t>
      </w:r>
      <w:r w:rsidR="003B2518" w:rsidRPr="00806C7C">
        <w:rPr>
          <w:rFonts w:ascii="Times New Roman" w:eastAsia="Times New Roman" w:hAnsi="Times New Roman" w:cs="Times New Roman"/>
          <w:sz w:val="24"/>
          <w:szCs w:val="24"/>
        </w:rPr>
        <w:t>пешеходных путей.</w:t>
      </w:r>
      <w:proofErr w:type="gramEnd"/>
      <w:r w:rsidR="003B2518" w:rsidRPr="00806C7C">
        <w:rPr>
          <w:rFonts w:ascii="Times New Roman" w:eastAsia="Times New Roman" w:hAnsi="Times New Roman" w:cs="Times New Roman"/>
          <w:sz w:val="24"/>
          <w:szCs w:val="24"/>
        </w:rPr>
        <w:t xml:space="preserve"> Следует</w:t>
      </w:r>
      <w:r w:rsidR="003D3BA2" w:rsidRPr="00806C7C">
        <w:rPr>
          <w:rFonts w:ascii="Times New Roman" w:eastAsia="Times New Roman" w:hAnsi="Times New Roman" w:cs="Times New Roman"/>
          <w:sz w:val="24"/>
          <w:szCs w:val="24"/>
        </w:rPr>
        <w:t xml:space="preserve">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6A0E1D" w:rsidRPr="00806C7C" w:rsidRDefault="006A0E1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003D3BA2" w:rsidRPr="00806C7C">
        <w:rPr>
          <w:rFonts w:ascii="Times New Roman" w:eastAsia="Times New Roman" w:hAnsi="Times New Roman" w:cs="Times New Roman"/>
          <w:sz w:val="24"/>
          <w:szCs w:val="24"/>
        </w:rPr>
        <w:t>дств вкл</w:t>
      </w:r>
      <w:proofErr w:type="gramEnd"/>
      <w:r w:rsidR="003D3BA2" w:rsidRPr="00806C7C">
        <w:rPr>
          <w:rFonts w:ascii="Times New Roman" w:eastAsia="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A0E1D" w:rsidRPr="00806C7C" w:rsidRDefault="006A0E1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пешеходных дорожк</w:t>
      </w:r>
      <w:r w:rsidR="001039DB" w:rsidRPr="00806C7C">
        <w:rPr>
          <w:rFonts w:ascii="Times New Roman" w:eastAsia="Times New Roman" w:hAnsi="Times New Roman" w:cs="Times New Roman"/>
          <w:sz w:val="24"/>
          <w:szCs w:val="24"/>
        </w:rPr>
        <w:t>ах  предусматривают</w:t>
      </w:r>
      <w:r w:rsidR="003D3BA2" w:rsidRPr="00806C7C">
        <w:rPr>
          <w:rFonts w:ascii="Times New Roman" w:eastAsia="Times New Roman" w:hAnsi="Times New Roman" w:cs="Times New Roman"/>
          <w:sz w:val="24"/>
          <w:szCs w:val="24"/>
        </w:rPr>
        <w:t xml:space="preserve"> съезд - бордюрный пандус - на уровень проезда (не менее одного на участок).</w:t>
      </w:r>
    </w:p>
    <w:p w:rsidR="00920B0A" w:rsidRDefault="006A0E1D"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Благоустройство участка терр</w:t>
      </w:r>
      <w:r w:rsidR="00FA195B" w:rsidRPr="00806C7C">
        <w:rPr>
          <w:rFonts w:ascii="Times New Roman" w:eastAsia="Times New Roman" w:hAnsi="Times New Roman" w:cs="Times New Roman"/>
          <w:sz w:val="24"/>
          <w:szCs w:val="24"/>
        </w:rPr>
        <w:t>итории, автостоянок следует</w:t>
      </w:r>
      <w:r w:rsidR="003D3BA2" w:rsidRPr="00806C7C">
        <w:rPr>
          <w:rFonts w:ascii="Times New Roman" w:eastAsia="Times New Roman" w:hAnsi="Times New Roman" w:cs="Times New Roman"/>
          <w:sz w:val="24"/>
          <w:szCs w:val="24"/>
        </w:rPr>
        <w:t xml:space="preserve"> представлять твердым видом покрытия дорожек и проездов, осветительным оборудованием. </w:t>
      </w:r>
    </w:p>
    <w:p w:rsidR="00A96F69" w:rsidRPr="00806C7C" w:rsidRDefault="00A96F69" w:rsidP="00806C7C">
      <w:pPr>
        <w:spacing w:line="240" w:lineRule="auto"/>
        <w:ind w:firstLine="709"/>
        <w:contextualSpacing/>
        <w:jc w:val="both"/>
        <w:rPr>
          <w:rFonts w:ascii="Times New Roman" w:eastAsia="Times New Roman" w:hAnsi="Times New Roman" w:cs="Times New Roman"/>
          <w:sz w:val="24"/>
          <w:szCs w:val="24"/>
        </w:rPr>
      </w:pPr>
    </w:p>
    <w:p w:rsidR="00A96F69" w:rsidRDefault="003D3BA2" w:rsidP="00A96F69">
      <w:pPr>
        <w:pStyle w:val="1"/>
        <w:numPr>
          <w:ilvl w:val="0"/>
          <w:numId w:val="44"/>
        </w:numPr>
        <w:spacing w:before="0" w:after="0" w:line="240" w:lineRule="auto"/>
        <w:jc w:val="center"/>
        <w:rPr>
          <w:rFonts w:ascii="Times New Roman" w:eastAsia="Times New Roman" w:hAnsi="Times New Roman" w:cs="Times New Roman"/>
          <w:b/>
          <w:sz w:val="24"/>
          <w:szCs w:val="24"/>
        </w:rPr>
      </w:pPr>
      <w:bookmarkStart w:id="21" w:name="_Toc472352460"/>
      <w:r w:rsidRPr="00806C7C">
        <w:rPr>
          <w:rFonts w:ascii="Times New Roman" w:eastAsia="Times New Roman" w:hAnsi="Times New Roman" w:cs="Times New Roman"/>
          <w:b/>
          <w:sz w:val="24"/>
          <w:szCs w:val="24"/>
        </w:rPr>
        <w:t>БЛАГОУСТРОЙСТВО ТЕРРИТОРИЙ</w:t>
      </w:r>
      <w:r w:rsidR="00074916" w:rsidRPr="00806C7C">
        <w:rPr>
          <w:rFonts w:ascii="Times New Roman" w:eastAsia="Times New Roman" w:hAnsi="Times New Roman" w:cs="Times New Roman"/>
          <w:b/>
          <w:sz w:val="24"/>
          <w:szCs w:val="24"/>
        </w:rPr>
        <w:t xml:space="preserve"> РЕКРЕАЦИОННОГО НАЗНАЧЕНИЯ</w:t>
      </w:r>
      <w:bookmarkEnd w:id="21"/>
    </w:p>
    <w:p w:rsidR="00A96F69" w:rsidRPr="00A96F69" w:rsidRDefault="00A96F69" w:rsidP="00A96F69"/>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Общие положения</w:t>
      </w:r>
    </w:p>
    <w:p w:rsidR="007E1476" w:rsidRPr="00806C7C" w:rsidRDefault="007E147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w:t>
      </w:r>
      <w:r w:rsidR="003D3BA2" w:rsidRPr="00806C7C">
        <w:rPr>
          <w:rFonts w:ascii="Times New Roman" w:eastAsia="Times New Roman" w:hAnsi="Times New Roman" w:cs="Times New Roman"/>
          <w:sz w:val="24"/>
          <w:szCs w:val="24"/>
        </w:rPr>
        <w:lastRenderedPageBreak/>
        <w:t>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7E1476" w:rsidRPr="00806C7C" w:rsidRDefault="007E147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Благоустройство памятников садово-паркового искусства, </w:t>
      </w:r>
      <w:r w:rsidR="00F47128" w:rsidRPr="00806C7C">
        <w:rPr>
          <w:rFonts w:ascii="Times New Roman" w:eastAsia="Times New Roman" w:hAnsi="Times New Roman" w:cs="Times New Roman"/>
          <w:sz w:val="24"/>
          <w:szCs w:val="24"/>
        </w:rPr>
        <w:t>о</w:t>
      </w:r>
      <w:r w:rsidR="003D3BA2" w:rsidRPr="00806C7C">
        <w:rPr>
          <w:rFonts w:ascii="Times New Roman" w:eastAsia="Times New Roman" w:hAnsi="Times New Roman" w:cs="Times New Roman"/>
          <w:sz w:val="24"/>
          <w:szCs w:val="24"/>
        </w:rPr>
        <w:t>борудование и оснащение территории парка элемента</w:t>
      </w:r>
      <w:r w:rsidR="00F47128" w:rsidRPr="00806C7C">
        <w:rPr>
          <w:rFonts w:ascii="Times New Roman" w:eastAsia="Times New Roman" w:hAnsi="Times New Roman" w:cs="Times New Roman"/>
          <w:sz w:val="24"/>
          <w:szCs w:val="24"/>
        </w:rPr>
        <w:t>ми благоустройства  проектируют</w:t>
      </w:r>
      <w:r w:rsidR="003D3BA2" w:rsidRPr="00806C7C">
        <w:rPr>
          <w:rFonts w:ascii="Times New Roman" w:eastAsia="Times New Roman" w:hAnsi="Times New Roman" w:cs="Times New Roman"/>
          <w:sz w:val="24"/>
          <w:szCs w:val="24"/>
        </w:rPr>
        <w:t xml:space="preserve"> в со</w:t>
      </w:r>
      <w:r w:rsidR="00F47128" w:rsidRPr="00806C7C">
        <w:rPr>
          <w:rFonts w:ascii="Times New Roman" w:eastAsia="Times New Roman" w:hAnsi="Times New Roman" w:cs="Times New Roman"/>
          <w:sz w:val="24"/>
          <w:szCs w:val="24"/>
        </w:rPr>
        <w:t>ответствии с</w:t>
      </w:r>
      <w:r w:rsidR="003D3BA2" w:rsidRPr="00806C7C">
        <w:rPr>
          <w:rFonts w:ascii="Times New Roman" w:eastAsia="Times New Roman" w:hAnsi="Times New Roman" w:cs="Times New Roman"/>
          <w:sz w:val="24"/>
          <w:szCs w:val="24"/>
        </w:rPr>
        <w:t xml:space="preserve"> регламентом территории, на которой он расположен</w:t>
      </w:r>
      <w:r w:rsidR="00F47128" w:rsidRPr="00806C7C">
        <w:rPr>
          <w:rFonts w:ascii="Times New Roman" w:eastAsia="Times New Roman" w:hAnsi="Times New Roman" w:cs="Times New Roman"/>
          <w:sz w:val="24"/>
          <w:szCs w:val="24"/>
        </w:rPr>
        <w:t xml:space="preserve">. </w:t>
      </w:r>
    </w:p>
    <w:p w:rsidR="007E1476" w:rsidRPr="00806C7C" w:rsidRDefault="007E147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w:t>
      </w:r>
      <w:r w:rsidR="00F47128" w:rsidRPr="00806C7C">
        <w:rPr>
          <w:rFonts w:ascii="Times New Roman" w:eastAsia="Times New Roman" w:hAnsi="Times New Roman" w:cs="Times New Roman"/>
          <w:sz w:val="24"/>
          <w:szCs w:val="24"/>
        </w:rPr>
        <w:t xml:space="preserve">и благоустройства следует </w:t>
      </w:r>
      <w:r w:rsidR="003D3BA2" w:rsidRPr="00806C7C">
        <w:rPr>
          <w:rFonts w:ascii="Times New Roman" w:eastAsia="Times New Roman" w:hAnsi="Times New Roman" w:cs="Times New Roman"/>
          <w:sz w:val="24"/>
          <w:szCs w:val="24"/>
        </w:rPr>
        <w:t xml:space="preserve">обеспечивать приоритет природоохранных факторов: для крупных </w:t>
      </w:r>
      <w:r w:rsidR="00F47128" w:rsidRPr="00806C7C">
        <w:rPr>
          <w:rFonts w:ascii="Times New Roman" w:eastAsia="Times New Roman" w:hAnsi="Times New Roman" w:cs="Times New Roman"/>
          <w:sz w:val="24"/>
          <w:szCs w:val="24"/>
        </w:rPr>
        <w:t>объектов рекреации - целостность</w:t>
      </w:r>
      <w:r w:rsidR="003D3BA2" w:rsidRPr="00806C7C">
        <w:rPr>
          <w:rFonts w:ascii="Times New Roman" w:eastAsia="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w:t>
      </w:r>
      <w:r w:rsidR="00562C13"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920B0A" w:rsidRPr="00806C7C" w:rsidRDefault="007E147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 реконструкции </w:t>
      </w:r>
      <w:r w:rsidR="00114353" w:rsidRPr="00806C7C">
        <w:rPr>
          <w:rFonts w:ascii="Times New Roman" w:eastAsia="Times New Roman" w:hAnsi="Times New Roman" w:cs="Times New Roman"/>
          <w:sz w:val="24"/>
          <w:szCs w:val="24"/>
        </w:rPr>
        <w:t>объектов рекреации следует</w:t>
      </w:r>
      <w:r w:rsidR="003D3BA2" w:rsidRPr="00806C7C">
        <w:rPr>
          <w:rFonts w:ascii="Times New Roman" w:eastAsia="Times New Roman" w:hAnsi="Times New Roman" w:cs="Times New Roman"/>
          <w:sz w:val="24"/>
          <w:szCs w:val="24"/>
        </w:rPr>
        <w:t xml:space="preserve"> предусматривать:</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 для парков и садов: реконструкция планировочной структуры (например, изменение плотности </w:t>
      </w:r>
      <w:proofErr w:type="spellStart"/>
      <w:r w:rsidRPr="00806C7C">
        <w:rPr>
          <w:rFonts w:ascii="Times New Roman" w:eastAsia="Times New Roman" w:hAnsi="Times New Roman" w:cs="Times New Roman"/>
          <w:sz w:val="24"/>
          <w:szCs w:val="24"/>
        </w:rPr>
        <w:t>дорожно-тропиночной</w:t>
      </w:r>
      <w:proofErr w:type="spellEnd"/>
      <w:r w:rsidRPr="00806C7C">
        <w:rPr>
          <w:rFonts w:ascii="Times New Roman" w:eastAsia="Times New Roman" w:hAnsi="Times New Roman" w:cs="Times New Roman"/>
          <w:sz w:val="24"/>
          <w:szCs w:val="24"/>
        </w:rPr>
        <w:t xml:space="preserve"> сети), </w:t>
      </w:r>
      <w:proofErr w:type="spellStart"/>
      <w:r w:rsidRPr="00806C7C">
        <w:rPr>
          <w:rFonts w:ascii="Times New Roman" w:eastAsia="Times New Roman" w:hAnsi="Times New Roman" w:cs="Times New Roman"/>
          <w:sz w:val="24"/>
          <w:szCs w:val="24"/>
        </w:rPr>
        <w:t>разреживание</w:t>
      </w:r>
      <w:proofErr w:type="spellEnd"/>
      <w:r w:rsidRPr="00806C7C">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E1476"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806C7C" w:rsidRDefault="007E1476"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Проектирование инженерных коммуникаций на территориях рекреац</w:t>
      </w:r>
      <w:r w:rsidR="00114353" w:rsidRPr="00806C7C">
        <w:rPr>
          <w:rFonts w:ascii="Times New Roman" w:eastAsia="Times New Roman" w:hAnsi="Times New Roman" w:cs="Times New Roman"/>
          <w:sz w:val="24"/>
          <w:szCs w:val="24"/>
        </w:rPr>
        <w:t xml:space="preserve">ионного </w:t>
      </w:r>
      <w:r w:rsidR="004C4B44" w:rsidRPr="00806C7C">
        <w:rPr>
          <w:rFonts w:ascii="Times New Roman" w:eastAsia="Times New Roman" w:hAnsi="Times New Roman" w:cs="Times New Roman"/>
          <w:sz w:val="24"/>
          <w:szCs w:val="24"/>
        </w:rPr>
        <w:t>назначения</w:t>
      </w:r>
      <w:r w:rsidR="00114353" w:rsidRPr="00806C7C">
        <w:rPr>
          <w:rFonts w:ascii="Times New Roman" w:eastAsia="Times New Roman" w:hAnsi="Times New Roman" w:cs="Times New Roman"/>
          <w:sz w:val="24"/>
          <w:szCs w:val="24"/>
        </w:rPr>
        <w:t xml:space="preserve"> желательно</w:t>
      </w:r>
      <w:r w:rsidR="003D3BA2" w:rsidRPr="00806C7C">
        <w:rPr>
          <w:rFonts w:ascii="Times New Roman" w:eastAsia="Times New Roman" w:hAnsi="Times New Roman" w:cs="Times New Roman"/>
          <w:sz w:val="24"/>
          <w:szCs w:val="24"/>
        </w:rPr>
        <w:t xml:space="preserve"> вести с учетом экологических особ</w:t>
      </w:r>
      <w:r w:rsidR="00114353" w:rsidRPr="00806C7C">
        <w:rPr>
          <w:rFonts w:ascii="Times New Roman" w:eastAsia="Times New Roman" w:hAnsi="Times New Roman" w:cs="Times New Roman"/>
          <w:sz w:val="24"/>
          <w:szCs w:val="24"/>
        </w:rPr>
        <w:t xml:space="preserve">енностей территории, </w:t>
      </w:r>
      <w:r w:rsidR="003D3BA2" w:rsidRPr="00806C7C">
        <w:rPr>
          <w:rFonts w:ascii="Times New Roman" w:eastAsia="Times New Roman" w:hAnsi="Times New Roman" w:cs="Times New Roman"/>
          <w:sz w:val="24"/>
          <w:szCs w:val="24"/>
        </w:rPr>
        <w:t xml:space="preserve"> в обход объекта рекреации.</w:t>
      </w:r>
    </w:p>
    <w:p w:rsidR="00AF4505" w:rsidRPr="00806C7C" w:rsidRDefault="00AF4505"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Парки</w:t>
      </w:r>
    </w:p>
    <w:p w:rsidR="00F709A1" w:rsidRPr="00806C7C" w:rsidRDefault="00F709A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территории </w:t>
      </w:r>
      <w:r w:rsidR="002C4BBD"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w:t>
      </w:r>
    </w:p>
    <w:p w:rsidR="00920B0A" w:rsidRPr="00806C7C" w:rsidRDefault="003D3BA2" w:rsidP="00806C7C">
      <w:pPr>
        <w:spacing w:line="240" w:lineRule="auto"/>
        <w:ind w:firstLine="709"/>
        <w:contextualSpacing/>
        <w:jc w:val="both"/>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При проектировании парка </w:t>
      </w:r>
      <w:r w:rsidR="00074916" w:rsidRPr="00806C7C">
        <w:rPr>
          <w:rFonts w:ascii="Times New Roman" w:eastAsia="Times New Roman" w:hAnsi="Times New Roman" w:cs="Times New Roman"/>
          <w:sz w:val="24"/>
          <w:szCs w:val="24"/>
        </w:rPr>
        <w:t>н</w:t>
      </w:r>
      <w:r w:rsidRPr="00806C7C">
        <w:rPr>
          <w:rFonts w:ascii="Times New Roman" w:eastAsia="Times New Roman" w:hAnsi="Times New Roman" w:cs="Times New Roman"/>
          <w:sz w:val="24"/>
          <w:szCs w:val="24"/>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806C7C" w:rsidRDefault="00AF4505" w:rsidP="00806C7C">
      <w:pPr>
        <w:spacing w:line="240" w:lineRule="auto"/>
        <w:ind w:left="720"/>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 xml:space="preserve">7.2.1. </w:t>
      </w:r>
      <w:r w:rsidR="003D3BA2" w:rsidRPr="00806C7C">
        <w:rPr>
          <w:rFonts w:ascii="Times New Roman" w:eastAsia="Times New Roman" w:hAnsi="Times New Roman" w:cs="Times New Roman"/>
          <w:b/>
          <w:sz w:val="24"/>
          <w:szCs w:val="24"/>
        </w:rPr>
        <w:t>Многофункциональный парк</w:t>
      </w:r>
    </w:p>
    <w:p w:rsidR="00926E0B" w:rsidRPr="00806C7C" w:rsidRDefault="00C92083"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6E0B" w:rsidRPr="00806C7C" w:rsidRDefault="00926E0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806C7C">
        <w:rPr>
          <w:rFonts w:ascii="Times New Roman" w:eastAsia="Times New Roman" w:hAnsi="Times New Roman" w:cs="Times New Roman"/>
          <w:sz w:val="24"/>
          <w:szCs w:val="24"/>
        </w:rPr>
        <w:t>4, 5</w:t>
      </w:r>
      <w:r w:rsidR="003D3BA2" w:rsidRPr="00806C7C">
        <w:rPr>
          <w:rFonts w:ascii="Times New Roman" w:eastAsia="Times New Roman" w:hAnsi="Times New Roman" w:cs="Times New Roman"/>
          <w:sz w:val="24"/>
          <w:szCs w:val="24"/>
        </w:rPr>
        <w:t xml:space="preserve"> Приложения N </w:t>
      </w:r>
      <w:r w:rsidR="006267C7" w:rsidRPr="00806C7C">
        <w:rPr>
          <w:rFonts w:ascii="Times New Roman" w:eastAsia="Times New Roman" w:hAnsi="Times New Roman" w:cs="Times New Roman"/>
          <w:sz w:val="24"/>
          <w:szCs w:val="24"/>
        </w:rPr>
        <w:t>1</w:t>
      </w:r>
      <w:r w:rsidR="003D3BA2" w:rsidRPr="00806C7C">
        <w:rPr>
          <w:rFonts w:ascii="Times New Roman" w:eastAsia="Times New Roman" w:hAnsi="Times New Roman" w:cs="Times New Roman"/>
          <w:sz w:val="24"/>
          <w:szCs w:val="24"/>
        </w:rPr>
        <w:t xml:space="preserve"> к наст</w:t>
      </w:r>
      <w:r w:rsidR="00092520" w:rsidRPr="00806C7C">
        <w:rPr>
          <w:rFonts w:ascii="Times New Roman" w:eastAsia="Times New Roman" w:hAnsi="Times New Roman" w:cs="Times New Roman"/>
          <w:sz w:val="24"/>
          <w:szCs w:val="24"/>
        </w:rPr>
        <w:t>оящим Правилам</w:t>
      </w:r>
      <w:r w:rsidR="003D3BA2" w:rsidRPr="00806C7C">
        <w:rPr>
          <w:rFonts w:ascii="Times New Roman" w:eastAsia="Times New Roman" w:hAnsi="Times New Roman" w:cs="Times New Roman"/>
          <w:sz w:val="24"/>
          <w:szCs w:val="24"/>
        </w:rPr>
        <w:t xml:space="preserve">). Назначение и размеры площадок, вместимость парковых сооружений рекомендуется проектировать с учетом Приложения </w:t>
      </w:r>
      <w:r w:rsidR="006267C7" w:rsidRPr="00806C7C">
        <w:rPr>
          <w:rFonts w:ascii="Times New Roman" w:eastAsia="Times New Roman" w:hAnsi="Times New Roman" w:cs="Times New Roman"/>
          <w:sz w:val="24"/>
          <w:szCs w:val="24"/>
        </w:rPr>
        <w:t>3</w:t>
      </w:r>
      <w:r w:rsidR="003D3BA2" w:rsidRPr="00806C7C">
        <w:rPr>
          <w:rFonts w:ascii="Times New Roman" w:eastAsia="Times New Roman" w:hAnsi="Times New Roman" w:cs="Times New Roman"/>
          <w:sz w:val="24"/>
          <w:szCs w:val="24"/>
        </w:rPr>
        <w:t xml:space="preserve"> к наст</w:t>
      </w:r>
      <w:r w:rsidR="00092520" w:rsidRPr="00806C7C">
        <w:rPr>
          <w:rFonts w:ascii="Times New Roman" w:eastAsia="Times New Roman" w:hAnsi="Times New Roman" w:cs="Times New Roman"/>
          <w:sz w:val="24"/>
          <w:szCs w:val="24"/>
        </w:rPr>
        <w:t>оящим Правилам</w:t>
      </w:r>
      <w:r w:rsidR="003D3BA2" w:rsidRPr="00806C7C">
        <w:rPr>
          <w:rFonts w:ascii="Times New Roman" w:eastAsia="Times New Roman" w:hAnsi="Times New Roman" w:cs="Times New Roman"/>
          <w:sz w:val="24"/>
          <w:szCs w:val="24"/>
        </w:rPr>
        <w:t>.</w:t>
      </w:r>
    </w:p>
    <w:p w:rsidR="00926E0B" w:rsidRPr="00806C7C" w:rsidRDefault="00926E0B"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sidR="003D3BA2" w:rsidRPr="00806C7C">
        <w:rPr>
          <w:rFonts w:ascii="Times New Roman" w:eastAsia="Times New Roman" w:hAnsi="Times New Roman" w:cs="Times New Roman"/>
          <w:sz w:val="24"/>
          <w:szCs w:val="24"/>
        </w:rPr>
        <w:t xml:space="preserve">"), осветительное оборудование, </w:t>
      </w:r>
      <w:r w:rsidR="003D3BA2" w:rsidRPr="00806C7C">
        <w:rPr>
          <w:rFonts w:ascii="Times New Roman" w:eastAsia="Times New Roman" w:hAnsi="Times New Roman" w:cs="Times New Roman"/>
          <w:sz w:val="24"/>
          <w:szCs w:val="24"/>
        </w:rPr>
        <w:lastRenderedPageBreak/>
        <w:t>оборудование архитектурно-декоративного освещения, носители информации о зоне парка или о парке в целом, администрати</w:t>
      </w:r>
      <w:r w:rsidR="00092520" w:rsidRPr="00806C7C">
        <w:rPr>
          <w:rFonts w:ascii="Times New Roman" w:eastAsia="Times New Roman" w:hAnsi="Times New Roman" w:cs="Times New Roman"/>
          <w:sz w:val="24"/>
          <w:szCs w:val="24"/>
        </w:rPr>
        <w:t>вно-хозяйственную зону.</w:t>
      </w:r>
    </w:p>
    <w:p w:rsidR="00926E0B" w:rsidRPr="00806C7C" w:rsidRDefault="00926E0B"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Рекомендуется применение различных видов и приемов озеленения: вертикального (</w:t>
      </w:r>
      <w:proofErr w:type="spellStart"/>
      <w:r w:rsidR="003D3BA2" w:rsidRPr="00806C7C">
        <w:rPr>
          <w:rFonts w:ascii="Times New Roman" w:eastAsia="Times New Roman" w:hAnsi="Times New Roman" w:cs="Times New Roman"/>
          <w:sz w:val="24"/>
          <w:szCs w:val="24"/>
        </w:rPr>
        <w:t>перголы</w:t>
      </w:r>
      <w:proofErr w:type="spellEnd"/>
      <w:r w:rsidR="003D3BA2" w:rsidRPr="00806C7C">
        <w:rPr>
          <w:rFonts w:ascii="Times New Roman" w:eastAsia="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20B0A" w:rsidRPr="00806C7C" w:rsidRDefault="00926E0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920B0A" w:rsidRPr="00806C7C" w:rsidRDefault="003D3BA2" w:rsidP="00806C7C">
      <w:pPr>
        <w:numPr>
          <w:ilvl w:val="2"/>
          <w:numId w:val="44"/>
        </w:numPr>
        <w:spacing w:line="240" w:lineRule="auto"/>
        <w:ind w:left="0" w:firstLine="720"/>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Специализированные парки</w:t>
      </w:r>
    </w:p>
    <w:p w:rsidR="00926E0B"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Специализированные парки </w:t>
      </w:r>
      <w:r w:rsidR="002C4BBD"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806C7C" w:rsidRDefault="003D3BA2" w:rsidP="00806C7C">
      <w:pPr>
        <w:numPr>
          <w:ilvl w:val="2"/>
          <w:numId w:val="44"/>
        </w:numPr>
        <w:spacing w:line="240" w:lineRule="auto"/>
        <w:ind w:left="0" w:firstLine="720"/>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Парк жилого района</w:t>
      </w:r>
    </w:p>
    <w:p w:rsidR="00926E0B"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6E0B"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6E0B"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20B0A" w:rsidRPr="00806C7C" w:rsidRDefault="004A34A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Допускается</w:t>
      </w:r>
      <w:r w:rsidR="003D3BA2" w:rsidRPr="00806C7C">
        <w:rPr>
          <w:rFonts w:ascii="Times New Roman" w:eastAsia="Times New Roman" w:hAnsi="Times New Roman" w:cs="Times New Roman"/>
          <w:sz w:val="24"/>
          <w:szCs w:val="2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7E6BDA" w:rsidRPr="00806C7C" w:rsidRDefault="007E6BDA" w:rsidP="00806C7C">
      <w:pPr>
        <w:spacing w:line="240" w:lineRule="auto"/>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Сады</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На территории </w:t>
      </w:r>
      <w:r w:rsidR="00201C8B"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 xml:space="preserve"> рекомендуется формировать следующие виды садов: сады отдыха и прогулок, сады при со</w:t>
      </w:r>
      <w:r w:rsidR="00F27A47" w:rsidRPr="00806C7C">
        <w:rPr>
          <w:rFonts w:ascii="Times New Roman" w:eastAsia="Times New Roman" w:hAnsi="Times New Roman" w:cs="Times New Roman"/>
          <w:sz w:val="24"/>
          <w:szCs w:val="24"/>
        </w:rPr>
        <w:t xml:space="preserve">оружениях, сады-выставки, </w:t>
      </w:r>
      <w:r w:rsidRPr="00806C7C">
        <w:rPr>
          <w:rFonts w:ascii="Times New Roman" w:eastAsia="Times New Roman" w:hAnsi="Times New Roman" w:cs="Times New Roman"/>
          <w:sz w:val="24"/>
          <w:szCs w:val="24"/>
        </w:rPr>
        <w:t xml:space="preserve"> и др.</w:t>
      </w:r>
    </w:p>
    <w:p w:rsidR="00920B0A" w:rsidRPr="00806C7C" w:rsidRDefault="00872BD0" w:rsidP="00806C7C">
      <w:pPr>
        <w:spacing w:line="240" w:lineRule="auto"/>
        <w:ind w:left="720"/>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 xml:space="preserve">7.3.1. </w:t>
      </w:r>
      <w:r w:rsidR="003D3BA2" w:rsidRPr="00806C7C">
        <w:rPr>
          <w:rFonts w:ascii="Times New Roman" w:eastAsia="Times New Roman" w:hAnsi="Times New Roman" w:cs="Times New Roman"/>
          <w:b/>
          <w:sz w:val="24"/>
          <w:szCs w:val="24"/>
        </w:rPr>
        <w:t>Сад отдыха и прогулок</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r w:rsidR="00EC6E47" w:rsidRPr="00806C7C">
        <w:rPr>
          <w:rFonts w:ascii="Times New Roman" w:eastAsia="Times New Roman" w:hAnsi="Times New Roman" w:cs="Times New Roman"/>
          <w:sz w:val="24"/>
          <w:szCs w:val="24"/>
        </w:rPr>
        <w:t xml:space="preserve"> Следует</w:t>
      </w:r>
      <w:r w:rsidRPr="00806C7C">
        <w:rPr>
          <w:rFonts w:ascii="Times New Roman" w:eastAsia="Times New Roman" w:hAnsi="Times New Roman" w:cs="Times New Roman"/>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Pr="00806C7C" w:rsidRDefault="003D3BA2" w:rsidP="00806C7C">
      <w:pPr>
        <w:numPr>
          <w:ilvl w:val="2"/>
          <w:numId w:val="44"/>
        </w:numPr>
        <w:spacing w:line="240" w:lineRule="auto"/>
        <w:ind w:left="0" w:firstLine="720"/>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Сады при зданиях и сооружениях</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872BD0" w:rsidRPr="00806C7C" w:rsidRDefault="00872BD0" w:rsidP="00806C7C">
      <w:pPr>
        <w:spacing w:line="240" w:lineRule="auto"/>
        <w:ind w:left="709"/>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Бульвары, скверы</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Бульвары и скверы </w:t>
      </w:r>
      <w:r w:rsidR="00662454"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Pr="00806C7C" w:rsidRDefault="00D146B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806C7C" w:rsidRDefault="00D146B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C6E47" w:rsidRPr="00806C7C">
        <w:rPr>
          <w:rFonts w:ascii="Times New Roman" w:eastAsia="Times New Roman" w:hAnsi="Times New Roman" w:cs="Times New Roman"/>
          <w:sz w:val="24"/>
          <w:szCs w:val="24"/>
        </w:rPr>
        <w:t>Следует</w:t>
      </w:r>
      <w:r w:rsidR="003D3BA2" w:rsidRPr="00806C7C">
        <w:rPr>
          <w:rFonts w:ascii="Times New Roman" w:eastAsia="Times New Roman" w:hAnsi="Times New Roman" w:cs="Times New Roman"/>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EC6E47" w:rsidRPr="00806C7C" w:rsidRDefault="00D146B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w:t>
      </w:r>
    </w:p>
    <w:p w:rsidR="00920B0A" w:rsidRDefault="00D146B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озеленении скверов рекомендуется использовать приемы зрительного расширения озеленяемого пространства.</w:t>
      </w:r>
    </w:p>
    <w:p w:rsidR="00274AA4" w:rsidRPr="00806C7C" w:rsidRDefault="00274AA4" w:rsidP="00806C7C">
      <w:pPr>
        <w:spacing w:line="240" w:lineRule="auto"/>
        <w:ind w:firstLine="709"/>
        <w:contextualSpacing/>
        <w:jc w:val="both"/>
        <w:rPr>
          <w:rFonts w:ascii="Times New Roman" w:eastAsia="Times New Roman" w:hAnsi="Times New Roman" w:cs="Times New Roman"/>
          <w:sz w:val="24"/>
          <w:szCs w:val="24"/>
        </w:rPr>
      </w:pPr>
    </w:p>
    <w:p w:rsidR="00920B0A" w:rsidRDefault="003D3BA2" w:rsidP="00806C7C">
      <w:pPr>
        <w:pStyle w:val="1"/>
        <w:numPr>
          <w:ilvl w:val="0"/>
          <w:numId w:val="44"/>
        </w:numPr>
        <w:spacing w:before="0" w:after="0" w:line="240" w:lineRule="auto"/>
        <w:jc w:val="center"/>
        <w:rPr>
          <w:rFonts w:ascii="Times New Roman" w:eastAsia="Times New Roman" w:hAnsi="Times New Roman" w:cs="Times New Roman"/>
          <w:b/>
          <w:sz w:val="24"/>
          <w:szCs w:val="24"/>
        </w:rPr>
      </w:pPr>
      <w:bookmarkStart w:id="22" w:name="_Toc472352461"/>
      <w:r w:rsidRPr="00806C7C">
        <w:rPr>
          <w:rFonts w:ascii="Times New Roman" w:eastAsia="Times New Roman" w:hAnsi="Times New Roman" w:cs="Times New Roman"/>
          <w:b/>
          <w:sz w:val="24"/>
          <w:szCs w:val="24"/>
        </w:rPr>
        <w:t>БЛАГОУСТРОЙСТВО НА ТЕРРИТОРИЯХ</w:t>
      </w:r>
      <w:r w:rsidR="00074916" w:rsidRPr="00806C7C">
        <w:rPr>
          <w:rFonts w:ascii="Times New Roman" w:eastAsia="Times New Roman" w:hAnsi="Times New Roman" w:cs="Times New Roman"/>
          <w:b/>
          <w:sz w:val="24"/>
          <w:szCs w:val="24"/>
        </w:rPr>
        <w:t xml:space="preserve"> </w:t>
      </w:r>
      <w:r w:rsidR="00662454" w:rsidRPr="00806C7C">
        <w:rPr>
          <w:rFonts w:ascii="Times New Roman" w:eastAsia="Times New Roman" w:hAnsi="Times New Roman" w:cs="Times New Roman"/>
          <w:b/>
          <w:sz w:val="24"/>
          <w:szCs w:val="24"/>
        </w:rPr>
        <w:t xml:space="preserve">                                      </w:t>
      </w:r>
      <w:r w:rsidR="00074916" w:rsidRPr="00806C7C">
        <w:rPr>
          <w:rFonts w:ascii="Times New Roman" w:eastAsia="Times New Roman" w:hAnsi="Times New Roman" w:cs="Times New Roman"/>
          <w:b/>
          <w:sz w:val="24"/>
          <w:szCs w:val="24"/>
        </w:rPr>
        <w:t>ПРОИЗВОДСТВЕННОГО НАЗНАЧЕНИЯ</w:t>
      </w:r>
      <w:bookmarkEnd w:id="22"/>
    </w:p>
    <w:p w:rsidR="00274AA4" w:rsidRPr="00274AA4" w:rsidRDefault="00274AA4" w:rsidP="00274AA4"/>
    <w:p w:rsidR="00920B0A" w:rsidRPr="00806C7C" w:rsidRDefault="003D3BA2" w:rsidP="00806C7C">
      <w:pPr>
        <w:numPr>
          <w:ilvl w:val="1"/>
          <w:numId w:val="44"/>
        </w:numPr>
        <w:tabs>
          <w:tab w:val="left" w:pos="993"/>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Общие положения</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081782"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Приемы благоустройства и озеленения в зависимости от отраслевой направлен</w:t>
      </w:r>
      <w:r w:rsidR="00081782" w:rsidRPr="00806C7C">
        <w:rPr>
          <w:rFonts w:ascii="Times New Roman" w:eastAsia="Times New Roman" w:hAnsi="Times New Roman" w:cs="Times New Roman"/>
          <w:sz w:val="24"/>
          <w:szCs w:val="24"/>
        </w:rPr>
        <w:t>ности производства следует</w:t>
      </w:r>
      <w:r w:rsidRPr="00806C7C">
        <w:rPr>
          <w:rFonts w:ascii="Times New Roman" w:eastAsia="Times New Roman" w:hAnsi="Times New Roman" w:cs="Times New Roman"/>
          <w:sz w:val="24"/>
          <w:szCs w:val="24"/>
        </w:rPr>
        <w:t xml:space="preserve"> применять в соответствии с Приложением </w:t>
      </w:r>
      <w:r w:rsidR="00EF36DB" w:rsidRPr="00806C7C">
        <w:rPr>
          <w:rFonts w:ascii="Times New Roman" w:eastAsia="Times New Roman" w:hAnsi="Times New Roman" w:cs="Times New Roman"/>
          <w:sz w:val="24"/>
          <w:szCs w:val="24"/>
        </w:rPr>
        <w:t>№ 4</w:t>
      </w:r>
      <w:r w:rsidR="00081782" w:rsidRPr="00806C7C">
        <w:rPr>
          <w:rFonts w:ascii="Times New Roman" w:eastAsia="Times New Roman" w:hAnsi="Times New Roman" w:cs="Times New Roman"/>
          <w:sz w:val="24"/>
          <w:szCs w:val="24"/>
        </w:rPr>
        <w:t xml:space="preserve"> к настоящим Правилам</w:t>
      </w:r>
      <w:r w:rsidRPr="00806C7C">
        <w:rPr>
          <w:rFonts w:ascii="Times New Roman" w:eastAsia="Times New Roman" w:hAnsi="Times New Roman" w:cs="Times New Roman"/>
          <w:sz w:val="24"/>
          <w:szCs w:val="24"/>
        </w:rPr>
        <w:t>.</w:t>
      </w:r>
    </w:p>
    <w:p w:rsidR="00C8749F" w:rsidRPr="00806C7C" w:rsidRDefault="00C8749F"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Озелененные территории санитарно-защитных зон</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О</w:t>
      </w:r>
      <w:r w:rsidR="00081782" w:rsidRPr="00806C7C">
        <w:rPr>
          <w:rFonts w:ascii="Times New Roman" w:eastAsia="Times New Roman" w:hAnsi="Times New Roman" w:cs="Times New Roman"/>
          <w:sz w:val="24"/>
          <w:szCs w:val="24"/>
        </w:rPr>
        <w:t>зеленение следует</w:t>
      </w:r>
      <w:r w:rsidRPr="00806C7C">
        <w:rPr>
          <w:rFonts w:ascii="Times New Roman" w:eastAsia="Times New Roman" w:hAnsi="Times New Roman" w:cs="Times New Roman"/>
          <w:sz w:val="24"/>
          <w:szCs w:val="24"/>
        </w:rPr>
        <w:t xml:space="preserve"> формировать в виде живописных композиций, исключающих однообразие и монотонность.</w:t>
      </w:r>
    </w:p>
    <w:p w:rsidR="00274AA4" w:rsidRPr="00806C7C" w:rsidRDefault="00274AA4" w:rsidP="00806C7C">
      <w:pPr>
        <w:spacing w:line="240" w:lineRule="auto"/>
        <w:ind w:firstLine="709"/>
        <w:contextualSpacing/>
        <w:jc w:val="both"/>
        <w:rPr>
          <w:rFonts w:ascii="Times New Roman" w:eastAsia="Times New Roman" w:hAnsi="Times New Roman" w:cs="Times New Roman"/>
          <w:sz w:val="24"/>
          <w:szCs w:val="24"/>
        </w:rPr>
      </w:pPr>
    </w:p>
    <w:p w:rsidR="00920B0A" w:rsidRPr="00806C7C" w:rsidRDefault="003D3BA2" w:rsidP="00806C7C">
      <w:pPr>
        <w:pStyle w:val="1"/>
        <w:numPr>
          <w:ilvl w:val="0"/>
          <w:numId w:val="44"/>
        </w:numPr>
        <w:spacing w:before="0" w:after="0" w:line="240" w:lineRule="auto"/>
        <w:jc w:val="center"/>
        <w:rPr>
          <w:rFonts w:ascii="Times New Roman" w:eastAsia="Times New Roman" w:hAnsi="Times New Roman" w:cs="Times New Roman"/>
          <w:b/>
          <w:sz w:val="24"/>
          <w:szCs w:val="24"/>
        </w:rPr>
      </w:pPr>
      <w:bookmarkStart w:id="23" w:name="_Toc472352462"/>
      <w:r w:rsidRPr="00806C7C">
        <w:rPr>
          <w:rFonts w:ascii="Times New Roman" w:eastAsia="Times New Roman" w:hAnsi="Times New Roman" w:cs="Times New Roman"/>
          <w:b/>
          <w:sz w:val="24"/>
          <w:szCs w:val="24"/>
        </w:rPr>
        <w:t>ОБЪЕКТЫ БЛАГОУСТРОЙСТВА</w:t>
      </w:r>
      <w:r w:rsidR="00074916" w:rsidRPr="00806C7C">
        <w:rPr>
          <w:rFonts w:ascii="Times New Roman" w:eastAsia="Times New Roman" w:hAnsi="Times New Roman" w:cs="Times New Roman"/>
          <w:b/>
          <w:sz w:val="24"/>
          <w:szCs w:val="24"/>
        </w:rPr>
        <w:t xml:space="preserve"> НА ТЕРРИТОРИЯХ ТРАНСПОРТНОЙ </w:t>
      </w:r>
      <w:r w:rsidR="00DC6837" w:rsidRPr="00806C7C">
        <w:rPr>
          <w:rFonts w:ascii="Times New Roman" w:eastAsia="Times New Roman" w:hAnsi="Times New Roman" w:cs="Times New Roman"/>
          <w:b/>
          <w:sz w:val="24"/>
          <w:szCs w:val="24"/>
        </w:rPr>
        <w:t xml:space="preserve">                           </w:t>
      </w:r>
      <w:r w:rsidR="00074916" w:rsidRPr="00806C7C">
        <w:rPr>
          <w:rFonts w:ascii="Times New Roman" w:eastAsia="Times New Roman" w:hAnsi="Times New Roman" w:cs="Times New Roman"/>
          <w:b/>
          <w:sz w:val="24"/>
          <w:szCs w:val="24"/>
        </w:rPr>
        <w:t>И ИНЖЕНЕРНОЙ ИНФРАСТРУКТУРЫ</w:t>
      </w:r>
      <w:bookmarkEnd w:id="23"/>
    </w:p>
    <w:p w:rsidR="00920B0A" w:rsidRPr="00806C7C" w:rsidRDefault="00920B0A" w:rsidP="00806C7C">
      <w:pPr>
        <w:spacing w:line="240" w:lineRule="auto"/>
        <w:rPr>
          <w:rFonts w:ascii="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Общие положения</w:t>
      </w:r>
    </w:p>
    <w:p w:rsidR="00DC6837"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Объектами нормирования благоустройства на территориях транспортных коммуникаций </w:t>
      </w:r>
      <w:r w:rsidR="00201C8B"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 xml:space="preserve"> обычно является улично-дорожн</w:t>
      </w:r>
      <w:r w:rsidR="00C506DC" w:rsidRPr="00806C7C">
        <w:rPr>
          <w:rFonts w:ascii="Times New Roman" w:eastAsia="Times New Roman" w:hAnsi="Times New Roman" w:cs="Times New Roman"/>
          <w:sz w:val="24"/>
          <w:szCs w:val="24"/>
        </w:rPr>
        <w:t>ая сеть (УДС) города</w:t>
      </w:r>
      <w:r w:rsidRPr="00806C7C">
        <w:rPr>
          <w:rFonts w:ascii="Times New Roman" w:eastAsia="Times New Roman" w:hAnsi="Times New Roman" w:cs="Times New Roman"/>
          <w:sz w:val="24"/>
          <w:szCs w:val="24"/>
        </w:rPr>
        <w:t xml:space="preserve"> в границах красных линий, пешеходные переходы различных типов. Проекти</w:t>
      </w:r>
      <w:r w:rsidR="00C506DC" w:rsidRPr="00806C7C">
        <w:rPr>
          <w:rFonts w:ascii="Times New Roman" w:eastAsia="Times New Roman" w:hAnsi="Times New Roman" w:cs="Times New Roman"/>
          <w:sz w:val="24"/>
          <w:szCs w:val="24"/>
        </w:rPr>
        <w:t xml:space="preserve">рование </w:t>
      </w:r>
      <w:r w:rsidR="00C506DC" w:rsidRPr="00806C7C">
        <w:rPr>
          <w:rFonts w:ascii="Times New Roman" w:eastAsia="Times New Roman" w:hAnsi="Times New Roman" w:cs="Times New Roman"/>
          <w:sz w:val="24"/>
          <w:szCs w:val="24"/>
        </w:rPr>
        <w:lastRenderedPageBreak/>
        <w:t xml:space="preserve">благоустройств допускается </w:t>
      </w:r>
      <w:r w:rsidRPr="00806C7C">
        <w:rPr>
          <w:rFonts w:ascii="Times New Roman" w:eastAsia="Times New Roman" w:hAnsi="Times New Roman" w:cs="Times New Roman"/>
          <w:sz w:val="24"/>
          <w:szCs w:val="24"/>
        </w:rPr>
        <w:t xml:space="preserve"> производить на сеть улиц определенной категории, отдельную улицу или площадь, часть улицы или площади, транспортное сооружение.</w:t>
      </w:r>
    </w:p>
    <w:p w:rsidR="00DC6837"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Pr="00806C7C">
        <w:rPr>
          <w:rFonts w:ascii="Times New Roman" w:eastAsia="Times New Roman" w:hAnsi="Times New Roman" w:cs="Times New Roman"/>
          <w:sz w:val="24"/>
          <w:szCs w:val="24"/>
        </w:rPr>
        <w:t>Р</w:t>
      </w:r>
      <w:proofErr w:type="gramEnd"/>
      <w:r w:rsidRPr="00806C7C">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C506DC"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рекомендуется вести преимущественно в проходных коллекторах.</w:t>
      </w:r>
    </w:p>
    <w:p w:rsidR="00C8749F" w:rsidRPr="00806C7C" w:rsidRDefault="00C8749F"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Улицы и дороги</w:t>
      </w:r>
    </w:p>
    <w:p w:rsidR="003323B8"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Улицы и дороги </w:t>
      </w:r>
      <w:r w:rsidR="00344779" w:rsidRPr="00806C7C">
        <w:rPr>
          <w:rFonts w:ascii="Times New Roman" w:eastAsia="Times New Roman" w:hAnsi="Times New Roman" w:cs="Times New Roman"/>
          <w:sz w:val="24"/>
          <w:szCs w:val="24"/>
        </w:rPr>
        <w:t>на территории города</w:t>
      </w:r>
      <w:r w:rsidRPr="00806C7C">
        <w:rPr>
          <w:rFonts w:ascii="Times New Roman" w:eastAsia="Times New Roman" w:hAnsi="Times New Roman" w:cs="Times New Roman"/>
          <w:sz w:val="24"/>
          <w:szCs w:val="24"/>
        </w:rPr>
        <w:t xml:space="preserve"> по назначению и тра</w:t>
      </w:r>
      <w:r w:rsidR="00344779" w:rsidRPr="00806C7C">
        <w:rPr>
          <w:rFonts w:ascii="Times New Roman" w:eastAsia="Times New Roman" w:hAnsi="Times New Roman" w:cs="Times New Roman"/>
          <w:sz w:val="24"/>
          <w:szCs w:val="24"/>
        </w:rPr>
        <w:t>нспортным характеристикам</w:t>
      </w:r>
      <w:r w:rsidRPr="00806C7C">
        <w:rPr>
          <w:rFonts w:ascii="Times New Roman" w:eastAsia="Times New Roman" w:hAnsi="Times New Roman" w:cs="Times New Roman"/>
          <w:sz w:val="24"/>
          <w:szCs w:val="24"/>
        </w:rPr>
        <w:t xml:space="preserve"> подразделяются на магистральные улицы общегородского и районного значения, улицы и дороги местного значения.</w:t>
      </w:r>
    </w:p>
    <w:p w:rsidR="003323B8" w:rsidRPr="00806C7C" w:rsidRDefault="004145C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323B8" w:rsidRPr="00806C7C" w:rsidRDefault="004145C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sidRPr="00806C7C">
        <w:rPr>
          <w:rFonts w:ascii="Times New Roman" w:eastAsia="Times New Roman" w:hAnsi="Times New Roman" w:cs="Times New Roman"/>
          <w:sz w:val="24"/>
          <w:szCs w:val="24"/>
        </w:rPr>
        <w:t>5</w:t>
      </w:r>
      <w:r w:rsidR="00344779" w:rsidRPr="00806C7C">
        <w:rPr>
          <w:rFonts w:ascii="Times New Roman" w:eastAsia="Times New Roman" w:hAnsi="Times New Roman" w:cs="Times New Roman"/>
          <w:sz w:val="24"/>
          <w:szCs w:val="24"/>
        </w:rPr>
        <w:t xml:space="preserve"> к настоящим Правилам</w:t>
      </w:r>
      <w:r w:rsidR="003D3BA2" w:rsidRPr="00806C7C">
        <w:rPr>
          <w:rFonts w:ascii="Times New Roman" w:eastAsia="Times New Roman" w:hAnsi="Times New Roman" w:cs="Times New Roman"/>
          <w:sz w:val="24"/>
          <w:szCs w:val="24"/>
        </w:rPr>
        <w:t>.</w:t>
      </w:r>
    </w:p>
    <w:p w:rsidR="004145C7" w:rsidRPr="00806C7C" w:rsidRDefault="004145C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Для проектирования озеле</w:t>
      </w:r>
      <w:r w:rsidR="00344779" w:rsidRPr="00806C7C">
        <w:rPr>
          <w:rFonts w:ascii="Times New Roman" w:eastAsia="Times New Roman" w:hAnsi="Times New Roman" w:cs="Times New Roman"/>
          <w:sz w:val="24"/>
          <w:szCs w:val="24"/>
        </w:rPr>
        <w:t>нения улиц и дорог следует</w:t>
      </w:r>
      <w:r w:rsidR="003D3BA2" w:rsidRPr="00806C7C">
        <w:rPr>
          <w:rFonts w:ascii="Times New Roman" w:eastAsia="Times New Roman" w:hAnsi="Times New Roman" w:cs="Times New Roman"/>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00344779"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рекомендуемые для таких объектов растения </w:t>
      </w:r>
      <w:r w:rsidR="00677D7D" w:rsidRPr="00806C7C">
        <w:rPr>
          <w:rFonts w:ascii="Times New Roman" w:eastAsia="Times New Roman" w:hAnsi="Times New Roman" w:cs="Times New Roman"/>
          <w:sz w:val="24"/>
          <w:szCs w:val="24"/>
        </w:rPr>
        <w:t xml:space="preserve">(таблица </w:t>
      </w:r>
      <w:r w:rsidR="003D3BA2" w:rsidRPr="00806C7C">
        <w:rPr>
          <w:rFonts w:ascii="Times New Roman" w:eastAsia="Times New Roman" w:hAnsi="Times New Roman" w:cs="Times New Roman"/>
          <w:sz w:val="24"/>
          <w:szCs w:val="24"/>
        </w:rPr>
        <w:t xml:space="preserve">6 Приложения N </w:t>
      </w:r>
      <w:r w:rsidR="00677D7D" w:rsidRPr="00806C7C">
        <w:rPr>
          <w:rFonts w:ascii="Times New Roman" w:eastAsia="Times New Roman" w:hAnsi="Times New Roman" w:cs="Times New Roman"/>
          <w:sz w:val="24"/>
          <w:szCs w:val="24"/>
        </w:rPr>
        <w:t>1</w:t>
      </w:r>
      <w:r w:rsidR="003D3BA2" w:rsidRPr="00806C7C">
        <w:rPr>
          <w:rFonts w:ascii="Times New Roman" w:eastAsia="Times New Roman" w:hAnsi="Times New Roman" w:cs="Times New Roman"/>
          <w:sz w:val="24"/>
          <w:szCs w:val="24"/>
        </w:rPr>
        <w:t xml:space="preserve"> к наст</w:t>
      </w:r>
      <w:r w:rsidR="00344779" w:rsidRPr="00806C7C">
        <w:rPr>
          <w:rFonts w:ascii="Times New Roman" w:eastAsia="Times New Roman" w:hAnsi="Times New Roman" w:cs="Times New Roman"/>
          <w:sz w:val="24"/>
          <w:szCs w:val="24"/>
        </w:rPr>
        <w:t>оящим Правилам</w:t>
      </w:r>
      <w:r w:rsidR="003D3BA2" w:rsidRPr="00806C7C">
        <w:rPr>
          <w:rFonts w:ascii="Times New Roman" w:eastAsia="Times New Roman" w:hAnsi="Times New Roman" w:cs="Times New Roman"/>
          <w:sz w:val="24"/>
          <w:szCs w:val="24"/>
        </w:rPr>
        <w:t>).</w:t>
      </w:r>
    </w:p>
    <w:p w:rsidR="004145C7" w:rsidRPr="00806C7C" w:rsidRDefault="004145C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003D3BA2" w:rsidRPr="00806C7C">
        <w:rPr>
          <w:rFonts w:ascii="Times New Roman" w:eastAsia="Times New Roman" w:hAnsi="Times New Roman" w:cs="Times New Roman"/>
          <w:sz w:val="24"/>
          <w:szCs w:val="24"/>
        </w:rPr>
        <w:t>Р</w:t>
      </w:r>
      <w:proofErr w:type="gramEnd"/>
      <w:r w:rsidR="003D3BA2" w:rsidRPr="00806C7C">
        <w:rPr>
          <w:rFonts w:ascii="Times New Roman" w:eastAsia="Times New Roman" w:hAnsi="Times New Roman" w:cs="Times New Roman"/>
          <w:sz w:val="24"/>
          <w:szCs w:val="24"/>
        </w:rPr>
        <w:t xml:space="preserve"> 52289, ГОСТ 26804.</w:t>
      </w:r>
    </w:p>
    <w:p w:rsidR="00920B0A" w:rsidRPr="00806C7C" w:rsidRDefault="004145C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344779" w:rsidRPr="00806C7C">
        <w:rPr>
          <w:rFonts w:ascii="Times New Roman" w:eastAsia="Times New Roman" w:hAnsi="Times New Roman" w:cs="Times New Roman"/>
          <w:sz w:val="24"/>
          <w:szCs w:val="24"/>
        </w:rPr>
        <w:t>устанавлива</w:t>
      </w:r>
      <w:r w:rsidR="009F699C" w:rsidRPr="00806C7C">
        <w:rPr>
          <w:rFonts w:ascii="Times New Roman" w:eastAsia="Times New Roman" w:hAnsi="Times New Roman" w:cs="Times New Roman"/>
          <w:sz w:val="24"/>
          <w:szCs w:val="24"/>
        </w:rPr>
        <w:t>ю</w:t>
      </w:r>
      <w:r w:rsidR="00344779" w:rsidRPr="00806C7C">
        <w:rPr>
          <w:rFonts w:ascii="Times New Roman" w:eastAsia="Times New Roman" w:hAnsi="Times New Roman" w:cs="Times New Roman"/>
          <w:sz w:val="24"/>
          <w:szCs w:val="24"/>
        </w:rPr>
        <w:t>т</w:t>
      </w:r>
      <w:r w:rsidR="003D3BA2" w:rsidRPr="00806C7C">
        <w:rPr>
          <w:rFonts w:ascii="Times New Roman" w:eastAsia="Times New Roman" w:hAnsi="Times New Roman" w:cs="Times New Roman"/>
          <w:sz w:val="24"/>
          <w:szCs w:val="24"/>
        </w:rPr>
        <w:t xml:space="preserve">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C8293E" w:rsidRPr="00806C7C" w:rsidRDefault="00C8293E" w:rsidP="00806C7C">
      <w:pPr>
        <w:spacing w:line="240" w:lineRule="auto"/>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Площади</w:t>
      </w:r>
    </w:p>
    <w:p w:rsidR="004145C7" w:rsidRPr="00806C7C" w:rsidRDefault="004145C7"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003D3BA2" w:rsidRPr="00806C7C">
        <w:rPr>
          <w:rFonts w:ascii="Times New Roman" w:eastAsia="Times New Roman" w:hAnsi="Times New Roman" w:cs="Times New Roman"/>
          <w:sz w:val="24"/>
          <w:szCs w:val="24"/>
        </w:rPr>
        <w:t>приобъектные</w:t>
      </w:r>
      <w:proofErr w:type="spellEnd"/>
      <w:r w:rsidR="003D3BA2" w:rsidRPr="00806C7C">
        <w:rPr>
          <w:rFonts w:ascii="Times New Roman" w:eastAsia="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w:t>
      </w:r>
      <w:r w:rsidR="005F3506" w:rsidRPr="00806C7C">
        <w:rPr>
          <w:rFonts w:ascii="Times New Roman" w:eastAsia="Times New Roman" w:hAnsi="Times New Roman" w:cs="Times New Roman"/>
          <w:sz w:val="24"/>
          <w:szCs w:val="24"/>
        </w:rPr>
        <w:t xml:space="preserve"> вокзалов</w:t>
      </w:r>
      <w:r w:rsidR="003D3BA2" w:rsidRPr="00806C7C">
        <w:rPr>
          <w:rFonts w:ascii="Times New Roman" w:eastAsia="Times New Roman" w:hAnsi="Times New Roman" w:cs="Times New Roman"/>
          <w:sz w:val="24"/>
          <w:szCs w:val="24"/>
        </w:rPr>
        <w:t>, на въездах в город), мемориальные (у памятных объектов или мест), площади транспортных развязок.</w:t>
      </w:r>
      <w:proofErr w:type="gramEnd"/>
      <w:r w:rsidR="003D3BA2" w:rsidRPr="00806C7C">
        <w:rPr>
          <w:rFonts w:ascii="Times New Roman" w:eastAsia="Times New Roman" w:hAnsi="Times New Roman" w:cs="Times New Roman"/>
          <w:sz w:val="24"/>
          <w:szCs w:val="24"/>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4145C7" w:rsidRPr="00806C7C" w:rsidRDefault="004145C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Территории площади, как правило, включают: проезжую часть, пешеходную часть, участки зелёных насаждений.  </w:t>
      </w:r>
    </w:p>
    <w:p w:rsidR="004145C7" w:rsidRPr="00806C7C" w:rsidRDefault="004145C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3D3BA2" w:rsidRPr="00806C7C">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806C7C" w:rsidRDefault="004145C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Места возможного проезда и временной парковки автомобилей на пешехо</w:t>
      </w:r>
      <w:r w:rsidR="005F3506" w:rsidRPr="00806C7C">
        <w:rPr>
          <w:rFonts w:ascii="Times New Roman" w:eastAsia="Times New Roman" w:hAnsi="Times New Roman" w:cs="Times New Roman"/>
          <w:sz w:val="24"/>
          <w:szCs w:val="24"/>
        </w:rPr>
        <w:t>дной части площади выделяют</w:t>
      </w:r>
      <w:r w:rsidR="003D3BA2" w:rsidRPr="00806C7C">
        <w:rPr>
          <w:rFonts w:ascii="Times New Roman" w:eastAsia="Times New Roman" w:hAnsi="Times New Roman" w:cs="Times New Roman"/>
          <w:sz w:val="24"/>
          <w:szCs w:val="24"/>
        </w:rPr>
        <w:t xml:space="preserve"> цв</w:t>
      </w:r>
      <w:r w:rsidR="005F3506" w:rsidRPr="00806C7C">
        <w:rPr>
          <w:rFonts w:ascii="Times New Roman" w:eastAsia="Times New Roman" w:hAnsi="Times New Roman" w:cs="Times New Roman"/>
          <w:sz w:val="24"/>
          <w:szCs w:val="24"/>
        </w:rPr>
        <w:t>етом или фактурой покрытия</w:t>
      </w:r>
      <w:r w:rsidR="003D3BA2" w:rsidRPr="00806C7C">
        <w:rPr>
          <w:rFonts w:ascii="Times New Roman" w:eastAsia="Times New Roman" w:hAnsi="Times New Roman" w:cs="Times New Roman"/>
          <w:sz w:val="24"/>
          <w:szCs w:val="24"/>
        </w:rPr>
        <w:t xml:space="preserve">. Ширину прохода рекомендуется проектировать в соответствии с Приложением N </w:t>
      </w:r>
      <w:r w:rsidR="00677D7D" w:rsidRPr="00806C7C">
        <w:rPr>
          <w:rFonts w:ascii="Times New Roman" w:eastAsia="Times New Roman" w:hAnsi="Times New Roman" w:cs="Times New Roman"/>
          <w:sz w:val="24"/>
          <w:szCs w:val="24"/>
        </w:rPr>
        <w:t>2</w:t>
      </w:r>
      <w:r w:rsidR="005F3506" w:rsidRPr="00806C7C">
        <w:rPr>
          <w:rFonts w:ascii="Times New Roman" w:eastAsia="Times New Roman" w:hAnsi="Times New Roman" w:cs="Times New Roman"/>
          <w:sz w:val="24"/>
          <w:szCs w:val="24"/>
        </w:rPr>
        <w:t xml:space="preserve"> к настоящим Правилам</w:t>
      </w:r>
      <w:r w:rsidR="003D3BA2" w:rsidRPr="00806C7C">
        <w:rPr>
          <w:rFonts w:ascii="Times New Roman" w:eastAsia="Times New Roman" w:hAnsi="Times New Roman" w:cs="Times New Roman"/>
          <w:sz w:val="24"/>
          <w:szCs w:val="24"/>
        </w:rPr>
        <w:t>.</w:t>
      </w:r>
    </w:p>
    <w:p w:rsidR="0084744B" w:rsidRPr="00806C7C" w:rsidRDefault="0084744B"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Пешеходные переходы</w:t>
      </w:r>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П</w:t>
      </w:r>
      <w:r w:rsidR="005F3506" w:rsidRPr="00806C7C">
        <w:rPr>
          <w:rFonts w:ascii="Times New Roman" w:eastAsia="Times New Roman" w:hAnsi="Times New Roman" w:cs="Times New Roman"/>
          <w:sz w:val="24"/>
          <w:szCs w:val="24"/>
        </w:rPr>
        <w:t>ешеходные переходы следует</w:t>
      </w:r>
      <w:r w:rsidRPr="00806C7C">
        <w:rPr>
          <w:rFonts w:ascii="Times New Roman" w:eastAsia="Times New Roman" w:hAnsi="Times New Roman" w:cs="Times New Roman"/>
          <w:sz w:val="24"/>
          <w:szCs w:val="24"/>
        </w:rPr>
        <w:t xml:space="preserve">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w:t>
      </w:r>
      <w:r w:rsidR="005F3506" w:rsidRPr="00806C7C">
        <w:rPr>
          <w:rFonts w:ascii="Times New Roman" w:eastAsia="Times New Roman" w:hAnsi="Times New Roman" w:cs="Times New Roman"/>
          <w:sz w:val="24"/>
          <w:szCs w:val="24"/>
        </w:rPr>
        <w:t xml:space="preserve">оезжей частью улицы (наземные).  </w:t>
      </w:r>
      <w:proofErr w:type="gramStart"/>
      <w:r w:rsidRPr="00806C7C">
        <w:rPr>
          <w:rFonts w:ascii="Times New Roman" w:eastAsia="Times New Roman" w:hAnsi="Times New Roman" w:cs="Times New Roman"/>
          <w:sz w:val="24"/>
          <w:szCs w:val="24"/>
        </w:rPr>
        <w:t>При размещении наземного пешеходного перехода на улицах нерегул</w:t>
      </w:r>
      <w:r w:rsidR="005F3506" w:rsidRPr="00806C7C">
        <w:rPr>
          <w:rFonts w:ascii="Times New Roman" w:eastAsia="Times New Roman" w:hAnsi="Times New Roman" w:cs="Times New Roman"/>
          <w:sz w:val="24"/>
          <w:szCs w:val="24"/>
        </w:rPr>
        <w:t xml:space="preserve">ируемого движения следует </w:t>
      </w:r>
      <w:r w:rsidRPr="00806C7C">
        <w:rPr>
          <w:rFonts w:ascii="Times New Roman" w:eastAsia="Times New Roman" w:hAnsi="Times New Roman" w:cs="Times New Roman"/>
          <w:sz w:val="24"/>
          <w:szCs w:val="24"/>
        </w:rPr>
        <w:t>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515645"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Обязательный перечень элементов благоустройства назе</w:t>
      </w:r>
      <w:r w:rsidR="005F3506" w:rsidRPr="00806C7C">
        <w:rPr>
          <w:rFonts w:ascii="Times New Roman" w:eastAsia="Times New Roman" w:hAnsi="Times New Roman" w:cs="Times New Roman"/>
          <w:sz w:val="24"/>
          <w:szCs w:val="24"/>
        </w:rPr>
        <w:t xml:space="preserve">мных пешеходных переходов </w:t>
      </w:r>
      <w:r w:rsidRPr="00806C7C">
        <w:rPr>
          <w:rFonts w:ascii="Times New Roman" w:eastAsia="Times New Roman" w:hAnsi="Times New Roman" w:cs="Times New Roman"/>
          <w:sz w:val="24"/>
          <w:szCs w:val="24"/>
        </w:rPr>
        <w:t xml:space="preserve"> включает: дорожную разметку, пандусы для съезда с уровня тротуара на уровень проезжей части, осветительное оборудование.</w:t>
      </w:r>
    </w:p>
    <w:p w:rsidR="00920B0A" w:rsidRPr="00806C7C" w:rsidRDefault="005F350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Ж</w:t>
      </w:r>
      <w:r w:rsidR="003D3BA2" w:rsidRPr="00806C7C">
        <w:rPr>
          <w:rFonts w:ascii="Times New Roman" w:eastAsia="Times New Roman" w:hAnsi="Times New Roman" w:cs="Times New Roman"/>
          <w:sz w:val="24"/>
          <w:szCs w:val="24"/>
        </w:rPr>
        <w:t>елательно обеспечить в зоне наземного пешеходного перехода дополнительное освещение, отчетливо выделяющее его на проезжей части.</w:t>
      </w:r>
    </w:p>
    <w:p w:rsidR="00DF5632" w:rsidRPr="00806C7C" w:rsidRDefault="00DF5632"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spacing w:line="240" w:lineRule="auto"/>
        <w:ind w:left="0" w:firstLine="709"/>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 xml:space="preserve">Технические зоны транспортных, инженерных коммуникаций, </w:t>
      </w:r>
      <w:proofErr w:type="spellStart"/>
      <w:r w:rsidRPr="00806C7C">
        <w:rPr>
          <w:rFonts w:ascii="Times New Roman" w:eastAsia="Times New Roman" w:hAnsi="Times New Roman" w:cs="Times New Roman"/>
          <w:b/>
          <w:sz w:val="24"/>
          <w:szCs w:val="24"/>
        </w:rPr>
        <w:t>водоохранные</w:t>
      </w:r>
      <w:proofErr w:type="spellEnd"/>
      <w:r w:rsidRPr="00806C7C">
        <w:rPr>
          <w:rFonts w:ascii="Times New Roman" w:eastAsia="Times New Roman" w:hAnsi="Times New Roman" w:cs="Times New Roman"/>
          <w:b/>
          <w:sz w:val="24"/>
          <w:szCs w:val="24"/>
        </w:rPr>
        <w:t xml:space="preserve"> зоны</w:t>
      </w:r>
    </w:p>
    <w:p w:rsidR="00BE4391" w:rsidRPr="00806C7C" w:rsidRDefault="00BE43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территории </w:t>
      </w:r>
      <w:r w:rsidR="00201C8B"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w:t>
      </w:r>
      <w:r w:rsidR="00D2378D" w:rsidRPr="00806C7C">
        <w:rPr>
          <w:rFonts w:ascii="Times New Roman" w:eastAsia="Times New Roman" w:hAnsi="Times New Roman" w:cs="Times New Roman"/>
          <w:sz w:val="24"/>
          <w:szCs w:val="24"/>
        </w:rPr>
        <w:t>ковольтных передач</w:t>
      </w:r>
      <w:r w:rsidR="003D3BA2" w:rsidRPr="00806C7C">
        <w:rPr>
          <w:rFonts w:ascii="Times New Roman" w:eastAsia="Times New Roman" w:hAnsi="Times New Roman" w:cs="Times New Roman"/>
          <w:sz w:val="24"/>
          <w:szCs w:val="24"/>
        </w:rPr>
        <w:t>.</w:t>
      </w:r>
    </w:p>
    <w:p w:rsidR="00BE4391" w:rsidRPr="00806C7C" w:rsidRDefault="00BE4391"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003D3BA2" w:rsidRPr="00806C7C">
        <w:rPr>
          <w:rFonts w:ascii="Times New Roman" w:eastAsia="Times New Roman" w:hAnsi="Times New Roman" w:cs="Times New Roman"/>
          <w:sz w:val="24"/>
          <w:szCs w:val="24"/>
        </w:rPr>
        <w:t xml:space="preserve"> к обслуживанию и эксплуатации проходящих в технической зоне коммуникаций.</w:t>
      </w:r>
    </w:p>
    <w:p w:rsidR="00BE4391" w:rsidRPr="00806C7C" w:rsidRDefault="00BE43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зоне линий высоковольтных передач напряжением менее 110 кВт возможно размещение площадок для выгула и дрессировки</w:t>
      </w:r>
      <w:r w:rsidR="00AF30AD" w:rsidRPr="00806C7C">
        <w:rPr>
          <w:rFonts w:ascii="Times New Roman" w:eastAsia="Times New Roman" w:hAnsi="Times New Roman" w:cs="Times New Roman"/>
          <w:sz w:val="24"/>
          <w:szCs w:val="24"/>
        </w:rPr>
        <w:t xml:space="preserve"> собак. Озеленение  проектируют</w:t>
      </w:r>
      <w:r w:rsidR="003D3BA2" w:rsidRPr="00806C7C">
        <w:rPr>
          <w:rFonts w:ascii="Times New Roman" w:eastAsia="Times New Roman" w:hAnsi="Times New Roman" w:cs="Times New Roman"/>
          <w:sz w:val="24"/>
          <w:szCs w:val="24"/>
        </w:rPr>
        <w:t xml:space="preserve">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E4391" w:rsidRPr="00806C7C" w:rsidRDefault="00BE43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Благоустройство полосы отвода железной дороги следует проектировать с учетом </w:t>
      </w:r>
      <w:proofErr w:type="spellStart"/>
      <w:r w:rsidR="003D3BA2" w:rsidRPr="00806C7C">
        <w:rPr>
          <w:rFonts w:ascii="Times New Roman" w:eastAsia="Times New Roman" w:hAnsi="Times New Roman" w:cs="Times New Roman"/>
          <w:sz w:val="24"/>
          <w:szCs w:val="24"/>
        </w:rPr>
        <w:t>СНиП</w:t>
      </w:r>
      <w:proofErr w:type="spellEnd"/>
      <w:r w:rsidR="003D3BA2" w:rsidRPr="00806C7C">
        <w:rPr>
          <w:rFonts w:ascii="Times New Roman" w:eastAsia="Times New Roman" w:hAnsi="Times New Roman" w:cs="Times New Roman"/>
          <w:sz w:val="24"/>
          <w:szCs w:val="24"/>
        </w:rPr>
        <w:t xml:space="preserve"> 32-01.</w:t>
      </w:r>
    </w:p>
    <w:p w:rsidR="00920B0A" w:rsidRPr="00806C7C" w:rsidRDefault="00BE43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Благоустройство территорий </w:t>
      </w:r>
      <w:proofErr w:type="spellStart"/>
      <w:r w:rsidR="003D3BA2" w:rsidRPr="00806C7C">
        <w:rPr>
          <w:rFonts w:ascii="Times New Roman" w:eastAsia="Times New Roman" w:hAnsi="Times New Roman" w:cs="Times New Roman"/>
          <w:sz w:val="24"/>
          <w:szCs w:val="24"/>
        </w:rPr>
        <w:t>водоохранных</w:t>
      </w:r>
      <w:proofErr w:type="spellEnd"/>
      <w:r w:rsidR="003D3BA2" w:rsidRPr="00806C7C">
        <w:rPr>
          <w:rFonts w:ascii="Times New Roman" w:eastAsia="Times New Roman" w:hAnsi="Times New Roman" w:cs="Times New Roman"/>
          <w:sz w:val="24"/>
          <w:szCs w:val="24"/>
        </w:rPr>
        <w:t xml:space="preserve"> зон следует проектировать в соответствии с водным законодательством.</w:t>
      </w:r>
    </w:p>
    <w:p w:rsidR="00D17588" w:rsidRPr="00806C7C" w:rsidRDefault="00D17588"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Велосипедная инфраструктура</w:t>
      </w:r>
    </w:p>
    <w:p w:rsidR="00BE4391"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Велосипедные</w:t>
      </w:r>
      <w:r w:rsidR="00A26649" w:rsidRPr="00806C7C">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пути должны связывать все части города, создавая условия для беспрепятственного передвижения на велосипеде.</w:t>
      </w:r>
    </w:p>
    <w:p w:rsidR="00BE4391" w:rsidRPr="00806C7C" w:rsidRDefault="00BE43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003D3BA2" w:rsidRPr="00806C7C">
        <w:rPr>
          <w:rFonts w:ascii="Times New Roman" w:eastAsia="Times New Roman" w:hAnsi="Times New Roman" w:cs="Times New Roman"/>
          <w:sz w:val="24"/>
          <w:szCs w:val="24"/>
        </w:rPr>
        <w:t>велодвижение</w:t>
      </w:r>
      <w:proofErr w:type="spellEnd"/>
      <w:r w:rsidR="003D3BA2" w:rsidRPr="00806C7C">
        <w:rPr>
          <w:rFonts w:ascii="Times New Roman" w:eastAsia="Times New Roman" w:hAnsi="Times New Roman" w:cs="Times New Roman"/>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w:t>
      </w:r>
      <w:r w:rsidR="003D3BA2" w:rsidRPr="00806C7C">
        <w:rPr>
          <w:rFonts w:ascii="Times New Roman" w:eastAsia="Times New Roman" w:hAnsi="Times New Roman" w:cs="Times New Roman"/>
          <w:sz w:val="24"/>
          <w:szCs w:val="24"/>
        </w:rPr>
        <w:lastRenderedPageBreak/>
        <w:t xml:space="preserve">до полного отсутствия выделенных велодорожек или </w:t>
      </w:r>
      <w:proofErr w:type="spellStart"/>
      <w:r w:rsidR="003D3BA2" w:rsidRPr="00806C7C">
        <w:rPr>
          <w:rFonts w:ascii="Times New Roman" w:eastAsia="Times New Roman" w:hAnsi="Times New Roman" w:cs="Times New Roman"/>
          <w:sz w:val="24"/>
          <w:szCs w:val="24"/>
        </w:rPr>
        <w:t>велополос</w:t>
      </w:r>
      <w:proofErr w:type="spellEnd"/>
      <w:r w:rsidR="003D3BA2" w:rsidRPr="00806C7C">
        <w:rPr>
          <w:rFonts w:ascii="Times New Roman" w:eastAsia="Times New Roman" w:hAnsi="Times New Roman" w:cs="Times New Roman"/>
          <w:sz w:val="24"/>
          <w:szCs w:val="24"/>
        </w:rPr>
        <w:t xml:space="preserve"> на местных улицах и проездах, где скоростной режим не превышает 30 км/ч.</w:t>
      </w:r>
    </w:p>
    <w:p w:rsidR="00920B0A" w:rsidRPr="00806C7C" w:rsidRDefault="00BE43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003D3BA2" w:rsidRPr="00806C7C">
        <w:rPr>
          <w:rFonts w:ascii="Times New Roman" w:eastAsia="Times New Roman" w:hAnsi="Times New Roman" w:cs="Times New Roman"/>
          <w:sz w:val="24"/>
          <w:szCs w:val="24"/>
        </w:rPr>
        <w:t>велодвижения</w:t>
      </w:r>
      <w:proofErr w:type="spellEnd"/>
      <w:r w:rsidR="003D3BA2" w:rsidRPr="00806C7C">
        <w:rPr>
          <w:rFonts w:ascii="Times New Roman" w:eastAsia="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003D3BA2" w:rsidRPr="00806C7C">
        <w:rPr>
          <w:rFonts w:ascii="Times New Roman" w:eastAsia="Times New Roman" w:hAnsi="Times New Roman" w:cs="Times New Roman"/>
          <w:sz w:val="24"/>
          <w:szCs w:val="24"/>
        </w:rPr>
        <w:t xml:space="preserve"> А</w:t>
      </w:r>
      <w:proofErr w:type="gramEnd"/>
      <w:r w:rsidR="003D3BA2" w:rsidRPr="00806C7C">
        <w:rPr>
          <w:rFonts w:ascii="Times New Roman" w:eastAsia="Times New Roman" w:hAnsi="Times New Roman" w:cs="Times New Roman"/>
          <w:sz w:val="24"/>
          <w:szCs w:val="24"/>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26649"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bookmarkStart w:id="24" w:name="_Toc472352463"/>
    </w:p>
    <w:p w:rsidR="00EE615F" w:rsidRPr="00806C7C" w:rsidRDefault="00EE615F" w:rsidP="00806C7C">
      <w:pPr>
        <w:pStyle w:val="aa"/>
        <w:numPr>
          <w:ilvl w:val="0"/>
          <w:numId w:val="44"/>
        </w:numPr>
        <w:spacing w:line="240" w:lineRule="auto"/>
        <w:jc w:val="center"/>
        <w:rPr>
          <w:rFonts w:ascii="Times New Roman" w:hAnsi="Times New Roman" w:cs="Times New Roman"/>
          <w:b/>
          <w:caps/>
          <w:color w:val="auto"/>
          <w:sz w:val="24"/>
          <w:szCs w:val="24"/>
        </w:rPr>
      </w:pPr>
      <w:r w:rsidRPr="00806C7C">
        <w:rPr>
          <w:rFonts w:ascii="Times New Roman" w:hAnsi="Times New Roman" w:cs="Times New Roman"/>
          <w:b/>
          <w:caps/>
          <w:sz w:val="24"/>
          <w:szCs w:val="24"/>
        </w:rPr>
        <w:t>Городское оформление и информация</w:t>
      </w:r>
      <w:bookmarkEnd w:id="24"/>
    </w:p>
    <w:p w:rsidR="00762FE9" w:rsidRPr="00806C7C" w:rsidRDefault="00762FE9" w:rsidP="00806C7C">
      <w:pPr>
        <w:pStyle w:val="aa"/>
        <w:spacing w:line="240" w:lineRule="auto"/>
        <w:ind w:left="360"/>
        <w:rPr>
          <w:rFonts w:ascii="Times New Roman" w:hAnsi="Times New Roman" w:cs="Times New Roman"/>
          <w:b/>
          <w:caps/>
          <w:color w:val="auto"/>
          <w:sz w:val="24"/>
          <w:szCs w:val="24"/>
        </w:rPr>
      </w:pPr>
    </w:p>
    <w:p w:rsidR="00EE615F" w:rsidRPr="00806C7C" w:rsidRDefault="00A26649" w:rsidP="00806C7C">
      <w:pPr>
        <w:numPr>
          <w:ilvl w:val="1"/>
          <w:numId w:val="44"/>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В</w:t>
      </w:r>
      <w:r w:rsidR="00EE615F" w:rsidRPr="00806C7C">
        <w:rPr>
          <w:rFonts w:ascii="Times New Roman" w:eastAsia="Times New Roman" w:hAnsi="Times New Roman" w:cs="Times New Roman"/>
          <w:b/>
          <w:sz w:val="24"/>
          <w:szCs w:val="24"/>
        </w:rPr>
        <w:t>ывески, реклама и витрины.</w:t>
      </w:r>
    </w:p>
    <w:p w:rsidR="00AE4850" w:rsidRPr="00806C7C" w:rsidRDefault="00EE615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Установка информационных конструкций (далее </w:t>
      </w:r>
      <w:r w:rsidR="00C27923">
        <w:rPr>
          <w:rFonts w:ascii="Times New Roman" w:eastAsia="Times New Roman" w:hAnsi="Times New Roman" w:cs="Times New Roman"/>
          <w:sz w:val="24"/>
          <w:szCs w:val="24"/>
        </w:rPr>
        <w:t xml:space="preserve">- </w:t>
      </w:r>
      <w:r w:rsidRPr="00806C7C">
        <w:rPr>
          <w:rFonts w:ascii="Times New Roman" w:eastAsia="Times New Roman" w:hAnsi="Times New Roman" w:cs="Times New Roman"/>
          <w:sz w:val="24"/>
          <w:szCs w:val="24"/>
        </w:rPr>
        <w:t>вывесок) а также размещение иных гра</w:t>
      </w:r>
      <w:r w:rsidR="00F37B46" w:rsidRPr="00806C7C">
        <w:rPr>
          <w:rFonts w:ascii="Times New Roman" w:eastAsia="Times New Roman" w:hAnsi="Times New Roman" w:cs="Times New Roman"/>
          <w:sz w:val="24"/>
          <w:szCs w:val="24"/>
        </w:rPr>
        <w:t>фических элементов следует осуществлять</w:t>
      </w:r>
      <w:r w:rsidRPr="00806C7C">
        <w:rPr>
          <w:rFonts w:ascii="Times New Roman" w:eastAsia="Times New Roman" w:hAnsi="Times New Roman" w:cs="Times New Roman"/>
          <w:sz w:val="24"/>
          <w:szCs w:val="24"/>
        </w:rPr>
        <w:t xml:space="preserve"> в соответствии с утвержденными городскими правилами, либо после согласования эскизов с администрацией </w:t>
      </w:r>
      <w:r w:rsidR="002C4BBD"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w:t>
      </w:r>
    </w:p>
    <w:p w:rsidR="00AE4850" w:rsidRPr="00806C7C" w:rsidRDefault="00AE485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E615F" w:rsidRPr="00806C7C">
        <w:rPr>
          <w:rFonts w:ascii="Times New Roman" w:eastAsia="Times New Roman" w:hAnsi="Times New Roman" w:cs="Times New Roman"/>
          <w:sz w:val="24"/>
          <w:szCs w:val="24"/>
        </w:rPr>
        <w:t xml:space="preserve">Организациям, эксплуатирующим световые рекламы и вывески, </w:t>
      </w:r>
      <w:r w:rsidR="001C7925" w:rsidRPr="00806C7C">
        <w:rPr>
          <w:rFonts w:ascii="Times New Roman" w:eastAsia="Times New Roman" w:hAnsi="Times New Roman" w:cs="Times New Roman"/>
          <w:sz w:val="24"/>
          <w:szCs w:val="24"/>
        </w:rPr>
        <w:t xml:space="preserve">необходимо </w:t>
      </w:r>
      <w:r w:rsidR="00EE615F" w:rsidRPr="00806C7C">
        <w:rPr>
          <w:rFonts w:ascii="Times New Roman" w:eastAsia="Times New Roman" w:hAnsi="Times New Roman" w:cs="Times New Roman"/>
          <w:sz w:val="24"/>
          <w:szCs w:val="24"/>
        </w:rPr>
        <w:t xml:space="preserve">обеспечивать своевременную замену перегоревших </w:t>
      </w:r>
      <w:proofErr w:type="spellStart"/>
      <w:r w:rsidR="00EE615F" w:rsidRPr="00806C7C">
        <w:rPr>
          <w:rFonts w:ascii="Times New Roman" w:eastAsia="Times New Roman" w:hAnsi="Times New Roman" w:cs="Times New Roman"/>
          <w:sz w:val="24"/>
          <w:szCs w:val="24"/>
        </w:rPr>
        <w:t>газосветовых</w:t>
      </w:r>
      <w:proofErr w:type="spellEnd"/>
      <w:r w:rsidR="00EE615F" w:rsidRPr="00806C7C">
        <w:rPr>
          <w:rFonts w:ascii="Times New Roman" w:eastAsia="Times New Roman" w:hAnsi="Times New Roman" w:cs="Times New Roman"/>
          <w:sz w:val="24"/>
          <w:szCs w:val="24"/>
        </w:rPr>
        <w:t xml:space="preserve"> трубок и электроламп. В случае неисправности отдельных знаков р</w:t>
      </w:r>
      <w:r w:rsidR="00F37B46" w:rsidRPr="00806C7C">
        <w:rPr>
          <w:rFonts w:ascii="Times New Roman" w:eastAsia="Times New Roman" w:hAnsi="Times New Roman" w:cs="Times New Roman"/>
          <w:sz w:val="24"/>
          <w:szCs w:val="24"/>
        </w:rPr>
        <w:t>екламы или вывески следует</w:t>
      </w:r>
      <w:r w:rsidR="00EE615F" w:rsidRPr="00806C7C">
        <w:rPr>
          <w:rFonts w:ascii="Times New Roman" w:eastAsia="Times New Roman" w:hAnsi="Times New Roman" w:cs="Times New Roman"/>
          <w:sz w:val="24"/>
          <w:szCs w:val="24"/>
        </w:rPr>
        <w:t xml:space="preserve"> выключать полностью.</w:t>
      </w:r>
    </w:p>
    <w:p w:rsidR="00F37B46" w:rsidRPr="00806C7C" w:rsidRDefault="00AE485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F37B46" w:rsidRPr="00806C7C">
        <w:rPr>
          <w:rFonts w:ascii="Times New Roman" w:eastAsia="Times New Roman" w:hAnsi="Times New Roman" w:cs="Times New Roman"/>
          <w:sz w:val="24"/>
          <w:szCs w:val="24"/>
        </w:rPr>
        <w:t>Не допускается</w:t>
      </w:r>
      <w:r w:rsidR="00EE615F" w:rsidRPr="00806C7C">
        <w:rPr>
          <w:rFonts w:ascii="Times New Roman" w:eastAsia="Times New Roman" w:hAnsi="Times New Roman" w:cs="Times New Roman"/>
          <w:sz w:val="24"/>
          <w:szCs w:val="24"/>
        </w:rPr>
        <w:t xml:space="preserve"> размещать на зданиях вывески и рекламу, перекрывающие архитектурные элементы зданий (например: оконные проёмы, колонны, орнамент и прочие).</w:t>
      </w:r>
    </w:p>
    <w:p w:rsidR="00AE4850" w:rsidRPr="00806C7C" w:rsidRDefault="00AE485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F37B46" w:rsidRPr="00806C7C">
        <w:rPr>
          <w:rFonts w:ascii="Times New Roman" w:eastAsia="Times New Roman" w:hAnsi="Times New Roman" w:cs="Times New Roman"/>
          <w:sz w:val="24"/>
          <w:szCs w:val="24"/>
        </w:rPr>
        <w:t>Допускается</w:t>
      </w:r>
      <w:r w:rsidR="00EE615F" w:rsidRPr="00806C7C">
        <w:rPr>
          <w:rFonts w:ascii="Times New Roman" w:eastAsia="Times New Roman" w:hAnsi="Times New Roman" w:cs="Times New Roman"/>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w:t>
      </w:r>
      <w:r w:rsidR="00F37B46" w:rsidRPr="00806C7C">
        <w:rPr>
          <w:rFonts w:ascii="Times New Roman" w:eastAsia="Times New Roman" w:hAnsi="Times New Roman" w:cs="Times New Roman"/>
          <w:sz w:val="24"/>
          <w:szCs w:val="24"/>
        </w:rPr>
        <w:t xml:space="preserve">рговых комплексов необходима </w:t>
      </w:r>
      <w:r w:rsidR="00EE615F" w:rsidRPr="00806C7C">
        <w:rPr>
          <w:rFonts w:ascii="Times New Roman" w:eastAsia="Times New Roman" w:hAnsi="Times New Roman" w:cs="Times New Roman"/>
          <w:sz w:val="24"/>
          <w:szCs w:val="24"/>
        </w:rPr>
        <w:t>разработка собственных архитектурно-художественных концепций, определяющих размещение и конструкцию вывесок.</w:t>
      </w:r>
    </w:p>
    <w:p w:rsidR="00AE4850" w:rsidRPr="00806C7C" w:rsidRDefault="00AE485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E615F" w:rsidRPr="00806C7C">
        <w:rPr>
          <w:rFonts w:ascii="Times New Roman" w:eastAsia="Times New Roman" w:hAnsi="Times New Roman" w:cs="Times New Roman"/>
          <w:sz w:val="24"/>
          <w:szCs w:val="24"/>
        </w:rPr>
        <w:t>Расклейку газет, афиш, плакатов, различного рода о</w:t>
      </w:r>
      <w:r w:rsidR="00F37B46" w:rsidRPr="00806C7C">
        <w:rPr>
          <w:rFonts w:ascii="Times New Roman" w:eastAsia="Times New Roman" w:hAnsi="Times New Roman" w:cs="Times New Roman"/>
          <w:sz w:val="24"/>
          <w:szCs w:val="24"/>
        </w:rPr>
        <w:t>бъявлений и реклам следует</w:t>
      </w:r>
      <w:r w:rsidR="00EE615F" w:rsidRPr="00806C7C">
        <w:rPr>
          <w:rFonts w:ascii="Times New Roman" w:eastAsia="Times New Roman" w:hAnsi="Times New Roman" w:cs="Times New Roman"/>
          <w:sz w:val="24"/>
          <w:szCs w:val="24"/>
        </w:rPr>
        <w:t xml:space="preserve"> раз</w:t>
      </w:r>
      <w:r w:rsidR="00825B26" w:rsidRPr="00806C7C">
        <w:rPr>
          <w:rFonts w:ascii="Times New Roman" w:eastAsia="Times New Roman" w:hAnsi="Times New Roman" w:cs="Times New Roman"/>
          <w:sz w:val="24"/>
          <w:szCs w:val="24"/>
        </w:rPr>
        <w:t xml:space="preserve">мещать только </w:t>
      </w:r>
      <w:r w:rsidR="00EE615F" w:rsidRPr="00806C7C">
        <w:rPr>
          <w:rFonts w:ascii="Times New Roman" w:eastAsia="Times New Roman" w:hAnsi="Times New Roman" w:cs="Times New Roman"/>
          <w:sz w:val="24"/>
          <w:szCs w:val="24"/>
        </w:rPr>
        <w:t xml:space="preserve">на специально установленных стендах. </w:t>
      </w:r>
    </w:p>
    <w:p w:rsidR="00EE615F" w:rsidRPr="00806C7C" w:rsidRDefault="00AE485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E615F" w:rsidRPr="00806C7C">
        <w:rPr>
          <w:rFonts w:ascii="Times New Roman" w:eastAsia="Times New Roman" w:hAnsi="Times New Roman" w:cs="Times New Roman"/>
          <w:sz w:val="24"/>
          <w:szCs w:val="24"/>
        </w:rPr>
        <w:t>Очистку от объявлений опор электротранспорта, уличного освещения, цоколя зданий, заборов и</w:t>
      </w:r>
      <w:r w:rsidR="00F37B46" w:rsidRPr="00806C7C">
        <w:rPr>
          <w:rFonts w:ascii="Times New Roman" w:eastAsia="Times New Roman" w:hAnsi="Times New Roman" w:cs="Times New Roman"/>
          <w:sz w:val="24"/>
          <w:szCs w:val="24"/>
        </w:rPr>
        <w:t xml:space="preserve"> других сооружений </w:t>
      </w:r>
      <w:r w:rsidR="00EE615F" w:rsidRPr="00806C7C">
        <w:rPr>
          <w:rFonts w:ascii="Times New Roman" w:eastAsia="Times New Roman" w:hAnsi="Times New Roman" w:cs="Times New Roman"/>
          <w:sz w:val="24"/>
          <w:szCs w:val="24"/>
        </w:rPr>
        <w:t xml:space="preserve"> осуществля</w:t>
      </w:r>
      <w:r w:rsidR="00F37B46" w:rsidRPr="00806C7C">
        <w:rPr>
          <w:rFonts w:ascii="Times New Roman" w:eastAsia="Times New Roman" w:hAnsi="Times New Roman" w:cs="Times New Roman"/>
          <w:sz w:val="24"/>
          <w:szCs w:val="24"/>
        </w:rPr>
        <w:t>ют организации</w:t>
      </w:r>
      <w:r w:rsidR="00EE615F" w:rsidRPr="00806C7C">
        <w:rPr>
          <w:rFonts w:ascii="Times New Roman" w:eastAsia="Times New Roman" w:hAnsi="Times New Roman" w:cs="Times New Roman"/>
          <w:sz w:val="24"/>
          <w:szCs w:val="24"/>
        </w:rPr>
        <w:t>, э</w:t>
      </w:r>
      <w:r w:rsidR="00F37B46" w:rsidRPr="00806C7C">
        <w:rPr>
          <w:rFonts w:ascii="Times New Roman" w:eastAsia="Times New Roman" w:hAnsi="Times New Roman" w:cs="Times New Roman"/>
          <w:sz w:val="24"/>
          <w:szCs w:val="24"/>
        </w:rPr>
        <w:t>ксплуатирующие</w:t>
      </w:r>
      <w:r w:rsidR="00EE615F" w:rsidRPr="00806C7C">
        <w:rPr>
          <w:rFonts w:ascii="Times New Roman" w:eastAsia="Times New Roman" w:hAnsi="Times New Roman" w:cs="Times New Roman"/>
          <w:sz w:val="24"/>
          <w:szCs w:val="24"/>
        </w:rPr>
        <w:t xml:space="preserve"> данные объекты.</w:t>
      </w:r>
    </w:p>
    <w:p w:rsidR="00825B26" w:rsidRPr="00806C7C" w:rsidRDefault="00825B26" w:rsidP="00806C7C">
      <w:pPr>
        <w:spacing w:line="240" w:lineRule="auto"/>
        <w:ind w:left="720"/>
        <w:contextualSpacing/>
        <w:jc w:val="both"/>
        <w:rPr>
          <w:rFonts w:ascii="Times New Roman" w:eastAsia="Times New Roman" w:hAnsi="Times New Roman" w:cs="Times New Roman"/>
          <w:sz w:val="24"/>
          <w:szCs w:val="24"/>
        </w:rPr>
      </w:pPr>
    </w:p>
    <w:p w:rsidR="00EE615F" w:rsidRPr="00806C7C" w:rsidRDefault="00EE615F" w:rsidP="00806C7C">
      <w:pPr>
        <w:numPr>
          <w:ilvl w:val="1"/>
          <w:numId w:val="44"/>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Праздничное оформление территории</w:t>
      </w:r>
    </w:p>
    <w:p w:rsidR="00AE4850" w:rsidRPr="00806C7C" w:rsidRDefault="00AE485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E615F" w:rsidRPr="00806C7C">
        <w:rPr>
          <w:rFonts w:ascii="Times New Roman" w:eastAsia="Times New Roman" w:hAnsi="Times New Roman" w:cs="Times New Roman"/>
          <w:sz w:val="24"/>
          <w:szCs w:val="24"/>
        </w:rPr>
        <w:t xml:space="preserve">Праздничное оформление территории </w:t>
      </w:r>
      <w:r w:rsidR="002C4BBD" w:rsidRPr="00806C7C">
        <w:rPr>
          <w:rFonts w:ascii="Times New Roman" w:eastAsia="Times New Roman" w:hAnsi="Times New Roman" w:cs="Times New Roman"/>
          <w:sz w:val="24"/>
          <w:szCs w:val="24"/>
        </w:rPr>
        <w:t xml:space="preserve">городского округа «город Избербаш» </w:t>
      </w:r>
      <w:r w:rsidR="00E26EDD" w:rsidRPr="00806C7C">
        <w:rPr>
          <w:rFonts w:ascii="Times New Roman" w:eastAsia="Times New Roman" w:hAnsi="Times New Roman" w:cs="Times New Roman"/>
          <w:sz w:val="24"/>
          <w:szCs w:val="24"/>
        </w:rPr>
        <w:t>следует</w:t>
      </w:r>
      <w:r w:rsidR="00EE615F" w:rsidRPr="00806C7C">
        <w:rPr>
          <w:rFonts w:ascii="Times New Roman" w:eastAsia="Times New Roman" w:hAnsi="Times New Roman" w:cs="Times New Roman"/>
          <w:sz w:val="24"/>
          <w:szCs w:val="24"/>
        </w:rPr>
        <w:t xml:space="preserve"> выполнять по решению администрации </w:t>
      </w:r>
      <w:r w:rsidR="00716377" w:rsidRPr="00806C7C">
        <w:rPr>
          <w:rFonts w:ascii="Times New Roman" w:eastAsia="Times New Roman" w:hAnsi="Times New Roman" w:cs="Times New Roman"/>
          <w:sz w:val="24"/>
          <w:szCs w:val="24"/>
        </w:rPr>
        <w:t xml:space="preserve">городского округа «город Избербаш» </w:t>
      </w:r>
      <w:r w:rsidR="00EE615F" w:rsidRPr="00806C7C">
        <w:rPr>
          <w:rFonts w:ascii="Times New Roman" w:eastAsia="Times New Roman" w:hAnsi="Times New Roman" w:cs="Times New Roman"/>
          <w:sz w:val="24"/>
          <w:szCs w:val="24"/>
        </w:rPr>
        <w:t>на период проведения государ</w:t>
      </w:r>
      <w:r w:rsidR="00E26EDD" w:rsidRPr="00806C7C">
        <w:rPr>
          <w:rFonts w:ascii="Times New Roman" w:eastAsia="Times New Roman" w:hAnsi="Times New Roman" w:cs="Times New Roman"/>
          <w:sz w:val="24"/>
          <w:szCs w:val="24"/>
        </w:rPr>
        <w:t xml:space="preserve">ственных и городских </w:t>
      </w:r>
      <w:r w:rsidR="00EE615F" w:rsidRPr="00806C7C">
        <w:rPr>
          <w:rFonts w:ascii="Times New Roman" w:eastAsia="Times New Roman" w:hAnsi="Times New Roman" w:cs="Times New Roman"/>
          <w:sz w:val="24"/>
          <w:szCs w:val="24"/>
        </w:rPr>
        <w:t>праздников, мероприятий, связанных со знаменательными событиями.</w:t>
      </w:r>
    </w:p>
    <w:p w:rsidR="00AE4850" w:rsidRPr="00806C7C" w:rsidRDefault="00AE485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E615F" w:rsidRPr="00806C7C">
        <w:rPr>
          <w:rFonts w:ascii="Times New Roman" w:eastAsia="Times New Roman" w:hAnsi="Times New Roman" w:cs="Times New Roman"/>
          <w:sz w:val="24"/>
          <w:szCs w:val="24"/>
        </w:rPr>
        <w:t xml:space="preserve">Оформление </w:t>
      </w:r>
      <w:r w:rsidR="00E26EDD" w:rsidRPr="00806C7C">
        <w:rPr>
          <w:rFonts w:ascii="Times New Roman" w:eastAsia="Times New Roman" w:hAnsi="Times New Roman" w:cs="Times New Roman"/>
          <w:sz w:val="24"/>
          <w:szCs w:val="24"/>
        </w:rPr>
        <w:t>зданий, сооружений  осуществляют их владельцы</w:t>
      </w:r>
      <w:r w:rsidR="00EE615F" w:rsidRPr="00806C7C">
        <w:rPr>
          <w:rFonts w:ascii="Times New Roman" w:eastAsia="Times New Roman" w:hAnsi="Times New Roman" w:cs="Times New Roman"/>
          <w:sz w:val="24"/>
          <w:szCs w:val="24"/>
        </w:rPr>
        <w:t xml:space="preserve"> в рамках концепции праздничного оформления территории </w:t>
      </w:r>
      <w:r w:rsidR="002C4BBD" w:rsidRPr="00806C7C">
        <w:rPr>
          <w:rFonts w:ascii="Times New Roman" w:eastAsia="Times New Roman" w:hAnsi="Times New Roman" w:cs="Times New Roman"/>
          <w:sz w:val="24"/>
          <w:szCs w:val="24"/>
        </w:rPr>
        <w:t>городского округа «город Избербаш»</w:t>
      </w:r>
      <w:r w:rsidR="00EE615F" w:rsidRPr="00806C7C">
        <w:rPr>
          <w:rFonts w:ascii="Times New Roman" w:eastAsia="Times New Roman" w:hAnsi="Times New Roman" w:cs="Times New Roman"/>
          <w:sz w:val="24"/>
          <w:szCs w:val="24"/>
        </w:rPr>
        <w:t>.</w:t>
      </w:r>
    </w:p>
    <w:p w:rsidR="00AE4850" w:rsidRPr="00806C7C" w:rsidRDefault="00AE485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E615F" w:rsidRPr="00806C7C">
        <w:rPr>
          <w:rFonts w:ascii="Times New Roman" w:eastAsia="Times New Roman" w:hAnsi="Times New Roman" w:cs="Times New Roman"/>
          <w:sz w:val="24"/>
          <w:szCs w:val="24"/>
        </w:rPr>
        <w:t>Работы, связанные с прове</w:t>
      </w:r>
      <w:r w:rsidR="00E26EDD" w:rsidRPr="00806C7C">
        <w:rPr>
          <w:rFonts w:ascii="Times New Roman" w:eastAsia="Times New Roman" w:hAnsi="Times New Roman" w:cs="Times New Roman"/>
          <w:sz w:val="24"/>
          <w:szCs w:val="24"/>
        </w:rPr>
        <w:t xml:space="preserve">дением общегородских </w:t>
      </w:r>
      <w:r w:rsidR="00EE615F" w:rsidRPr="00806C7C">
        <w:rPr>
          <w:rFonts w:ascii="Times New Roman" w:eastAsia="Times New Roman" w:hAnsi="Times New Roman" w:cs="Times New Roman"/>
          <w:sz w:val="24"/>
          <w:szCs w:val="24"/>
        </w:rPr>
        <w:t>торжественных и праздничных меропри</w:t>
      </w:r>
      <w:r w:rsidR="00E26EDD" w:rsidRPr="00806C7C">
        <w:rPr>
          <w:rFonts w:ascii="Times New Roman" w:eastAsia="Times New Roman" w:hAnsi="Times New Roman" w:cs="Times New Roman"/>
          <w:sz w:val="24"/>
          <w:szCs w:val="24"/>
        </w:rPr>
        <w:t>ятий,  осуществляются</w:t>
      </w:r>
      <w:r w:rsidR="00EE615F" w:rsidRPr="00806C7C">
        <w:rPr>
          <w:rFonts w:ascii="Times New Roman" w:eastAsia="Times New Roman" w:hAnsi="Times New Roman" w:cs="Times New Roman"/>
          <w:sz w:val="24"/>
          <w:szCs w:val="24"/>
        </w:rPr>
        <w:t xml:space="preserve"> организациям</w:t>
      </w:r>
      <w:r w:rsidR="00E26EDD" w:rsidRPr="00806C7C">
        <w:rPr>
          <w:rFonts w:ascii="Times New Roman" w:eastAsia="Times New Roman" w:hAnsi="Times New Roman" w:cs="Times New Roman"/>
          <w:sz w:val="24"/>
          <w:szCs w:val="24"/>
        </w:rPr>
        <w:t>и</w:t>
      </w:r>
      <w:r w:rsidR="00EE615F" w:rsidRPr="00806C7C">
        <w:rPr>
          <w:rFonts w:ascii="Times New Roman" w:eastAsia="Times New Roman" w:hAnsi="Times New Roman" w:cs="Times New Roman"/>
          <w:sz w:val="24"/>
          <w:szCs w:val="24"/>
        </w:rPr>
        <w:t xml:space="preserve"> самостоятельно за счет собственных средств, а также по договорам с администрацией </w:t>
      </w:r>
      <w:r w:rsidR="002C4BBD" w:rsidRPr="00806C7C">
        <w:rPr>
          <w:rFonts w:ascii="Times New Roman" w:eastAsia="Times New Roman" w:hAnsi="Times New Roman" w:cs="Times New Roman"/>
          <w:sz w:val="24"/>
          <w:szCs w:val="24"/>
        </w:rPr>
        <w:t>городского округа «город Избербаш»</w:t>
      </w:r>
      <w:r w:rsidR="00EE615F" w:rsidRPr="00806C7C">
        <w:rPr>
          <w:rFonts w:ascii="Times New Roman" w:eastAsia="Times New Roman" w:hAnsi="Times New Roman" w:cs="Times New Roman"/>
          <w:sz w:val="24"/>
          <w:szCs w:val="24"/>
        </w:rPr>
        <w:t xml:space="preserve"> в пределах средств, предусмотренных на эти цели в бюджете </w:t>
      </w:r>
      <w:r w:rsidR="002C4BBD" w:rsidRPr="00806C7C">
        <w:rPr>
          <w:rFonts w:ascii="Times New Roman" w:eastAsia="Times New Roman" w:hAnsi="Times New Roman" w:cs="Times New Roman"/>
          <w:sz w:val="24"/>
          <w:szCs w:val="24"/>
        </w:rPr>
        <w:t>городского округа «город Избербаш»</w:t>
      </w:r>
      <w:r w:rsidR="00EE615F" w:rsidRPr="00806C7C">
        <w:rPr>
          <w:rFonts w:ascii="Times New Roman" w:eastAsia="Times New Roman" w:hAnsi="Times New Roman" w:cs="Times New Roman"/>
          <w:sz w:val="24"/>
          <w:szCs w:val="24"/>
        </w:rPr>
        <w:t>.</w:t>
      </w:r>
    </w:p>
    <w:p w:rsidR="00AE4850" w:rsidRPr="00806C7C" w:rsidRDefault="00AE4850"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EE615F" w:rsidRPr="00806C7C">
        <w:rPr>
          <w:rFonts w:ascii="Times New Roman" w:eastAsia="Times New Roman" w:hAnsi="Times New Roman" w:cs="Times New Roman"/>
          <w:sz w:val="24"/>
          <w:szCs w:val="24"/>
        </w:rPr>
        <w:t>В праз</w:t>
      </w:r>
      <w:r w:rsidR="00E26EDD" w:rsidRPr="00806C7C">
        <w:rPr>
          <w:rFonts w:ascii="Times New Roman" w:eastAsia="Times New Roman" w:hAnsi="Times New Roman" w:cs="Times New Roman"/>
          <w:sz w:val="24"/>
          <w:szCs w:val="24"/>
        </w:rPr>
        <w:t xml:space="preserve">дничное оформление </w:t>
      </w:r>
      <w:r w:rsidR="00EE615F" w:rsidRPr="00806C7C">
        <w:rPr>
          <w:rFonts w:ascii="Times New Roman" w:eastAsia="Times New Roman" w:hAnsi="Times New Roman" w:cs="Times New Roman"/>
          <w:sz w:val="24"/>
          <w:szCs w:val="24"/>
        </w:rPr>
        <w:t>включа</w:t>
      </w:r>
      <w:r w:rsidR="00E26EDD" w:rsidRPr="00806C7C">
        <w:rPr>
          <w:rFonts w:ascii="Times New Roman" w:eastAsia="Times New Roman" w:hAnsi="Times New Roman" w:cs="Times New Roman"/>
          <w:sz w:val="24"/>
          <w:szCs w:val="24"/>
        </w:rPr>
        <w:t>ют</w:t>
      </w:r>
      <w:r w:rsidR="00EE615F" w:rsidRPr="00806C7C">
        <w:rPr>
          <w:rFonts w:ascii="Times New Roman" w:eastAsia="Times New Roman" w:hAnsi="Times New Roman" w:cs="Times New Roman"/>
          <w:sz w:val="24"/>
          <w:szCs w:val="24"/>
        </w:rPr>
        <w:t>: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E4850" w:rsidRPr="00806C7C" w:rsidRDefault="00AE485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E615F" w:rsidRPr="00806C7C">
        <w:rPr>
          <w:rFonts w:ascii="Times New Roman" w:eastAsia="Times New Roman" w:hAnsi="Times New Roman" w:cs="Times New Roman"/>
          <w:sz w:val="24"/>
          <w:szCs w:val="24"/>
        </w:rPr>
        <w:t>Концепцию празд</w:t>
      </w:r>
      <w:r w:rsidR="00AB1582" w:rsidRPr="00806C7C">
        <w:rPr>
          <w:rFonts w:ascii="Times New Roman" w:eastAsia="Times New Roman" w:hAnsi="Times New Roman" w:cs="Times New Roman"/>
          <w:sz w:val="24"/>
          <w:szCs w:val="24"/>
        </w:rPr>
        <w:t>ничного оформления следует</w:t>
      </w:r>
      <w:r w:rsidR="00EE615F" w:rsidRPr="00806C7C">
        <w:rPr>
          <w:rFonts w:ascii="Times New Roman" w:eastAsia="Times New Roman" w:hAnsi="Times New Roman" w:cs="Times New Roman"/>
          <w:sz w:val="24"/>
          <w:szCs w:val="24"/>
        </w:rPr>
        <w:t xml:space="preserve"> определять программой мероприятий и схемой размещения объектов и элементов праздничного оформления, </w:t>
      </w:r>
      <w:proofErr w:type="gramStart"/>
      <w:r w:rsidR="00EE615F" w:rsidRPr="00806C7C">
        <w:rPr>
          <w:rFonts w:ascii="Times New Roman" w:eastAsia="Times New Roman" w:hAnsi="Times New Roman" w:cs="Times New Roman"/>
          <w:sz w:val="24"/>
          <w:szCs w:val="24"/>
        </w:rPr>
        <w:t>утверждаемыми</w:t>
      </w:r>
      <w:proofErr w:type="gramEnd"/>
      <w:r w:rsidR="00EE615F" w:rsidRPr="00806C7C">
        <w:rPr>
          <w:rFonts w:ascii="Times New Roman" w:eastAsia="Times New Roman" w:hAnsi="Times New Roman" w:cs="Times New Roman"/>
          <w:sz w:val="24"/>
          <w:szCs w:val="24"/>
        </w:rPr>
        <w:t xml:space="preserve"> администрацией </w:t>
      </w:r>
      <w:r w:rsidR="002C4BBD" w:rsidRPr="00806C7C">
        <w:rPr>
          <w:rFonts w:ascii="Times New Roman" w:eastAsia="Times New Roman" w:hAnsi="Times New Roman" w:cs="Times New Roman"/>
          <w:sz w:val="24"/>
          <w:szCs w:val="24"/>
        </w:rPr>
        <w:t>городского округа «город Избербаш»</w:t>
      </w:r>
      <w:r w:rsidR="00EE615F" w:rsidRPr="00806C7C">
        <w:rPr>
          <w:rFonts w:ascii="Times New Roman" w:eastAsia="Times New Roman" w:hAnsi="Times New Roman" w:cs="Times New Roman"/>
          <w:sz w:val="24"/>
          <w:szCs w:val="24"/>
        </w:rPr>
        <w:t>.</w:t>
      </w:r>
    </w:p>
    <w:p w:rsidR="00EE615F" w:rsidRDefault="00AE4850"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E615F" w:rsidRPr="00806C7C">
        <w:rPr>
          <w:rFonts w:ascii="Times New Roman" w:eastAsia="Times New Roman" w:hAnsi="Times New Roman" w:cs="Times New Roman"/>
          <w:sz w:val="24"/>
          <w:szCs w:val="24"/>
        </w:rPr>
        <w:t>При изготовлении и установке элементов празднич</w:t>
      </w:r>
      <w:r w:rsidR="00AB1582" w:rsidRPr="00806C7C">
        <w:rPr>
          <w:rFonts w:ascii="Times New Roman" w:eastAsia="Times New Roman" w:hAnsi="Times New Roman" w:cs="Times New Roman"/>
          <w:sz w:val="24"/>
          <w:szCs w:val="24"/>
        </w:rPr>
        <w:t>ного оформления не следует</w:t>
      </w:r>
      <w:r w:rsidR="00EE615F" w:rsidRPr="00806C7C">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274AA4" w:rsidRPr="00806C7C" w:rsidRDefault="00274AA4" w:rsidP="00806C7C">
      <w:pPr>
        <w:spacing w:line="240" w:lineRule="auto"/>
        <w:ind w:firstLine="709"/>
        <w:contextualSpacing/>
        <w:jc w:val="both"/>
        <w:rPr>
          <w:rFonts w:ascii="Times New Roman" w:eastAsia="Times New Roman" w:hAnsi="Times New Roman" w:cs="Times New Roman"/>
          <w:sz w:val="24"/>
          <w:szCs w:val="24"/>
        </w:rPr>
      </w:pPr>
    </w:p>
    <w:p w:rsidR="00920B0A" w:rsidRPr="00806C7C" w:rsidRDefault="003D3BA2" w:rsidP="00806C7C">
      <w:pPr>
        <w:pStyle w:val="1"/>
        <w:numPr>
          <w:ilvl w:val="0"/>
          <w:numId w:val="44"/>
        </w:numPr>
        <w:spacing w:before="0" w:after="0" w:line="240" w:lineRule="auto"/>
        <w:jc w:val="center"/>
        <w:rPr>
          <w:rFonts w:ascii="Times New Roman" w:eastAsia="Times New Roman" w:hAnsi="Times New Roman" w:cs="Times New Roman"/>
          <w:b/>
          <w:sz w:val="24"/>
          <w:szCs w:val="24"/>
        </w:rPr>
      </w:pPr>
      <w:bookmarkStart w:id="25" w:name="_Toc472352464"/>
      <w:r w:rsidRPr="00806C7C">
        <w:rPr>
          <w:rFonts w:ascii="Times New Roman" w:eastAsia="Times New Roman" w:hAnsi="Times New Roman" w:cs="Times New Roman"/>
          <w:b/>
          <w:sz w:val="24"/>
          <w:szCs w:val="24"/>
        </w:rPr>
        <w:lastRenderedPageBreak/>
        <w:t>ЭКСПЛУАТАЦИЯ ОБЪЕКТОВ БЛАГОУСТРОЙСТВА</w:t>
      </w:r>
      <w:bookmarkEnd w:id="25"/>
    </w:p>
    <w:p w:rsidR="00920B0A" w:rsidRPr="00806C7C" w:rsidRDefault="00920B0A" w:rsidP="00806C7C">
      <w:pPr>
        <w:spacing w:line="240" w:lineRule="auto"/>
        <w:rPr>
          <w:rFonts w:ascii="Times New Roman" w:hAnsi="Times New Roman" w:cs="Times New Roman"/>
          <w:sz w:val="24"/>
          <w:szCs w:val="24"/>
        </w:rPr>
      </w:pPr>
    </w:p>
    <w:p w:rsidR="00920B0A" w:rsidRPr="00806C7C" w:rsidRDefault="003D3BA2" w:rsidP="00806C7C">
      <w:pPr>
        <w:numPr>
          <w:ilvl w:val="1"/>
          <w:numId w:val="44"/>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Общие положения</w:t>
      </w:r>
    </w:p>
    <w:p w:rsidR="00967F27"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Правила эксплуатации объектов благоустройства принимаются органом местного самоуправления (далее - Правила эксплуатации)</w:t>
      </w:r>
      <w:r w:rsidR="00EC6585" w:rsidRPr="00806C7C">
        <w:rPr>
          <w:rFonts w:ascii="Times New Roman" w:eastAsia="Times New Roman" w:hAnsi="Times New Roman" w:cs="Times New Roman"/>
          <w:sz w:val="24"/>
          <w:szCs w:val="24"/>
        </w:rPr>
        <w:t xml:space="preserve"> в составе правил по благоустройству</w:t>
      </w:r>
      <w:r w:rsidRPr="00806C7C">
        <w:rPr>
          <w:rFonts w:ascii="Times New Roman" w:eastAsia="Times New Roman" w:hAnsi="Times New Roman" w:cs="Times New Roman"/>
          <w:sz w:val="24"/>
          <w:szCs w:val="24"/>
        </w:rPr>
        <w:t xml:space="preserve">. Настоящий </w:t>
      </w:r>
      <w:r w:rsidR="001B37A4" w:rsidRPr="00806C7C">
        <w:rPr>
          <w:rFonts w:ascii="Times New Roman" w:eastAsia="Times New Roman" w:hAnsi="Times New Roman" w:cs="Times New Roman"/>
          <w:sz w:val="24"/>
          <w:szCs w:val="24"/>
        </w:rPr>
        <w:t>раздел Правил</w:t>
      </w:r>
      <w:r w:rsidRPr="00806C7C">
        <w:rPr>
          <w:rFonts w:ascii="Times New Roman" w:eastAsia="Times New Roman" w:hAnsi="Times New Roman" w:cs="Times New Roman"/>
          <w:sz w:val="24"/>
          <w:szCs w:val="24"/>
        </w:rPr>
        <w:t xml:space="preserve"> содержит основные принципы и рекомендации по структуре и содержанию Правил эксплуатации.</w:t>
      </w:r>
    </w:p>
    <w:p w:rsidR="00967F27" w:rsidRPr="00806C7C" w:rsidRDefault="003D3BA2"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В состав правил эксплуатац</w:t>
      </w:r>
      <w:r w:rsidR="001B37A4" w:rsidRPr="00806C7C">
        <w:rPr>
          <w:rFonts w:ascii="Times New Roman" w:eastAsia="Times New Roman" w:hAnsi="Times New Roman" w:cs="Times New Roman"/>
          <w:sz w:val="24"/>
          <w:szCs w:val="24"/>
        </w:rPr>
        <w:t xml:space="preserve">ии объектов благоустройства </w:t>
      </w:r>
      <w:r w:rsidRPr="00806C7C">
        <w:rPr>
          <w:rFonts w:ascii="Times New Roman" w:eastAsia="Times New Roman" w:hAnsi="Times New Roman" w:cs="Times New Roman"/>
          <w:sz w:val="24"/>
          <w:szCs w:val="24"/>
        </w:rPr>
        <w:t>включ</w:t>
      </w:r>
      <w:r w:rsidR="00DB4386" w:rsidRPr="00806C7C">
        <w:rPr>
          <w:rFonts w:ascii="Times New Roman" w:eastAsia="Times New Roman" w:hAnsi="Times New Roman" w:cs="Times New Roman"/>
          <w:sz w:val="24"/>
          <w:szCs w:val="24"/>
        </w:rPr>
        <w:t xml:space="preserve">ены </w:t>
      </w:r>
      <w:r w:rsidRPr="00806C7C">
        <w:rPr>
          <w:rFonts w:ascii="Times New Roman" w:eastAsia="Times New Roman" w:hAnsi="Times New Roman" w:cs="Times New Roman"/>
          <w:sz w:val="24"/>
          <w:szCs w:val="24"/>
        </w:rPr>
        <w:t xml:space="preserve">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особые требования к доступности городской среды, праздничное оформление </w:t>
      </w:r>
      <w:r w:rsidR="00201C8B"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 основные положения о контроле за эксплуатацией объектов благоустройства.</w:t>
      </w:r>
      <w:proofErr w:type="gramEnd"/>
    </w:p>
    <w:p w:rsidR="00920B0A" w:rsidRPr="00806C7C" w:rsidRDefault="003D3BA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При разработке и выборе проект</w:t>
      </w:r>
      <w:r w:rsidR="00CA70A3" w:rsidRPr="00806C7C">
        <w:rPr>
          <w:rFonts w:ascii="Times New Roman" w:eastAsia="Times New Roman" w:hAnsi="Times New Roman" w:cs="Times New Roman"/>
          <w:sz w:val="24"/>
          <w:szCs w:val="24"/>
        </w:rPr>
        <w:t>ов</w:t>
      </w:r>
      <w:r w:rsidRPr="00806C7C">
        <w:rPr>
          <w:rFonts w:ascii="Times New Roman" w:eastAsia="Times New Roman" w:hAnsi="Times New Roman" w:cs="Times New Roman"/>
          <w:sz w:val="24"/>
          <w:szCs w:val="24"/>
        </w:rPr>
        <w:t xml:space="preserve"> по благоустройству территорий важным критерием является стоимость их эксплуатации и </w:t>
      </w:r>
      <w:r w:rsidR="00CA70A3" w:rsidRPr="00806C7C">
        <w:rPr>
          <w:rFonts w:ascii="Times New Roman" w:eastAsia="Times New Roman" w:hAnsi="Times New Roman" w:cs="Times New Roman"/>
          <w:sz w:val="24"/>
          <w:szCs w:val="24"/>
        </w:rPr>
        <w:t>со</w:t>
      </w:r>
      <w:r w:rsidRPr="00806C7C">
        <w:rPr>
          <w:rFonts w:ascii="Times New Roman" w:eastAsia="Times New Roman" w:hAnsi="Times New Roman" w:cs="Times New Roman"/>
          <w:sz w:val="24"/>
          <w:szCs w:val="24"/>
        </w:rPr>
        <w:t>держания</w:t>
      </w:r>
      <w:r w:rsidR="00CA70A3" w:rsidRPr="00806C7C">
        <w:rPr>
          <w:rFonts w:ascii="Times New Roman" w:eastAsia="Times New Roman" w:hAnsi="Times New Roman" w:cs="Times New Roman"/>
          <w:sz w:val="24"/>
          <w:szCs w:val="24"/>
        </w:rPr>
        <w:t>.</w:t>
      </w:r>
    </w:p>
    <w:p w:rsidR="00C8293E" w:rsidRPr="00806C7C" w:rsidRDefault="00C8293E"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Уборка территории</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w:t>
      </w:r>
      <w:r w:rsidR="001B12EE" w:rsidRPr="00806C7C">
        <w:rPr>
          <w:rFonts w:ascii="Times New Roman" w:eastAsia="Times New Roman" w:hAnsi="Times New Roman" w:cs="Times New Roman"/>
          <w:sz w:val="24"/>
          <w:szCs w:val="24"/>
        </w:rPr>
        <w:t xml:space="preserve"> </w:t>
      </w:r>
      <w:r w:rsidR="001B37A4" w:rsidRPr="00806C7C">
        <w:rPr>
          <w:rFonts w:ascii="Times New Roman" w:eastAsia="Times New Roman" w:hAnsi="Times New Roman" w:cs="Times New Roman"/>
          <w:sz w:val="24"/>
          <w:szCs w:val="24"/>
        </w:rPr>
        <w:t xml:space="preserve"> Физические</w:t>
      </w:r>
      <w:r w:rsidR="003D3BA2" w:rsidRPr="00806C7C">
        <w:rPr>
          <w:rFonts w:ascii="Times New Roman" w:eastAsia="Times New Roman" w:hAnsi="Times New Roman" w:cs="Times New Roman"/>
          <w:sz w:val="24"/>
          <w:szCs w:val="24"/>
        </w:rPr>
        <w:t>, юридически</w:t>
      </w:r>
      <w:r w:rsidR="001B37A4" w:rsidRPr="00806C7C">
        <w:rPr>
          <w:rFonts w:ascii="Times New Roman" w:eastAsia="Times New Roman" w:hAnsi="Times New Roman" w:cs="Times New Roman"/>
          <w:sz w:val="24"/>
          <w:szCs w:val="24"/>
        </w:rPr>
        <w:t>е</w:t>
      </w:r>
      <w:r w:rsidR="003D3BA2" w:rsidRPr="00806C7C">
        <w:rPr>
          <w:rFonts w:ascii="Times New Roman" w:eastAsia="Times New Roman" w:hAnsi="Times New Roman" w:cs="Times New Roman"/>
          <w:sz w:val="24"/>
          <w:szCs w:val="24"/>
        </w:rPr>
        <w:t xml:space="preserve"> лиц</w:t>
      </w:r>
      <w:r w:rsidR="001B37A4" w:rsidRPr="00806C7C">
        <w:rPr>
          <w:rFonts w:ascii="Times New Roman" w:eastAsia="Times New Roman" w:hAnsi="Times New Roman" w:cs="Times New Roman"/>
          <w:sz w:val="24"/>
          <w:szCs w:val="24"/>
        </w:rPr>
        <w:t>а, индивидуальные предприниматели, являющие</w:t>
      </w:r>
      <w:r w:rsidR="003D3BA2" w:rsidRPr="00806C7C">
        <w:rPr>
          <w:rFonts w:ascii="Times New Roman" w:eastAsia="Times New Roman" w:hAnsi="Times New Roman" w:cs="Times New Roman"/>
          <w:sz w:val="24"/>
          <w:szCs w:val="24"/>
        </w:rPr>
        <w:t>ся собственниками зданий (помещений в них), сооружений, включая временн</w:t>
      </w:r>
      <w:r w:rsidR="001B37A4" w:rsidRPr="00806C7C">
        <w:rPr>
          <w:rFonts w:ascii="Times New Roman" w:eastAsia="Times New Roman" w:hAnsi="Times New Roman" w:cs="Times New Roman"/>
          <w:sz w:val="24"/>
          <w:szCs w:val="24"/>
        </w:rPr>
        <w:t>ые сооружения, а также владеющие</w:t>
      </w:r>
      <w:r w:rsidR="003D3BA2" w:rsidRPr="00806C7C">
        <w:rPr>
          <w:rFonts w:ascii="Times New Roman" w:eastAsia="Times New Roman" w:hAnsi="Times New Roman" w:cs="Times New Roman"/>
          <w:sz w:val="24"/>
          <w:szCs w:val="24"/>
        </w:rPr>
        <w:t xml:space="preserve"> земельным</w:t>
      </w:r>
      <w:r w:rsidR="001B12EE" w:rsidRPr="00806C7C">
        <w:rPr>
          <w:rFonts w:ascii="Times New Roman" w:eastAsia="Times New Roman" w:hAnsi="Times New Roman" w:cs="Times New Roman"/>
          <w:sz w:val="24"/>
          <w:szCs w:val="24"/>
        </w:rPr>
        <w:t>и</w:t>
      </w:r>
      <w:r w:rsidR="003D3BA2" w:rsidRPr="00806C7C">
        <w:rPr>
          <w:rFonts w:ascii="Times New Roman" w:eastAsia="Times New Roman" w:hAnsi="Times New Roman" w:cs="Times New Roman"/>
          <w:sz w:val="24"/>
          <w:szCs w:val="24"/>
        </w:rPr>
        <w:t xml:space="preserve"> участк</w:t>
      </w:r>
      <w:r w:rsidR="001B12EE" w:rsidRPr="00806C7C">
        <w:rPr>
          <w:rFonts w:ascii="Times New Roman" w:eastAsia="Times New Roman" w:hAnsi="Times New Roman" w:cs="Times New Roman"/>
          <w:sz w:val="24"/>
          <w:szCs w:val="24"/>
        </w:rPr>
        <w:t>а</w:t>
      </w:r>
      <w:r w:rsidR="003D3BA2" w:rsidRPr="00806C7C">
        <w:rPr>
          <w:rFonts w:ascii="Times New Roman" w:eastAsia="Times New Roman" w:hAnsi="Times New Roman" w:cs="Times New Roman"/>
          <w:sz w:val="24"/>
          <w:szCs w:val="24"/>
        </w:rPr>
        <w:t>м</w:t>
      </w:r>
      <w:r w:rsidR="001B12EE" w:rsidRPr="00806C7C">
        <w:rPr>
          <w:rFonts w:ascii="Times New Roman" w:eastAsia="Times New Roman" w:hAnsi="Times New Roman" w:cs="Times New Roman"/>
          <w:sz w:val="24"/>
          <w:szCs w:val="24"/>
        </w:rPr>
        <w:t>и</w:t>
      </w:r>
      <w:r w:rsidR="003D3BA2" w:rsidRPr="00806C7C">
        <w:rPr>
          <w:rFonts w:ascii="Times New Roman" w:eastAsia="Times New Roman" w:hAnsi="Times New Roman" w:cs="Times New Roman"/>
          <w:sz w:val="24"/>
          <w:szCs w:val="24"/>
        </w:rPr>
        <w:t xml:space="preserve"> на праве собственности, ином вещном праве, праве аренды, ином законном праве, осуществля</w:t>
      </w:r>
      <w:r w:rsidR="001B37A4" w:rsidRPr="00806C7C">
        <w:rPr>
          <w:rFonts w:ascii="Times New Roman" w:eastAsia="Times New Roman" w:hAnsi="Times New Roman" w:cs="Times New Roman"/>
          <w:sz w:val="24"/>
          <w:szCs w:val="24"/>
        </w:rPr>
        <w:t>ют</w:t>
      </w:r>
      <w:r w:rsidR="003D3BA2" w:rsidRPr="00806C7C">
        <w:rPr>
          <w:rFonts w:ascii="Times New Roman" w:eastAsia="Times New Roman" w:hAnsi="Times New Roman" w:cs="Times New Roman"/>
          <w:sz w:val="24"/>
          <w:szCs w:val="24"/>
        </w:rPr>
        <w:t xml:space="preserve">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001B12EE" w:rsidRPr="00806C7C">
        <w:rPr>
          <w:rFonts w:ascii="Times New Roman" w:eastAsia="Times New Roman" w:hAnsi="Times New Roman" w:cs="Times New Roman"/>
          <w:sz w:val="24"/>
          <w:szCs w:val="24"/>
        </w:rPr>
        <w:t>ми</w:t>
      </w:r>
      <w:r w:rsidR="001B37A4" w:rsidRPr="00806C7C">
        <w:rPr>
          <w:rFonts w:ascii="Times New Roman" w:eastAsia="Times New Roman" w:hAnsi="Times New Roman" w:cs="Times New Roman"/>
          <w:sz w:val="24"/>
          <w:szCs w:val="24"/>
        </w:rPr>
        <w:t xml:space="preserve"> Правилами</w:t>
      </w:r>
      <w:r w:rsidR="003D3BA2" w:rsidRPr="00806C7C">
        <w:rPr>
          <w:rFonts w:ascii="Times New Roman" w:eastAsia="Times New Roman" w:hAnsi="Times New Roman" w:cs="Times New Roman"/>
          <w:sz w:val="24"/>
          <w:szCs w:val="24"/>
        </w:rPr>
        <w:t>.</w:t>
      </w:r>
      <w:proofErr w:type="gramEnd"/>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DF5983" w:rsidRPr="00806C7C">
        <w:rPr>
          <w:rFonts w:ascii="Times New Roman" w:eastAsia="Times New Roman" w:hAnsi="Times New Roman" w:cs="Times New Roman"/>
          <w:sz w:val="24"/>
          <w:szCs w:val="24"/>
        </w:rPr>
        <w:t>О</w:t>
      </w:r>
      <w:r w:rsidR="003D3BA2" w:rsidRPr="00806C7C">
        <w:rPr>
          <w:rFonts w:ascii="Times New Roman" w:eastAsia="Times New Roman" w:hAnsi="Times New Roman" w:cs="Times New Roman"/>
          <w:sz w:val="24"/>
          <w:szCs w:val="24"/>
        </w:rPr>
        <w:t>рганизации, осуществляющие промышленную деятельность</w:t>
      </w:r>
      <w:r w:rsidR="00562C13" w:rsidRPr="00806C7C">
        <w:rPr>
          <w:rFonts w:ascii="Times New Roman" w:eastAsia="Times New Roman" w:hAnsi="Times New Roman" w:cs="Times New Roman"/>
          <w:sz w:val="24"/>
          <w:szCs w:val="24"/>
        </w:rPr>
        <w:t>,</w:t>
      </w:r>
      <w:r w:rsidR="003D3BA2" w:rsidRPr="00806C7C">
        <w:rPr>
          <w:rFonts w:ascii="Times New Roman" w:eastAsia="Times New Roman" w:hAnsi="Times New Roman" w:cs="Times New Roman"/>
          <w:sz w:val="24"/>
          <w:szCs w:val="24"/>
        </w:rPr>
        <w:t xml:space="preserve"> </w:t>
      </w:r>
      <w:r w:rsidR="00DF5983" w:rsidRPr="00806C7C">
        <w:rPr>
          <w:rFonts w:ascii="Times New Roman" w:eastAsia="Times New Roman" w:hAnsi="Times New Roman" w:cs="Times New Roman"/>
          <w:sz w:val="24"/>
          <w:szCs w:val="24"/>
        </w:rPr>
        <w:t xml:space="preserve">обязаны </w:t>
      </w:r>
      <w:r w:rsidR="003D3BA2" w:rsidRPr="00806C7C">
        <w:rPr>
          <w:rFonts w:ascii="Times New Roman" w:eastAsia="Times New Roman" w:hAnsi="Times New Roman" w:cs="Times New Roman"/>
          <w:sz w:val="24"/>
          <w:szCs w:val="24"/>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территории </w:t>
      </w:r>
      <w:r w:rsidR="002C4BBD"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запрещается накапливать и размещать отходы производства и потребления в несанкционированных местах.</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B47FBC" w:rsidRPr="00806C7C">
        <w:rPr>
          <w:rFonts w:ascii="Times New Roman" w:eastAsia="Times New Roman" w:hAnsi="Times New Roman" w:cs="Times New Roman"/>
          <w:sz w:val="24"/>
          <w:szCs w:val="24"/>
        </w:rPr>
        <w:t>Лица, разместившие</w:t>
      </w:r>
      <w:r w:rsidR="003D3BA2" w:rsidRPr="00806C7C">
        <w:rPr>
          <w:rFonts w:ascii="Times New Roman" w:eastAsia="Times New Roman" w:hAnsi="Times New Roman" w:cs="Times New Roman"/>
          <w:sz w:val="24"/>
          <w:szCs w:val="24"/>
        </w:rPr>
        <w:t xml:space="preserve"> отходы производства и потребления в несан</w:t>
      </w:r>
      <w:r w:rsidR="00B47FBC" w:rsidRPr="00806C7C">
        <w:rPr>
          <w:rFonts w:ascii="Times New Roman" w:eastAsia="Times New Roman" w:hAnsi="Times New Roman" w:cs="Times New Roman"/>
          <w:sz w:val="24"/>
          <w:szCs w:val="24"/>
        </w:rPr>
        <w:t>кционированных местах, обязаны</w:t>
      </w:r>
      <w:r w:rsidR="003D3BA2" w:rsidRPr="00806C7C">
        <w:rPr>
          <w:rFonts w:ascii="Times New Roman" w:eastAsia="Times New Roman" w:hAnsi="Times New Roman" w:cs="Times New Roman"/>
          <w:sz w:val="24"/>
          <w:szCs w:val="24"/>
        </w:rPr>
        <w:t xml:space="preserve"> за свой счет производить уборку и очистку данной территории, а при необходимости - рекультивацию земельного участка.</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sidRPr="00806C7C">
        <w:rPr>
          <w:rFonts w:ascii="Times New Roman" w:eastAsia="Times New Roman" w:hAnsi="Times New Roman" w:cs="Times New Roman"/>
          <w:sz w:val="24"/>
          <w:szCs w:val="24"/>
        </w:rPr>
        <w:t>муниципальными правилами благоустройства</w:t>
      </w:r>
      <w:r w:rsidR="003D3BA2" w:rsidRPr="00806C7C">
        <w:rPr>
          <w:rFonts w:ascii="Times New Roman" w:eastAsia="Times New Roman" w:hAnsi="Times New Roman" w:cs="Times New Roman"/>
          <w:sz w:val="24"/>
          <w:szCs w:val="24"/>
        </w:rPr>
        <w:t>.</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Сбор и вывоз отходов производ</w:t>
      </w:r>
      <w:r w:rsidR="00B47FBC" w:rsidRPr="00806C7C">
        <w:rPr>
          <w:rFonts w:ascii="Times New Roman" w:eastAsia="Times New Roman" w:hAnsi="Times New Roman" w:cs="Times New Roman"/>
          <w:sz w:val="24"/>
          <w:szCs w:val="24"/>
        </w:rPr>
        <w:t>ства и потребления следует</w:t>
      </w:r>
      <w:r w:rsidR="003D3BA2" w:rsidRPr="00806C7C">
        <w:rPr>
          <w:rFonts w:ascii="Times New Roman" w:eastAsia="Times New Roman" w:hAnsi="Times New Roman" w:cs="Times New Roman"/>
          <w:sz w:val="24"/>
          <w:szCs w:val="24"/>
        </w:rPr>
        <w:t xml:space="preserve"> осуществлять по контейнерной или бестарной системе в установленном порядке.</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На территории общего пользования </w:t>
      </w:r>
      <w:r w:rsidR="00E051F7" w:rsidRPr="00806C7C">
        <w:rPr>
          <w:rFonts w:ascii="Times New Roman" w:eastAsia="Times New Roman" w:hAnsi="Times New Roman" w:cs="Times New Roman"/>
          <w:sz w:val="24"/>
          <w:szCs w:val="24"/>
        </w:rPr>
        <w:t>городского округа «город Избербаш»</w:t>
      </w:r>
      <w:r w:rsidR="00B47FBC" w:rsidRPr="00806C7C">
        <w:rPr>
          <w:rFonts w:ascii="Times New Roman" w:eastAsia="Times New Roman" w:hAnsi="Times New Roman" w:cs="Times New Roman"/>
          <w:sz w:val="24"/>
          <w:szCs w:val="24"/>
        </w:rPr>
        <w:t xml:space="preserve">  запрещается</w:t>
      </w:r>
      <w:r w:rsidR="003D3BA2" w:rsidRPr="00806C7C">
        <w:rPr>
          <w:rFonts w:ascii="Times New Roman" w:eastAsia="Times New Roman" w:hAnsi="Times New Roman" w:cs="Times New Roman"/>
          <w:sz w:val="24"/>
          <w:szCs w:val="24"/>
        </w:rPr>
        <w:t xml:space="preserve"> сжигание отходов производства и потребления.</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Организацию уборки территорий </w:t>
      </w:r>
      <w:r w:rsidR="00E051F7" w:rsidRPr="00806C7C">
        <w:rPr>
          <w:rFonts w:ascii="Times New Roman" w:eastAsia="Times New Roman" w:hAnsi="Times New Roman" w:cs="Times New Roman"/>
          <w:sz w:val="24"/>
          <w:szCs w:val="24"/>
        </w:rPr>
        <w:t>городского округа «город Избербаш»</w:t>
      </w:r>
      <w:r w:rsidR="00B47FBC" w:rsidRPr="00806C7C">
        <w:rPr>
          <w:rFonts w:ascii="Times New Roman" w:eastAsia="Times New Roman" w:hAnsi="Times New Roman" w:cs="Times New Roman"/>
          <w:sz w:val="24"/>
          <w:szCs w:val="24"/>
        </w:rPr>
        <w:t xml:space="preserve"> осуществляют</w:t>
      </w:r>
      <w:r w:rsidR="003D3BA2" w:rsidRPr="00806C7C">
        <w:rPr>
          <w:rFonts w:ascii="Times New Roman" w:eastAsia="Times New Roman" w:hAnsi="Times New Roman" w:cs="Times New Roman"/>
          <w:sz w:val="24"/>
          <w:szCs w:val="24"/>
        </w:rPr>
        <w:t xml:space="preserve"> на основании </w:t>
      </w:r>
      <w:proofErr w:type="gramStart"/>
      <w:r w:rsidR="003D3BA2" w:rsidRPr="00806C7C">
        <w:rPr>
          <w:rFonts w:ascii="Times New Roman" w:eastAsia="Times New Roman" w:hAnsi="Times New Roman" w:cs="Times New Roman"/>
          <w:sz w:val="24"/>
          <w:szCs w:val="24"/>
        </w:rPr>
        <w:t>использования показателей нормативных объемов накопления отходов</w:t>
      </w:r>
      <w:proofErr w:type="gramEnd"/>
      <w:r w:rsidR="003D3BA2" w:rsidRPr="00806C7C">
        <w:rPr>
          <w:rFonts w:ascii="Times New Roman" w:eastAsia="Times New Roman" w:hAnsi="Times New Roman" w:cs="Times New Roman"/>
          <w:sz w:val="24"/>
          <w:szCs w:val="24"/>
        </w:rPr>
        <w:t xml:space="preserve"> у их производителей.</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w:t>
      </w:r>
      <w:r w:rsidR="00B47FBC" w:rsidRPr="00806C7C">
        <w:rPr>
          <w:rFonts w:ascii="Times New Roman" w:eastAsia="Times New Roman" w:hAnsi="Times New Roman" w:cs="Times New Roman"/>
          <w:sz w:val="24"/>
          <w:szCs w:val="24"/>
        </w:rPr>
        <w:t xml:space="preserve">ных заведений </w:t>
      </w:r>
      <w:r w:rsidR="003D3BA2" w:rsidRPr="00806C7C">
        <w:rPr>
          <w:rFonts w:ascii="Times New Roman" w:eastAsia="Times New Roman" w:hAnsi="Times New Roman" w:cs="Times New Roman"/>
          <w:sz w:val="24"/>
          <w:szCs w:val="24"/>
        </w:rPr>
        <w:t xml:space="preserve"> </w:t>
      </w:r>
      <w:r w:rsidR="00B47FBC" w:rsidRPr="00806C7C">
        <w:rPr>
          <w:rFonts w:ascii="Times New Roman" w:eastAsia="Times New Roman" w:hAnsi="Times New Roman" w:cs="Times New Roman"/>
          <w:sz w:val="24"/>
          <w:szCs w:val="24"/>
        </w:rPr>
        <w:t>осуществляют указанные организации и домовладельцы, а также иные производители</w:t>
      </w:r>
      <w:r w:rsidR="003D3BA2" w:rsidRPr="00806C7C">
        <w:rPr>
          <w:rFonts w:ascii="Times New Roman" w:eastAsia="Times New Roman" w:hAnsi="Times New Roman" w:cs="Times New Roman"/>
          <w:sz w:val="24"/>
          <w:szCs w:val="24"/>
        </w:rPr>
        <w:t xml:space="preserve"> отходов производства и потребления </w:t>
      </w:r>
      <w:r w:rsidR="001B12EE" w:rsidRPr="00806C7C">
        <w:rPr>
          <w:rFonts w:ascii="Times New Roman" w:eastAsia="Times New Roman" w:hAnsi="Times New Roman" w:cs="Times New Roman"/>
          <w:sz w:val="24"/>
          <w:szCs w:val="24"/>
        </w:rPr>
        <w:t>в соответствии с требованиями действующего законодательства</w:t>
      </w:r>
      <w:r w:rsidR="003D3BA2" w:rsidRPr="00806C7C">
        <w:rPr>
          <w:rFonts w:ascii="Times New Roman" w:eastAsia="Times New Roman" w:hAnsi="Times New Roman" w:cs="Times New Roman"/>
          <w:sz w:val="24"/>
          <w:szCs w:val="24"/>
        </w:rPr>
        <w:t>.</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Вывоз отходов, обр</w:t>
      </w:r>
      <w:r w:rsidR="00B47FBC" w:rsidRPr="00806C7C">
        <w:rPr>
          <w:rFonts w:ascii="Times New Roman" w:eastAsia="Times New Roman" w:hAnsi="Times New Roman" w:cs="Times New Roman"/>
          <w:sz w:val="24"/>
          <w:szCs w:val="24"/>
        </w:rPr>
        <w:t>азовавшихся во время ремонта, следует</w:t>
      </w:r>
      <w:r w:rsidR="003D3BA2" w:rsidRPr="00806C7C">
        <w:rPr>
          <w:rFonts w:ascii="Times New Roman" w:eastAsia="Times New Roman" w:hAnsi="Times New Roman" w:cs="Times New Roman"/>
          <w:sz w:val="24"/>
          <w:szCs w:val="24"/>
        </w:rPr>
        <w:t xml:space="preserve"> осуществлять в специально отведенные для этого места лицам, производившим этот ремонт, самостоятельно.</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B47FBC" w:rsidRPr="00806C7C">
        <w:rPr>
          <w:rFonts w:ascii="Times New Roman" w:eastAsia="Times New Roman" w:hAnsi="Times New Roman" w:cs="Times New Roman"/>
          <w:sz w:val="24"/>
          <w:szCs w:val="24"/>
        </w:rPr>
        <w:t>Следует</w:t>
      </w:r>
      <w:r w:rsidR="003D3BA2" w:rsidRPr="00806C7C">
        <w:rPr>
          <w:rFonts w:ascii="Times New Roman" w:eastAsia="Times New Roman" w:hAnsi="Times New Roman" w:cs="Times New Roman"/>
          <w:sz w:val="24"/>
          <w:szCs w:val="24"/>
        </w:rPr>
        <w:t xml:space="preserve"> ввести запрет на складирование отходов, образовавшихся во время ремонта, в места временного хранения отходов.</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Для сбора отходов производства и потребления физических </w:t>
      </w:r>
      <w:r w:rsidR="00B47FBC" w:rsidRPr="00806C7C">
        <w:rPr>
          <w:rFonts w:ascii="Times New Roman" w:eastAsia="Times New Roman" w:hAnsi="Times New Roman" w:cs="Times New Roman"/>
          <w:sz w:val="24"/>
          <w:szCs w:val="24"/>
        </w:rPr>
        <w:t>и юридических лиц, следует</w:t>
      </w:r>
      <w:r w:rsidR="003D3BA2" w:rsidRPr="00806C7C">
        <w:rPr>
          <w:rFonts w:ascii="Times New Roman" w:eastAsia="Times New Roman" w:hAnsi="Times New Roman" w:cs="Times New Roman"/>
          <w:sz w:val="24"/>
          <w:szCs w:val="24"/>
        </w:rPr>
        <w:t xml:space="preserve"> организовать места временного хранения отходов и осуществлять его уборку и техническое обслуживание.</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Разрешение на размещение мест временного хранения отходов дает </w:t>
      </w:r>
      <w:r w:rsidR="002A06AB" w:rsidRPr="00806C7C">
        <w:rPr>
          <w:rFonts w:ascii="Times New Roman" w:eastAsia="Times New Roman" w:hAnsi="Times New Roman" w:cs="Times New Roman"/>
          <w:sz w:val="24"/>
          <w:szCs w:val="24"/>
        </w:rPr>
        <w:t xml:space="preserve"> администрация городского округа «город Избербаш».</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Для предотвращения засорения улиц, площадей, скверов и других общественных мест отходами производ</w:t>
      </w:r>
      <w:r w:rsidR="00B47FBC" w:rsidRPr="00806C7C">
        <w:rPr>
          <w:rFonts w:ascii="Times New Roman" w:eastAsia="Times New Roman" w:hAnsi="Times New Roman" w:cs="Times New Roman"/>
          <w:sz w:val="24"/>
          <w:szCs w:val="24"/>
        </w:rPr>
        <w:t>ства и потребления следует</w:t>
      </w:r>
      <w:r w:rsidR="003D3BA2" w:rsidRPr="00806C7C">
        <w:rPr>
          <w:rFonts w:ascii="Times New Roman" w:eastAsia="Times New Roman" w:hAnsi="Times New Roman" w:cs="Times New Roman"/>
          <w:sz w:val="24"/>
          <w:szCs w:val="24"/>
        </w:rPr>
        <w:t xml:space="preserve"> устанавливать специально предназначенные для временного хранения отходов емкости малого размера (урны, баки).</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3D3BA2" w:rsidRPr="00806C7C">
        <w:rPr>
          <w:rFonts w:ascii="Times New Roman" w:eastAsia="Times New Roman" w:hAnsi="Times New Roman" w:cs="Times New Roman"/>
          <w:sz w:val="24"/>
          <w:szCs w:val="24"/>
        </w:rPr>
        <w:t>мусор</w:t>
      </w:r>
      <w:r w:rsidR="0015195A" w:rsidRPr="00806C7C">
        <w:rPr>
          <w:rFonts w:ascii="Times New Roman" w:eastAsia="Times New Roman" w:hAnsi="Times New Roman" w:cs="Times New Roman"/>
          <w:sz w:val="24"/>
          <w:szCs w:val="24"/>
        </w:rPr>
        <w:t>овозный</w:t>
      </w:r>
      <w:proofErr w:type="spellEnd"/>
      <w:r w:rsidR="0015195A" w:rsidRPr="00806C7C">
        <w:rPr>
          <w:rFonts w:ascii="Times New Roman" w:eastAsia="Times New Roman" w:hAnsi="Times New Roman" w:cs="Times New Roman"/>
          <w:sz w:val="24"/>
          <w:szCs w:val="24"/>
        </w:rPr>
        <w:t xml:space="preserve"> транспорт, следует</w:t>
      </w:r>
      <w:r w:rsidR="003D3BA2" w:rsidRPr="00806C7C">
        <w:rPr>
          <w:rFonts w:ascii="Times New Roman" w:eastAsia="Times New Roman" w:hAnsi="Times New Roman" w:cs="Times New Roman"/>
          <w:sz w:val="24"/>
          <w:szCs w:val="24"/>
        </w:rPr>
        <w:t xml:space="preserve"> производить работникам организации, осуществляющей вывоз отходов.</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уборке в ночное время следует принимать меры, предупреждающие шум.</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Уборку и очистку ко</w:t>
      </w:r>
      <w:r w:rsidR="0015195A" w:rsidRPr="00806C7C">
        <w:rPr>
          <w:rFonts w:ascii="Times New Roman" w:eastAsia="Times New Roman" w:hAnsi="Times New Roman" w:cs="Times New Roman"/>
          <w:sz w:val="24"/>
          <w:szCs w:val="24"/>
        </w:rPr>
        <w:t xml:space="preserve">нечных </w:t>
      </w:r>
      <w:r w:rsidR="003D3BA2" w:rsidRPr="00806C7C">
        <w:rPr>
          <w:rFonts w:ascii="Times New Roman" w:eastAsia="Times New Roman" w:hAnsi="Times New Roman" w:cs="Times New Roman"/>
          <w:sz w:val="24"/>
          <w:szCs w:val="24"/>
        </w:rPr>
        <w:t xml:space="preserve"> автобусных остановок, территорий дис</w:t>
      </w:r>
      <w:r w:rsidR="0015195A" w:rsidRPr="00806C7C">
        <w:rPr>
          <w:rFonts w:ascii="Times New Roman" w:eastAsia="Times New Roman" w:hAnsi="Times New Roman" w:cs="Times New Roman"/>
          <w:sz w:val="24"/>
          <w:szCs w:val="24"/>
        </w:rPr>
        <w:t>петчерских пунктов должны</w:t>
      </w:r>
      <w:r w:rsidR="003D3BA2" w:rsidRPr="00806C7C">
        <w:rPr>
          <w:rFonts w:ascii="Times New Roman" w:eastAsia="Times New Roman" w:hAnsi="Times New Roman" w:cs="Times New Roman"/>
          <w:sz w:val="24"/>
          <w:szCs w:val="24"/>
        </w:rPr>
        <w:t xml:space="preserve"> обеспечивать организации, эксплуатирующей данные объекты.</w:t>
      </w:r>
    </w:p>
    <w:p w:rsidR="00003946"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B84FE2" w:rsidRPr="00806C7C">
        <w:rPr>
          <w:rFonts w:ascii="Times New Roman" w:eastAsia="Times New Roman" w:hAnsi="Times New Roman" w:cs="Times New Roman"/>
          <w:sz w:val="24"/>
          <w:szCs w:val="24"/>
        </w:rPr>
        <w:t>Уборку и очистку территорий</w:t>
      </w:r>
      <w:r w:rsidR="003D3BA2" w:rsidRPr="00806C7C">
        <w:rPr>
          <w:rFonts w:ascii="Times New Roman" w:eastAsia="Times New Roman" w:hAnsi="Times New Roman" w:cs="Times New Roman"/>
          <w:sz w:val="24"/>
          <w:szCs w:val="24"/>
        </w:rPr>
        <w:t>,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0B0A" w:rsidRPr="00806C7C" w:rsidRDefault="0000394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Границу прилегающих территорий рекомендуется определять:</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на строительных пл</w:t>
      </w:r>
      <w:r w:rsidR="00B84FE2" w:rsidRPr="00806C7C">
        <w:rPr>
          <w:rFonts w:ascii="Times New Roman" w:eastAsia="Times New Roman" w:hAnsi="Times New Roman" w:cs="Times New Roman"/>
          <w:sz w:val="24"/>
          <w:szCs w:val="24"/>
        </w:rPr>
        <w:t>ощадках - территория не менее 10</w:t>
      </w:r>
      <w:r w:rsidRPr="00806C7C">
        <w:rPr>
          <w:rFonts w:ascii="Times New Roman" w:eastAsia="Times New Roman" w:hAnsi="Times New Roman" w:cs="Times New Roman"/>
          <w:sz w:val="24"/>
          <w:szCs w:val="24"/>
        </w:rPr>
        <w:t xml:space="preserve"> метров от ограждения стройки по всему периметру;</w:t>
      </w:r>
    </w:p>
    <w:p w:rsidR="003B7DE3"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3D3BA2" w:rsidRPr="00806C7C">
        <w:rPr>
          <w:rFonts w:ascii="Times New Roman" w:eastAsia="Times New Roman" w:hAnsi="Times New Roman" w:cs="Times New Roman"/>
          <w:sz w:val="24"/>
          <w:szCs w:val="24"/>
        </w:rPr>
        <w:t>Организацию работы по очистке и уборке территории рынков и прилегающи</w:t>
      </w:r>
      <w:r w:rsidR="00B84FE2" w:rsidRPr="00806C7C">
        <w:rPr>
          <w:rFonts w:ascii="Times New Roman" w:eastAsia="Times New Roman" w:hAnsi="Times New Roman" w:cs="Times New Roman"/>
          <w:sz w:val="24"/>
          <w:szCs w:val="24"/>
        </w:rPr>
        <w:t>х к ним территорий  возлагаются</w:t>
      </w:r>
      <w:r w:rsidR="003D3BA2" w:rsidRPr="00806C7C">
        <w:rPr>
          <w:rFonts w:ascii="Times New Roman" w:eastAsia="Times New Roman" w:hAnsi="Times New Roman" w:cs="Times New Roman"/>
          <w:sz w:val="24"/>
          <w:szCs w:val="24"/>
        </w:rPr>
        <w:t xml:space="preserve"> на администрации рынков в соответствии с действующими санитарными нормами и правилами торговли на рынках.</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Содержание и уборк</w:t>
      </w:r>
      <w:r w:rsidR="00510247" w:rsidRPr="00806C7C">
        <w:rPr>
          <w:rFonts w:ascii="Times New Roman" w:eastAsia="Times New Roman" w:hAnsi="Times New Roman" w:cs="Times New Roman"/>
          <w:sz w:val="24"/>
          <w:szCs w:val="24"/>
        </w:rPr>
        <w:t>а</w:t>
      </w:r>
      <w:r w:rsidR="003D3BA2" w:rsidRPr="00806C7C">
        <w:rPr>
          <w:rFonts w:ascii="Times New Roman" w:eastAsia="Times New Roman" w:hAnsi="Times New Roman" w:cs="Times New Roman"/>
          <w:sz w:val="24"/>
          <w:szCs w:val="24"/>
        </w:rPr>
        <w:t xml:space="preserve"> скверов </w:t>
      </w:r>
      <w:r w:rsidR="00510247" w:rsidRPr="00806C7C">
        <w:rPr>
          <w:rFonts w:ascii="Times New Roman" w:eastAsia="Times New Roman" w:hAnsi="Times New Roman" w:cs="Times New Roman"/>
          <w:sz w:val="24"/>
          <w:szCs w:val="24"/>
        </w:rPr>
        <w:t xml:space="preserve">и </w:t>
      </w:r>
      <w:r w:rsidR="003D3BA2" w:rsidRPr="00806C7C">
        <w:rPr>
          <w:rFonts w:ascii="Times New Roman" w:eastAsia="Times New Roman" w:hAnsi="Times New Roman" w:cs="Times New Roman"/>
          <w:sz w:val="24"/>
          <w:szCs w:val="24"/>
        </w:rPr>
        <w:t>прилегающих к ним тротуаров, проездов и газонов осуществля</w:t>
      </w:r>
      <w:r w:rsidR="00510247" w:rsidRPr="00806C7C">
        <w:rPr>
          <w:rFonts w:ascii="Times New Roman" w:eastAsia="Times New Roman" w:hAnsi="Times New Roman" w:cs="Times New Roman"/>
          <w:sz w:val="24"/>
          <w:szCs w:val="24"/>
        </w:rPr>
        <w:t>е</w:t>
      </w:r>
      <w:r w:rsidR="003D3BA2" w:rsidRPr="00806C7C">
        <w:rPr>
          <w:rFonts w:ascii="Times New Roman" w:eastAsia="Times New Roman" w:hAnsi="Times New Roman" w:cs="Times New Roman"/>
          <w:sz w:val="24"/>
          <w:szCs w:val="24"/>
        </w:rPr>
        <w:t>т</w:t>
      </w:r>
      <w:r w:rsidR="00510247" w:rsidRPr="00806C7C">
        <w:rPr>
          <w:rFonts w:ascii="Times New Roman" w:eastAsia="Times New Roman" w:hAnsi="Times New Roman" w:cs="Times New Roman"/>
          <w:sz w:val="24"/>
          <w:szCs w:val="24"/>
        </w:rPr>
        <w:t>ся</w:t>
      </w:r>
      <w:r w:rsidR="003D3BA2" w:rsidRPr="00806C7C">
        <w:rPr>
          <w:rFonts w:ascii="Times New Roman" w:eastAsia="Times New Roman" w:hAnsi="Times New Roman" w:cs="Times New Roman"/>
          <w:sz w:val="24"/>
          <w:szCs w:val="24"/>
        </w:rPr>
        <w:t xml:space="preserve"> специализированным</w:t>
      </w:r>
      <w:r w:rsidR="00510247" w:rsidRPr="00806C7C">
        <w:rPr>
          <w:rFonts w:ascii="Times New Roman" w:eastAsia="Times New Roman" w:hAnsi="Times New Roman" w:cs="Times New Roman"/>
          <w:sz w:val="24"/>
          <w:szCs w:val="24"/>
        </w:rPr>
        <w:t>и</w:t>
      </w:r>
      <w:r w:rsidR="003D3BA2" w:rsidRPr="00806C7C">
        <w:rPr>
          <w:rFonts w:ascii="Times New Roman" w:eastAsia="Times New Roman" w:hAnsi="Times New Roman" w:cs="Times New Roman"/>
          <w:sz w:val="24"/>
          <w:szCs w:val="24"/>
        </w:rPr>
        <w:t xml:space="preserve"> организациям</w:t>
      </w:r>
      <w:r w:rsidR="00510247" w:rsidRPr="00806C7C">
        <w:rPr>
          <w:rFonts w:ascii="Times New Roman" w:eastAsia="Times New Roman" w:hAnsi="Times New Roman" w:cs="Times New Roman"/>
          <w:sz w:val="24"/>
          <w:szCs w:val="24"/>
        </w:rPr>
        <w:t>и</w:t>
      </w:r>
      <w:r w:rsidR="003D3BA2" w:rsidRPr="00806C7C">
        <w:rPr>
          <w:rFonts w:ascii="Times New Roman" w:eastAsia="Times New Roman" w:hAnsi="Times New Roman" w:cs="Times New Roman"/>
          <w:sz w:val="24"/>
          <w:szCs w:val="24"/>
        </w:rPr>
        <w:t xml:space="preserve"> по соглашению с </w:t>
      </w:r>
      <w:r w:rsidR="00510247" w:rsidRPr="00806C7C">
        <w:rPr>
          <w:rFonts w:ascii="Times New Roman" w:eastAsia="Times New Roman" w:hAnsi="Times New Roman" w:cs="Times New Roman"/>
          <w:sz w:val="24"/>
          <w:szCs w:val="24"/>
        </w:rPr>
        <w:t>администрацией городского округа «город Избербаш».</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w:t>
      </w:r>
      <w:r w:rsidR="008F4C6F" w:rsidRPr="00806C7C">
        <w:rPr>
          <w:rFonts w:ascii="Times New Roman" w:eastAsia="Times New Roman" w:hAnsi="Times New Roman" w:cs="Times New Roman"/>
          <w:sz w:val="24"/>
          <w:szCs w:val="24"/>
        </w:rPr>
        <w:t>ающих территориях, следует</w:t>
      </w:r>
      <w:r w:rsidR="003D3BA2" w:rsidRPr="00806C7C">
        <w:rPr>
          <w:rFonts w:ascii="Times New Roman" w:eastAsia="Times New Roman" w:hAnsi="Times New Roman" w:cs="Times New Roman"/>
          <w:sz w:val="24"/>
          <w:szCs w:val="24"/>
        </w:rPr>
        <w:t xml:space="preserve"> производить силами и средствами этих организаций, собственников помещений.</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Уборку мостов, путепроводов,</w:t>
      </w:r>
      <w:r w:rsidR="008F4C6F" w:rsidRPr="00806C7C">
        <w:rPr>
          <w:rFonts w:ascii="Times New Roman" w:eastAsia="Times New Roman" w:hAnsi="Times New Roman" w:cs="Times New Roman"/>
          <w:sz w:val="24"/>
          <w:szCs w:val="24"/>
        </w:rPr>
        <w:t xml:space="preserve"> пешеходных переходов, </w:t>
      </w:r>
      <w:r w:rsidR="003D3BA2" w:rsidRPr="00806C7C">
        <w:rPr>
          <w:rFonts w:ascii="Times New Roman" w:eastAsia="Times New Roman" w:hAnsi="Times New Roman" w:cs="Times New Roman"/>
          <w:sz w:val="24"/>
          <w:szCs w:val="24"/>
        </w:rPr>
        <w:t xml:space="preserve"> прилегающих к ним территорий, а та</w:t>
      </w:r>
      <w:r w:rsidR="008F4C6F" w:rsidRPr="00806C7C">
        <w:rPr>
          <w:rFonts w:ascii="Times New Roman" w:eastAsia="Times New Roman" w:hAnsi="Times New Roman" w:cs="Times New Roman"/>
          <w:sz w:val="24"/>
          <w:szCs w:val="24"/>
        </w:rPr>
        <w:t xml:space="preserve">кже содержание </w:t>
      </w:r>
      <w:r w:rsidR="003D3BA2" w:rsidRPr="00806C7C">
        <w:rPr>
          <w:rFonts w:ascii="Times New Roman" w:eastAsia="Times New Roman" w:hAnsi="Times New Roman" w:cs="Times New Roman"/>
          <w:sz w:val="24"/>
          <w:szCs w:val="24"/>
        </w:rPr>
        <w:t xml:space="preserve"> ливневой канализации и </w:t>
      </w:r>
      <w:proofErr w:type="spellStart"/>
      <w:r w:rsidR="003D3BA2" w:rsidRPr="00806C7C">
        <w:rPr>
          <w:rFonts w:ascii="Times New Roman" w:eastAsia="Times New Roman" w:hAnsi="Times New Roman" w:cs="Times New Roman"/>
          <w:sz w:val="24"/>
          <w:szCs w:val="24"/>
        </w:rPr>
        <w:t>дожд</w:t>
      </w:r>
      <w:r w:rsidR="008F4C6F" w:rsidRPr="00806C7C">
        <w:rPr>
          <w:rFonts w:ascii="Times New Roman" w:eastAsia="Times New Roman" w:hAnsi="Times New Roman" w:cs="Times New Roman"/>
          <w:sz w:val="24"/>
          <w:szCs w:val="24"/>
        </w:rPr>
        <w:t>еприемных</w:t>
      </w:r>
      <w:proofErr w:type="spellEnd"/>
      <w:r w:rsidR="008F4C6F" w:rsidRPr="00806C7C">
        <w:rPr>
          <w:rFonts w:ascii="Times New Roman" w:eastAsia="Times New Roman" w:hAnsi="Times New Roman" w:cs="Times New Roman"/>
          <w:sz w:val="24"/>
          <w:szCs w:val="24"/>
        </w:rPr>
        <w:t xml:space="preserve"> колодцев следует</w:t>
      </w:r>
      <w:r w:rsidR="003D3BA2" w:rsidRPr="00806C7C">
        <w:rPr>
          <w:rFonts w:ascii="Times New Roman" w:eastAsia="Times New Roman" w:hAnsi="Times New Roman" w:cs="Times New Roman"/>
          <w:sz w:val="24"/>
          <w:szCs w:val="24"/>
        </w:rPr>
        <w:t xml:space="preserve"> производить организациям, обслуживающим данные объекты.</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BF1D30" w:rsidRPr="00806C7C">
        <w:rPr>
          <w:rFonts w:ascii="Times New Roman" w:eastAsia="Times New Roman" w:hAnsi="Times New Roman" w:cs="Times New Roman"/>
          <w:sz w:val="24"/>
          <w:szCs w:val="24"/>
        </w:rPr>
        <w:t>Запрещается  установка</w:t>
      </w:r>
      <w:r w:rsidR="003D3BA2" w:rsidRPr="00806C7C">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Жидкие </w:t>
      </w:r>
      <w:r w:rsidR="001B12EE" w:rsidRPr="00806C7C">
        <w:rPr>
          <w:rFonts w:ascii="Times New Roman" w:eastAsia="Times New Roman" w:hAnsi="Times New Roman" w:cs="Times New Roman"/>
          <w:sz w:val="24"/>
          <w:szCs w:val="24"/>
        </w:rPr>
        <w:t xml:space="preserve">бытовые отходы </w:t>
      </w:r>
      <w:r w:rsidR="003D3BA2" w:rsidRPr="00806C7C">
        <w:rPr>
          <w:rFonts w:ascii="Times New Roman" w:eastAsia="Times New Roman" w:hAnsi="Times New Roman" w:cs="Times New Roman"/>
          <w:sz w:val="24"/>
          <w:szCs w:val="24"/>
        </w:rPr>
        <w:t>следует вывозить по договорам или разовым заявкам организациям, имеющим специальный транспорт.</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BF1D30" w:rsidRPr="00806C7C">
        <w:rPr>
          <w:rFonts w:ascii="Times New Roman" w:eastAsia="Times New Roman" w:hAnsi="Times New Roman" w:cs="Times New Roman"/>
          <w:sz w:val="24"/>
          <w:szCs w:val="24"/>
        </w:rPr>
        <w:t>Собственники</w:t>
      </w:r>
      <w:r w:rsidR="003D3BA2" w:rsidRPr="00806C7C">
        <w:rPr>
          <w:rFonts w:ascii="Times New Roman" w:eastAsia="Times New Roman" w:hAnsi="Times New Roman" w:cs="Times New Roman"/>
          <w:sz w:val="24"/>
          <w:szCs w:val="24"/>
        </w:rPr>
        <w:t xml:space="preserve"> помещений </w:t>
      </w:r>
      <w:r w:rsidR="00BF1D30" w:rsidRPr="00806C7C">
        <w:rPr>
          <w:rFonts w:ascii="Times New Roman" w:eastAsia="Times New Roman" w:hAnsi="Times New Roman" w:cs="Times New Roman"/>
          <w:sz w:val="24"/>
          <w:szCs w:val="24"/>
        </w:rPr>
        <w:t xml:space="preserve">должны </w:t>
      </w:r>
      <w:r w:rsidR="003D3BA2" w:rsidRPr="00806C7C">
        <w:rPr>
          <w:rFonts w:ascii="Times New Roman" w:eastAsia="Times New Roman" w:hAnsi="Times New Roman" w:cs="Times New Roman"/>
          <w:sz w:val="24"/>
          <w:szCs w:val="24"/>
        </w:rPr>
        <w:t>обеспечивать подъезды непосредственно к мусоросборникам и выгребным ямам.</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Очистку и уборку водосточных канав, лотков, труб, дренажей, предназначенных для отвода поверхностных и грунтовых вод из дворов, </w:t>
      </w:r>
      <w:r w:rsidR="00BF1D30" w:rsidRPr="00806C7C">
        <w:rPr>
          <w:rFonts w:ascii="Times New Roman" w:eastAsia="Times New Roman" w:hAnsi="Times New Roman" w:cs="Times New Roman"/>
          <w:sz w:val="24"/>
          <w:szCs w:val="24"/>
        </w:rPr>
        <w:t>следует</w:t>
      </w:r>
      <w:r w:rsidR="003D3BA2" w:rsidRPr="00806C7C">
        <w:rPr>
          <w:rFonts w:ascii="Times New Roman" w:eastAsia="Times New Roman" w:hAnsi="Times New Roman" w:cs="Times New Roman"/>
          <w:sz w:val="24"/>
          <w:szCs w:val="24"/>
        </w:rPr>
        <w:t xml:space="preserve"> производить лицам, </w:t>
      </w:r>
      <w:r w:rsidR="001B12EE" w:rsidRPr="00806C7C">
        <w:rPr>
          <w:rFonts w:ascii="Times New Roman" w:eastAsia="Times New Roman" w:hAnsi="Times New Roman" w:cs="Times New Roman"/>
          <w:sz w:val="24"/>
          <w:szCs w:val="24"/>
        </w:rPr>
        <w:t>ответственным за уборку соответствующих территорий</w:t>
      </w:r>
      <w:r w:rsidR="003D3BA2" w:rsidRPr="00806C7C">
        <w:rPr>
          <w:rFonts w:ascii="Times New Roman" w:eastAsia="Times New Roman" w:hAnsi="Times New Roman" w:cs="Times New Roman"/>
          <w:sz w:val="24"/>
          <w:szCs w:val="24"/>
        </w:rPr>
        <w:t>.</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Слив воды на тротуары, газоны,</w:t>
      </w:r>
      <w:r w:rsidR="00BF1D30" w:rsidRPr="00806C7C">
        <w:rPr>
          <w:rFonts w:ascii="Times New Roman" w:eastAsia="Times New Roman" w:hAnsi="Times New Roman" w:cs="Times New Roman"/>
          <w:sz w:val="24"/>
          <w:szCs w:val="24"/>
        </w:rPr>
        <w:t xml:space="preserve"> проезжую часть дороги не </w:t>
      </w:r>
      <w:r w:rsidR="003D3BA2" w:rsidRPr="00806C7C">
        <w:rPr>
          <w:rFonts w:ascii="Times New Roman" w:eastAsia="Times New Roman" w:hAnsi="Times New Roman" w:cs="Times New Roman"/>
          <w:sz w:val="24"/>
          <w:szCs w:val="24"/>
        </w:rPr>
        <w:t xml:space="preserve"> допуска</w:t>
      </w:r>
      <w:r w:rsidR="00BF1D30" w:rsidRPr="00806C7C">
        <w:rPr>
          <w:rFonts w:ascii="Times New Roman" w:eastAsia="Times New Roman" w:hAnsi="Times New Roman" w:cs="Times New Roman"/>
          <w:sz w:val="24"/>
          <w:szCs w:val="24"/>
        </w:rPr>
        <w:t>ет</w:t>
      </w:r>
      <w:r w:rsidR="003D3BA2" w:rsidRPr="00806C7C">
        <w:rPr>
          <w:rFonts w:ascii="Times New Roman" w:eastAsia="Times New Roman" w:hAnsi="Times New Roman" w:cs="Times New Roman"/>
          <w:sz w:val="24"/>
          <w:szCs w:val="24"/>
        </w:rPr>
        <w:t>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Вывоз  мусор</w:t>
      </w:r>
      <w:r w:rsidR="00BF1D30" w:rsidRPr="00806C7C">
        <w:rPr>
          <w:rFonts w:ascii="Times New Roman" w:eastAsia="Times New Roman" w:hAnsi="Times New Roman" w:cs="Times New Roman"/>
          <w:sz w:val="24"/>
          <w:szCs w:val="24"/>
        </w:rPr>
        <w:t>а необходимо осуществлять</w:t>
      </w:r>
      <w:r w:rsidR="003D3BA2" w:rsidRPr="00806C7C">
        <w:rPr>
          <w:rFonts w:ascii="Times New Roman" w:eastAsia="Times New Roman" w:hAnsi="Times New Roman" w:cs="Times New Roman"/>
          <w:sz w:val="24"/>
          <w:szCs w:val="24"/>
        </w:rPr>
        <w:t xml:space="preserve"> систематически, по мере накопления, но не реже одного раза в три дня, а в периоды года с температурой выше 14 градусов - ежедневно.</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Содержание и эксплуатацию санкционированных мест хранения и утилизации отходов производ</w:t>
      </w:r>
      <w:r w:rsidR="00BF1D30" w:rsidRPr="00806C7C">
        <w:rPr>
          <w:rFonts w:ascii="Times New Roman" w:eastAsia="Times New Roman" w:hAnsi="Times New Roman" w:cs="Times New Roman"/>
          <w:sz w:val="24"/>
          <w:szCs w:val="24"/>
        </w:rPr>
        <w:t>ства и потребления  осуществляют</w:t>
      </w:r>
      <w:r w:rsidR="003D3BA2" w:rsidRPr="00806C7C">
        <w:rPr>
          <w:rFonts w:ascii="Times New Roman" w:eastAsia="Times New Roman" w:hAnsi="Times New Roman" w:cs="Times New Roman"/>
          <w:sz w:val="24"/>
          <w:szCs w:val="24"/>
        </w:rPr>
        <w:t xml:space="preserve"> в установленном порядке.</w:t>
      </w:r>
    </w:p>
    <w:p w:rsidR="003B7DE3"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Железнодорожные пути, проходящие в черте </w:t>
      </w:r>
      <w:r w:rsidR="00E051F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в пределах полосы отчуждения (откосы выемок и насыпей, переезды, переходы чер</w:t>
      </w:r>
      <w:r w:rsidR="00442742" w:rsidRPr="00806C7C">
        <w:rPr>
          <w:rFonts w:ascii="Times New Roman" w:eastAsia="Times New Roman" w:hAnsi="Times New Roman" w:cs="Times New Roman"/>
          <w:sz w:val="24"/>
          <w:szCs w:val="24"/>
        </w:rPr>
        <w:t xml:space="preserve">ез пути), следует </w:t>
      </w:r>
      <w:r w:rsidR="003D3BA2" w:rsidRPr="00806C7C">
        <w:rPr>
          <w:rFonts w:ascii="Times New Roman" w:eastAsia="Times New Roman" w:hAnsi="Times New Roman" w:cs="Times New Roman"/>
          <w:sz w:val="24"/>
          <w:szCs w:val="24"/>
        </w:rPr>
        <w:t>убирать и содержать силами и средствами железнодорожных организаций, эксплуатирующих данные сооружения.</w:t>
      </w:r>
    </w:p>
    <w:p w:rsidR="00442742"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Уборку и очистку территорий, отведенных для размещения и эксплуатации линий электропередач, газовых, водопроводных и тепловых се</w:t>
      </w:r>
      <w:r w:rsidR="00442742" w:rsidRPr="00806C7C">
        <w:rPr>
          <w:rFonts w:ascii="Times New Roman" w:eastAsia="Times New Roman" w:hAnsi="Times New Roman" w:cs="Times New Roman"/>
          <w:sz w:val="24"/>
          <w:szCs w:val="24"/>
        </w:rPr>
        <w:t xml:space="preserve">тей, </w:t>
      </w:r>
      <w:r w:rsidR="00980D94" w:rsidRPr="00806C7C">
        <w:rPr>
          <w:rFonts w:ascii="Times New Roman" w:eastAsia="Times New Roman" w:hAnsi="Times New Roman" w:cs="Times New Roman"/>
          <w:sz w:val="24"/>
          <w:szCs w:val="24"/>
        </w:rPr>
        <w:t>обязаны о</w:t>
      </w:r>
      <w:r w:rsidR="003D3BA2" w:rsidRPr="00806C7C">
        <w:rPr>
          <w:rFonts w:ascii="Times New Roman" w:eastAsia="Times New Roman" w:hAnsi="Times New Roman" w:cs="Times New Roman"/>
          <w:sz w:val="24"/>
          <w:szCs w:val="24"/>
        </w:rPr>
        <w:t>существлять силами и средствами организаций, эксплуатирующих указанные сети и линии электропередач.</w:t>
      </w:r>
    </w:p>
    <w:p w:rsidR="00BD4E7F" w:rsidRPr="00806C7C" w:rsidRDefault="003B7DE3"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очистке смотровых колодцев, подземных коммуникаций грунт</w:t>
      </w:r>
      <w:r w:rsidR="00442742" w:rsidRPr="00806C7C">
        <w:rPr>
          <w:rFonts w:ascii="Times New Roman" w:eastAsia="Times New Roman" w:hAnsi="Times New Roman" w:cs="Times New Roman"/>
          <w:sz w:val="24"/>
          <w:szCs w:val="24"/>
        </w:rPr>
        <w:t xml:space="preserve">, мусор, нечистоты </w:t>
      </w:r>
      <w:r w:rsidR="00980D94" w:rsidRPr="00806C7C">
        <w:rPr>
          <w:rFonts w:ascii="Times New Roman" w:eastAsia="Times New Roman" w:hAnsi="Times New Roman" w:cs="Times New Roman"/>
          <w:sz w:val="24"/>
          <w:szCs w:val="24"/>
        </w:rPr>
        <w:t xml:space="preserve">необходимо </w:t>
      </w:r>
      <w:r w:rsidR="003D3BA2" w:rsidRPr="00806C7C">
        <w:rPr>
          <w:rFonts w:ascii="Times New Roman" w:eastAsia="Times New Roman" w:hAnsi="Times New Roman" w:cs="Times New Roman"/>
          <w:sz w:val="24"/>
          <w:szCs w:val="24"/>
        </w:rPr>
        <w:t>складировать в специальную тару с немедленной вывозкой силами организаций, занимающихся очистными работами.</w:t>
      </w:r>
    </w:p>
    <w:p w:rsidR="00BD4E7F" w:rsidRPr="00806C7C" w:rsidRDefault="00BD4E7F"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Складирование нечистот на проезжую часть</w:t>
      </w:r>
      <w:r w:rsidR="00442742" w:rsidRPr="00806C7C">
        <w:rPr>
          <w:rFonts w:ascii="Times New Roman" w:eastAsia="Times New Roman" w:hAnsi="Times New Roman" w:cs="Times New Roman"/>
          <w:sz w:val="24"/>
          <w:szCs w:val="24"/>
        </w:rPr>
        <w:t xml:space="preserve"> улиц, тротуары и газоны  запрещается</w:t>
      </w:r>
      <w:r w:rsidR="003D3BA2" w:rsidRPr="00806C7C">
        <w:rPr>
          <w:rFonts w:ascii="Times New Roman" w:eastAsia="Times New Roman" w:hAnsi="Times New Roman" w:cs="Times New Roman"/>
          <w:sz w:val="24"/>
          <w:szCs w:val="24"/>
        </w:rPr>
        <w:t>.</w:t>
      </w:r>
    </w:p>
    <w:p w:rsidR="00BD4E7F" w:rsidRPr="00806C7C" w:rsidRDefault="00BD4E7F"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Сбор брошенных на улицах предметов, создающих помехи дорожному движ</w:t>
      </w:r>
      <w:r w:rsidR="00442742" w:rsidRPr="00806C7C">
        <w:rPr>
          <w:rFonts w:ascii="Times New Roman" w:eastAsia="Times New Roman" w:hAnsi="Times New Roman" w:cs="Times New Roman"/>
          <w:sz w:val="24"/>
          <w:szCs w:val="24"/>
        </w:rPr>
        <w:t>ению, осуществляют</w:t>
      </w:r>
      <w:r w:rsidR="003D3BA2" w:rsidRPr="00806C7C">
        <w:rPr>
          <w:rFonts w:ascii="Times New Roman" w:eastAsia="Times New Roman" w:hAnsi="Times New Roman" w:cs="Times New Roman"/>
          <w:sz w:val="24"/>
          <w:szCs w:val="24"/>
        </w:rPr>
        <w:t xml:space="preserve"> организации, обслуживающие данные объекты.</w:t>
      </w:r>
    </w:p>
    <w:p w:rsidR="00BD4E7F" w:rsidRPr="00806C7C" w:rsidRDefault="00BD4E7F"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051F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920B0A" w:rsidRPr="00806C7C" w:rsidRDefault="00BD4E7F"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E051F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следует осуществлять на основании постановления администрации </w:t>
      </w:r>
      <w:r w:rsidR="00E051F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920B0A" w:rsidRPr="00806C7C" w:rsidRDefault="003D3BA2" w:rsidP="00806C7C">
      <w:pPr>
        <w:numPr>
          <w:ilvl w:val="1"/>
          <w:numId w:val="44"/>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lastRenderedPageBreak/>
        <w:t>Особенности уборки территории в весенне-летний период</w:t>
      </w:r>
    </w:p>
    <w:p w:rsidR="00BD4E7F" w:rsidRPr="00806C7C" w:rsidRDefault="00BD4E7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Весенне-летнюю уборку терр</w:t>
      </w:r>
      <w:r w:rsidR="00442742" w:rsidRPr="00806C7C">
        <w:rPr>
          <w:rFonts w:ascii="Times New Roman" w:eastAsia="Times New Roman" w:hAnsi="Times New Roman" w:cs="Times New Roman"/>
          <w:sz w:val="24"/>
          <w:szCs w:val="24"/>
        </w:rPr>
        <w:t>итории следует производить</w:t>
      </w:r>
      <w:r w:rsidR="003D3BA2" w:rsidRPr="00806C7C">
        <w:rPr>
          <w:rFonts w:ascii="Times New Roman" w:eastAsia="Times New Roman" w:hAnsi="Times New Roman" w:cs="Times New Roman"/>
          <w:sz w:val="24"/>
          <w:szCs w:val="24"/>
        </w:rPr>
        <w:t xml:space="preserve"> </w:t>
      </w:r>
      <w:r w:rsidR="00252CE1" w:rsidRPr="00806C7C">
        <w:rPr>
          <w:rFonts w:ascii="Times New Roman" w:eastAsia="Times New Roman" w:hAnsi="Times New Roman" w:cs="Times New Roman"/>
          <w:sz w:val="24"/>
          <w:szCs w:val="24"/>
        </w:rPr>
        <w:t xml:space="preserve">в сроки, установленные </w:t>
      </w:r>
      <w:r w:rsidR="00CB5DF9" w:rsidRPr="00806C7C">
        <w:rPr>
          <w:rFonts w:ascii="Times New Roman" w:eastAsia="Times New Roman" w:hAnsi="Times New Roman" w:cs="Times New Roman"/>
          <w:sz w:val="24"/>
          <w:szCs w:val="24"/>
        </w:rPr>
        <w:t>администрацией городского округа «город Избербаш»</w:t>
      </w:r>
      <w:r w:rsidR="00B96D8E" w:rsidRPr="00806C7C">
        <w:rPr>
          <w:rFonts w:ascii="Times New Roman" w:eastAsia="Times New Roman" w:hAnsi="Times New Roman" w:cs="Times New Roman"/>
          <w:sz w:val="24"/>
          <w:szCs w:val="24"/>
        </w:rPr>
        <w:t>,</w:t>
      </w:r>
      <w:r w:rsidR="00CB5DF9" w:rsidRPr="00806C7C">
        <w:rPr>
          <w:rFonts w:ascii="Times New Roman" w:eastAsia="Times New Roman" w:hAnsi="Times New Roman" w:cs="Times New Roman"/>
          <w:sz w:val="24"/>
          <w:szCs w:val="24"/>
        </w:rPr>
        <w:t xml:space="preserve"> </w:t>
      </w:r>
      <w:r w:rsidR="00252CE1" w:rsidRPr="00806C7C">
        <w:rPr>
          <w:rFonts w:ascii="Times New Roman" w:eastAsia="Times New Roman" w:hAnsi="Times New Roman" w:cs="Times New Roman"/>
          <w:sz w:val="24"/>
          <w:szCs w:val="24"/>
        </w:rPr>
        <w:t>с учетом климатических условий</w:t>
      </w:r>
      <w:r w:rsidR="00442742" w:rsidRPr="00806C7C">
        <w:rPr>
          <w:rFonts w:ascii="Times New Roman" w:eastAsia="Times New Roman" w:hAnsi="Times New Roman" w:cs="Times New Roman"/>
          <w:sz w:val="24"/>
          <w:szCs w:val="24"/>
        </w:rPr>
        <w:t xml:space="preserve"> и предусматривать </w:t>
      </w:r>
      <w:r w:rsidR="003D3BA2" w:rsidRPr="00806C7C">
        <w:rPr>
          <w:rFonts w:ascii="Times New Roman" w:eastAsia="Times New Roman" w:hAnsi="Times New Roman" w:cs="Times New Roman"/>
          <w:sz w:val="24"/>
          <w:szCs w:val="24"/>
        </w:rPr>
        <w:t>полив и подметание проезжей части улиц, тротуаров, площадей</w:t>
      </w:r>
      <w:r w:rsidR="00442742" w:rsidRPr="00806C7C">
        <w:rPr>
          <w:rFonts w:ascii="Times New Roman" w:eastAsia="Times New Roman" w:hAnsi="Times New Roman" w:cs="Times New Roman"/>
          <w:sz w:val="24"/>
          <w:szCs w:val="24"/>
        </w:rPr>
        <w:t xml:space="preserve"> и при необходимости - мойку</w:t>
      </w:r>
      <w:r w:rsidR="003D3BA2" w:rsidRPr="00806C7C">
        <w:rPr>
          <w:rFonts w:ascii="Times New Roman" w:eastAsia="Times New Roman" w:hAnsi="Times New Roman" w:cs="Times New Roman"/>
          <w:sz w:val="24"/>
          <w:szCs w:val="24"/>
        </w:rPr>
        <w:t>.</w:t>
      </w:r>
    </w:p>
    <w:p w:rsidR="00BD4E7F" w:rsidRPr="00806C7C" w:rsidRDefault="00BD4E7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Уборку лотков и бордюр от песка, пыли, мусора после мойки рекомендуется заканчивать к 7 часам утра.</w:t>
      </w:r>
    </w:p>
    <w:p w:rsidR="00BD4E7F" w:rsidRPr="00806C7C" w:rsidRDefault="00BD4E7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Мойку и поливку тротуаров и дворовых территорий, зеленых насаждений и газонов производить силами организаций и собственниками помещений</w:t>
      </w:r>
      <w:r w:rsidR="00BF2E58" w:rsidRPr="00806C7C">
        <w:rPr>
          <w:rFonts w:ascii="Times New Roman" w:eastAsia="Times New Roman" w:hAnsi="Times New Roman" w:cs="Times New Roman"/>
          <w:sz w:val="24"/>
          <w:szCs w:val="24"/>
        </w:rPr>
        <w:t xml:space="preserve"> по мере необходимости</w:t>
      </w:r>
      <w:r w:rsidR="003D3BA2" w:rsidRPr="00806C7C">
        <w:rPr>
          <w:rFonts w:ascii="Times New Roman" w:eastAsia="Times New Roman" w:hAnsi="Times New Roman" w:cs="Times New Roman"/>
          <w:sz w:val="24"/>
          <w:szCs w:val="24"/>
        </w:rPr>
        <w:t>.</w:t>
      </w:r>
    </w:p>
    <w:p w:rsidR="00920B0A" w:rsidRPr="00806C7C" w:rsidRDefault="00BD4E7F" w:rsidP="00806C7C">
      <w:pPr>
        <w:spacing w:line="240" w:lineRule="auto"/>
        <w:ind w:firstLine="709"/>
        <w:contextualSpacing/>
        <w:jc w:val="both"/>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Мойку дорожных покрытий и тротуаров, а также подметание тротуаров рекомендуется производ</w:t>
      </w:r>
      <w:r w:rsidR="00BF2E58" w:rsidRPr="00806C7C">
        <w:rPr>
          <w:rFonts w:ascii="Times New Roman" w:eastAsia="Times New Roman" w:hAnsi="Times New Roman" w:cs="Times New Roman"/>
          <w:sz w:val="24"/>
          <w:szCs w:val="24"/>
        </w:rPr>
        <w:t>ить с 23 часов до 7 часов утра по мере необходимости.</w:t>
      </w:r>
      <w:r w:rsidR="003D3BA2" w:rsidRPr="00806C7C">
        <w:rPr>
          <w:rFonts w:ascii="Times New Roman" w:eastAsia="Times New Roman" w:hAnsi="Times New Roman" w:cs="Times New Roman"/>
          <w:sz w:val="24"/>
          <w:szCs w:val="24"/>
        </w:rPr>
        <w:t xml:space="preserve"> </w:t>
      </w:r>
    </w:p>
    <w:p w:rsidR="00C8293E" w:rsidRPr="00806C7C" w:rsidRDefault="00C8293E" w:rsidP="00806C7C">
      <w:pPr>
        <w:spacing w:line="240" w:lineRule="auto"/>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Особенности уборки территории в осенне-зимний период</w:t>
      </w:r>
    </w:p>
    <w:p w:rsidR="00F04BB2" w:rsidRPr="00806C7C" w:rsidRDefault="00F04BB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Осенне-зимнюю</w:t>
      </w:r>
      <w:r w:rsidR="000447DB" w:rsidRPr="00806C7C">
        <w:rPr>
          <w:rFonts w:ascii="Times New Roman" w:eastAsia="Times New Roman" w:hAnsi="Times New Roman" w:cs="Times New Roman"/>
          <w:sz w:val="24"/>
          <w:szCs w:val="24"/>
        </w:rPr>
        <w:t xml:space="preserve"> уборку территории проводят</w:t>
      </w:r>
      <w:r w:rsidR="003D3BA2" w:rsidRPr="00806C7C">
        <w:rPr>
          <w:rFonts w:ascii="Times New Roman" w:eastAsia="Times New Roman" w:hAnsi="Times New Roman" w:cs="Times New Roman"/>
          <w:sz w:val="24"/>
          <w:szCs w:val="24"/>
        </w:rPr>
        <w:t xml:space="preserve"> </w:t>
      </w:r>
      <w:r w:rsidR="00252CE1" w:rsidRPr="00806C7C">
        <w:rPr>
          <w:rFonts w:ascii="Times New Roman" w:eastAsia="Times New Roman" w:hAnsi="Times New Roman" w:cs="Times New Roman"/>
          <w:sz w:val="24"/>
          <w:szCs w:val="24"/>
        </w:rPr>
        <w:t xml:space="preserve">в сроки, установленные </w:t>
      </w:r>
      <w:r w:rsidR="00000B0F" w:rsidRPr="00806C7C">
        <w:rPr>
          <w:rFonts w:ascii="Times New Roman" w:eastAsia="Times New Roman" w:hAnsi="Times New Roman" w:cs="Times New Roman"/>
          <w:sz w:val="24"/>
          <w:szCs w:val="24"/>
        </w:rPr>
        <w:t>администрацией городского округа «город Избербаш»</w:t>
      </w:r>
      <w:r w:rsidR="00000B0F">
        <w:rPr>
          <w:rFonts w:ascii="Times New Roman" w:eastAsia="Times New Roman" w:hAnsi="Times New Roman" w:cs="Times New Roman"/>
          <w:sz w:val="24"/>
          <w:szCs w:val="24"/>
        </w:rPr>
        <w:t>,</w:t>
      </w:r>
      <w:r w:rsidR="00252CE1" w:rsidRPr="00806C7C">
        <w:rPr>
          <w:rFonts w:ascii="Times New Roman" w:eastAsia="Times New Roman" w:hAnsi="Times New Roman" w:cs="Times New Roman"/>
          <w:sz w:val="24"/>
          <w:szCs w:val="24"/>
        </w:rPr>
        <w:t xml:space="preserve"> с учетом климатических условий</w:t>
      </w:r>
      <w:r w:rsidR="003D3BA2" w:rsidRPr="00806C7C">
        <w:rPr>
          <w:rFonts w:ascii="Times New Roman" w:eastAsia="Times New Roman" w:hAnsi="Times New Roman" w:cs="Times New Roman"/>
          <w:sz w:val="24"/>
          <w:szCs w:val="24"/>
        </w:rPr>
        <w:t xml:space="preserve"> и предусматрива</w:t>
      </w:r>
      <w:r w:rsidR="000447DB" w:rsidRPr="00806C7C">
        <w:rPr>
          <w:rFonts w:ascii="Times New Roman" w:eastAsia="Times New Roman" w:hAnsi="Times New Roman" w:cs="Times New Roman"/>
          <w:sz w:val="24"/>
          <w:szCs w:val="24"/>
        </w:rPr>
        <w:t>ет</w:t>
      </w:r>
      <w:r w:rsidR="00C83493" w:rsidRPr="00806C7C">
        <w:rPr>
          <w:rFonts w:ascii="Times New Roman" w:eastAsia="Times New Roman" w:hAnsi="Times New Roman" w:cs="Times New Roman"/>
          <w:sz w:val="24"/>
          <w:szCs w:val="24"/>
        </w:rPr>
        <w:t>: -</w:t>
      </w:r>
      <w:r w:rsidR="003D3BA2" w:rsidRPr="00806C7C">
        <w:rPr>
          <w:rFonts w:ascii="Times New Roman" w:eastAsia="Times New Roman" w:hAnsi="Times New Roman" w:cs="Times New Roman"/>
          <w:sz w:val="24"/>
          <w:szCs w:val="24"/>
        </w:rPr>
        <w:t xml:space="preserve"> уборку и вывоз мусора, снега и льда, грязи, посыпку улиц песком с примесью хлоридов.</w:t>
      </w:r>
    </w:p>
    <w:p w:rsidR="00F04BB2" w:rsidRPr="00806C7C" w:rsidRDefault="00F04BB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Укладку свежевыпав</w:t>
      </w:r>
      <w:r w:rsidR="000447DB" w:rsidRPr="00806C7C">
        <w:rPr>
          <w:rFonts w:ascii="Times New Roman" w:eastAsia="Times New Roman" w:hAnsi="Times New Roman" w:cs="Times New Roman"/>
          <w:sz w:val="24"/>
          <w:szCs w:val="24"/>
        </w:rPr>
        <w:t>шего снега в валы и кучи  разрешается</w:t>
      </w:r>
      <w:r w:rsidR="003D3BA2" w:rsidRPr="00806C7C">
        <w:rPr>
          <w:rFonts w:ascii="Times New Roman" w:eastAsia="Times New Roman" w:hAnsi="Times New Roman" w:cs="Times New Roman"/>
          <w:sz w:val="24"/>
          <w:szCs w:val="24"/>
        </w:rPr>
        <w:t xml:space="preserve"> на в</w:t>
      </w:r>
      <w:r w:rsidR="000447DB" w:rsidRPr="00806C7C">
        <w:rPr>
          <w:rFonts w:ascii="Times New Roman" w:eastAsia="Times New Roman" w:hAnsi="Times New Roman" w:cs="Times New Roman"/>
          <w:sz w:val="24"/>
          <w:szCs w:val="24"/>
        </w:rPr>
        <w:t>сех улицах, площадях</w:t>
      </w:r>
      <w:r w:rsidR="003D3BA2" w:rsidRPr="00806C7C">
        <w:rPr>
          <w:rFonts w:ascii="Times New Roman" w:eastAsia="Times New Roman" w:hAnsi="Times New Roman" w:cs="Times New Roman"/>
          <w:sz w:val="24"/>
          <w:szCs w:val="24"/>
        </w:rPr>
        <w:t>, бульварах и скверах с последующей вывозкой.</w:t>
      </w:r>
    </w:p>
    <w:p w:rsidR="00F04BB2" w:rsidRPr="00806C7C" w:rsidRDefault="00F04BB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04BB2" w:rsidRPr="00806C7C" w:rsidRDefault="00F04BB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Посыпку песком с</w:t>
      </w:r>
      <w:r w:rsidR="00C83493" w:rsidRPr="00806C7C">
        <w:rPr>
          <w:rFonts w:ascii="Times New Roman" w:eastAsia="Times New Roman" w:hAnsi="Times New Roman" w:cs="Times New Roman"/>
          <w:sz w:val="24"/>
          <w:szCs w:val="24"/>
        </w:rPr>
        <w:t xml:space="preserve"> примесью хлоридов </w:t>
      </w:r>
      <w:r w:rsidR="003D3BA2" w:rsidRPr="00806C7C">
        <w:rPr>
          <w:rFonts w:ascii="Times New Roman" w:eastAsia="Times New Roman" w:hAnsi="Times New Roman" w:cs="Times New Roman"/>
          <w:sz w:val="24"/>
          <w:szCs w:val="24"/>
        </w:rPr>
        <w:t xml:space="preserve"> следует начинать немедленно с начала снегопада или появления гололеда.</w:t>
      </w:r>
    </w:p>
    <w:p w:rsidR="00F04BB2" w:rsidRPr="00806C7C" w:rsidRDefault="00F04BB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F04BB2" w:rsidRPr="00806C7C" w:rsidRDefault="00F04BB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Тротуары рекомендуется посыпать сухим песком без хлоридов.</w:t>
      </w:r>
    </w:p>
    <w:p w:rsidR="00F04BB2" w:rsidRPr="00806C7C" w:rsidRDefault="00F04BB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04BB2" w:rsidRPr="00806C7C" w:rsidRDefault="00F04BB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Снег, сброшенный с крыш, следует немедленно вывозить.</w:t>
      </w:r>
    </w:p>
    <w:p w:rsidR="001B79B4" w:rsidRPr="00806C7C" w:rsidRDefault="00F04BB2"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1B79B4" w:rsidRPr="00806C7C" w:rsidRDefault="001B79B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Все тротуары, дворы, лотки проезжей </w:t>
      </w:r>
      <w:r w:rsidR="00C83493" w:rsidRPr="00806C7C">
        <w:rPr>
          <w:rFonts w:ascii="Times New Roman" w:eastAsia="Times New Roman" w:hAnsi="Times New Roman" w:cs="Times New Roman"/>
          <w:sz w:val="24"/>
          <w:szCs w:val="24"/>
        </w:rPr>
        <w:t>части улиц, площадей</w:t>
      </w:r>
      <w:r w:rsidR="003D3BA2" w:rsidRPr="00806C7C">
        <w:rPr>
          <w:rFonts w:ascii="Times New Roman" w:eastAsia="Times New Roman" w:hAnsi="Times New Roman" w:cs="Times New Roman"/>
          <w:sz w:val="24"/>
          <w:szCs w:val="24"/>
        </w:rPr>
        <w:t>,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1B79B4" w:rsidRPr="00806C7C" w:rsidRDefault="001B79B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C83493" w:rsidRPr="00806C7C">
        <w:rPr>
          <w:rFonts w:ascii="Times New Roman" w:eastAsia="Times New Roman" w:hAnsi="Times New Roman" w:cs="Times New Roman"/>
          <w:sz w:val="24"/>
          <w:szCs w:val="24"/>
        </w:rPr>
        <w:t>Вывоз снега  разрешается</w:t>
      </w:r>
      <w:r w:rsidR="003D3BA2" w:rsidRPr="00806C7C">
        <w:rPr>
          <w:rFonts w:ascii="Times New Roman" w:eastAsia="Times New Roman" w:hAnsi="Times New Roman" w:cs="Times New Roman"/>
          <w:sz w:val="24"/>
          <w:szCs w:val="24"/>
        </w:rPr>
        <w:t xml:space="preserve"> только на специально отведенные места отвала.</w:t>
      </w:r>
    </w:p>
    <w:p w:rsidR="001B79B4" w:rsidRPr="00806C7C" w:rsidRDefault="001B79B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Места отвала снега рекомендуется обеспечить удобными подъездами, необходимыми механизмами для складирования снега.</w:t>
      </w:r>
    </w:p>
    <w:p w:rsidR="001B79B4" w:rsidRPr="00806C7C" w:rsidRDefault="001B79B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Уборку и вывозку снега и льда </w:t>
      </w:r>
      <w:r w:rsidR="00C83493" w:rsidRPr="00806C7C">
        <w:rPr>
          <w:rFonts w:ascii="Times New Roman" w:eastAsia="Times New Roman" w:hAnsi="Times New Roman" w:cs="Times New Roman"/>
          <w:sz w:val="24"/>
          <w:szCs w:val="24"/>
        </w:rPr>
        <w:t>с улиц, площадей, мостов</w:t>
      </w:r>
      <w:r w:rsidR="003D3BA2" w:rsidRPr="00806C7C">
        <w:rPr>
          <w:rFonts w:ascii="Times New Roman" w:eastAsia="Times New Roman" w:hAnsi="Times New Roman" w:cs="Times New Roman"/>
          <w:sz w:val="24"/>
          <w:szCs w:val="24"/>
        </w:rPr>
        <w:t>, скверов и бульваров рекомендуется начинать немедленно с начала снегопада и производить, в первую очередь, с магистр</w:t>
      </w:r>
      <w:r w:rsidR="00C83493" w:rsidRPr="00806C7C">
        <w:rPr>
          <w:rFonts w:ascii="Times New Roman" w:eastAsia="Times New Roman" w:hAnsi="Times New Roman" w:cs="Times New Roman"/>
          <w:sz w:val="24"/>
          <w:szCs w:val="24"/>
        </w:rPr>
        <w:t xml:space="preserve">альных улиц, мостов, </w:t>
      </w:r>
      <w:r w:rsidR="003D3BA2" w:rsidRPr="00806C7C">
        <w:rPr>
          <w:rFonts w:ascii="Times New Roman" w:eastAsia="Times New Roman" w:hAnsi="Times New Roman" w:cs="Times New Roman"/>
          <w:sz w:val="24"/>
          <w:szCs w:val="24"/>
        </w:rPr>
        <w:t xml:space="preserve"> и путепроводов для обеспечения бесперебойного движения транспорта во избежание наката.</w:t>
      </w:r>
    </w:p>
    <w:p w:rsidR="00920B0A" w:rsidRPr="00806C7C" w:rsidRDefault="001B79B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 уборке улиц, проездов, площадей специализированными организациями лицам, </w:t>
      </w:r>
      <w:r w:rsidR="00252CE1" w:rsidRPr="00806C7C">
        <w:rPr>
          <w:rFonts w:ascii="Times New Roman" w:eastAsia="Times New Roman" w:hAnsi="Times New Roman" w:cs="Times New Roman"/>
          <w:sz w:val="24"/>
          <w:szCs w:val="24"/>
        </w:rPr>
        <w:t>ответственным за</w:t>
      </w:r>
      <w:r w:rsidR="00A05BE8" w:rsidRPr="00806C7C">
        <w:rPr>
          <w:rFonts w:ascii="Times New Roman" w:eastAsia="Times New Roman" w:hAnsi="Times New Roman" w:cs="Times New Roman"/>
          <w:sz w:val="24"/>
          <w:szCs w:val="24"/>
        </w:rPr>
        <w:t xml:space="preserve"> содержание соответствующих территорий</w:t>
      </w:r>
      <w:r w:rsidR="00C83493" w:rsidRPr="00806C7C">
        <w:rPr>
          <w:rFonts w:ascii="Times New Roman" w:eastAsia="Times New Roman" w:hAnsi="Times New Roman" w:cs="Times New Roman"/>
          <w:sz w:val="24"/>
          <w:szCs w:val="24"/>
        </w:rPr>
        <w:t xml:space="preserve"> следует</w:t>
      </w:r>
      <w:r w:rsidR="003D3BA2" w:rsidRPr="00806C7C">
        <w:rPr>
          <w:rFonts w:ascii="Times New Roman" w:eastAsia="Times New Roman" w:hAnsi="Times New Roman" w:cs="Times New Roman"/>
          <w:sz w:val="24"/>
          <w:szCs w:val="24"/>
        </w:rPr>
        <w:t xml:space="preserve"> обеспечивать после прохождения снегоочистительной техники уборку </w:t>
      </w:r>
      <w:proofErr w:type="spellStart"/>
      <w:r w:rsidR="003D3BA2" w:rsidRPr="00806C7C">
        <w:rPr>
          <w:rFonts w:ascii="Times New Roman" w:eastAsia="Times New Roman" w:hAnsi="Times New Roman" w:cs="Times New Roman"/>
          <w:sz w:val="24"/>
          <w:szCs w:val="24"/>
        </w:rPr>
        <w:t>прибордюрных</w:t>
      </w:r>
      <w:proofErr w:type="spellEnd"/>
      <w:r w:rsidR="003D3BA2" w:rsidRPr="00806C7C">
        <w:rPr>
          <w:rFonts w:ascii="Times New Roman" w:eastAsia="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E50F6" w:rsidRPr="00806C7C" w:rsidRDefault="00EE50F6"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4"/>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Порядок содержания элементов благоустройства</w:t>
      </w:r>
    </w:p>
    <w:p w:rsidR="00920B0A" w:rsidRPr="00806C7C" w:rsidRDefault="005C33AB"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b/>
          <w:sz w:val="24"/>
          <w:szCs w:val="24"/>
        </w:rPr>
        <w:t>11.5.1.</w:t>
      </w:r>
      <w:r w:rsidR="001B79B4"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Общие требования к содержанию элементов благоустройства.</w:t>
      </w:r>
    </w:p>
    <w:p w:rsidR="001B79B4" w:rsidRPr="00806C7C" w:rsidRDefault="001B79B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памятн</w:t>
      </w:r>
      <w:r w:rsidR="00BC280C" w:rsidRPr="00806C7C">
        <w:rPr>
          <w:rFonts w:ascii="Times New Roman" w:eastAsia="Times New Roman" w:hAnsi="Times New Roman" w:cs="Times New Roman"/>
          <w:sz w:val="24"/>
          <w:szCs w:val="24"/>
        </w:rPr>
        <w:t xml:space="preserve">иков, мемориалов, следует </w:t>
      </w:r>
      <w:r w:rsidR="003D3BA2" w:rsidRPr="00806C7C">
        <w:rPr>
          <w:rFonts w:ascii="Times New Roman" w:eastAsia="Times New Roman" w:hAnsi="Times New Roman" w:cs="Times New Roman"/>
          <w:sz w:val="24"/>
          <w:szCs w:val="24"/>
        </w:rPr>
        <w:t xml:space="preserve">осуществлять физическим и (или) юридическим лицам, </w:t>
      </w:r>
      <w:r w:rsidR="003D3BA2" w:rsidRPr="00806C7C">
        <w:rPr>
          <w:rFonts w:ascii="Times New Roman" w:eastAsia="Times New Roman" w:hAnsi="Times New Roman" w:cs="Times New Roman"/>
          <w:sz w:val="24"/>
          <w:szCs w:val="24"/>
        </w:rPr>
        <w:lastRenderedPageBreak/>
        <w:t>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B79B4" w:rsidRPr="00806C7C" w:rsidRDefault="001B79B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Физическим и юридиче</w:t>
      </w:r>
      <w:r w:rsidR="00C6169D" w:rsidRPr="00806C7C">
        <w:rPr>
          <w:rFonts w:ascii="Times New Roman" w:eastAsia="Times New Roman" w:hAnsi="Times New Roman" w:cs="Times New Roman"/>
          <w:sz w:val="24"/>
          <w:szCs w:val="24"/>
        </w:rPr>
        <w:t xml:space="preserve">ским лицам следует </w:t>
      </w:r>
      <w:r w:rsidR="003D3BA2" w:rsidRPr="00806C7C">
        <w:rPr>
          <w:rFonts w:ascii="Times New Roman" w:eastAsia="Times New Roman" w:hAnsi="Times New Roman" w:cs="Times New Roman"/>
          <w:sz w:val="24"/>
          <w:szCs w:val="24"/>
        </w:rPr>
        <w:t xml:space="preserve"> осуществлять организацию содержания элементов благоустройства, расположенных на прилегающих территориях.</w:t>
      </w:r>
    </w:p>
    <w:p w:rsidR="001B79B4" w:rsidRPr="00806C7C" w:rsidRDefault="001B79B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Организацию содержания иных элементо</w:t>
      </w:r>
      <w:r w:rsidR="00C6169D" w:rsidRPr="00806C7C">
        <w:rPr>
          <w:rFonts w:ascii="Times New Roman" w:eastAsia="Times New Roman" w:hAnsi="Times New Roman" w:cs="Times New Roman"/>
          <w:sz w:val="24"/>
          <w:szCs w:val="24"/>
        </w:rPr>
        <w:t xml:space="preserve">в благоустройства следует </w:t>
      </w:r>
      <w:r w:rsidR="003D3BA2" w:rsidRPr="00806C7C">
        <w:rPr>
          <w:rFonts w:ascii="Times New Roman" w:eastAsia="Times New Roman" w:hAnsi="Times New Roman" w:cs="Times New Roman"/>
          <w:sz w:val="24"/>
          <w:szCs w:val="24"/>
        </w:rPr>
        <w:t xml:space="preserve"> осуществлять администрации </w:t>
      </w:r>
      <w:r w:rsidR="00E051F7"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3807E6" w:rsidRPr="00806C7C" w:rsidRDefault="001B79B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w:t>
      </w:r>
      <w:r w:rsidR="00C6169D"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807E6" w:rsidRPr="00806C7C" w:rsidRDefault="003807E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3807E6" w:rsidRPr="00806C7C" w:rsidRDefault="003807E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920B0A" w:rsidRPr="00806C7C" w:rsidRDefault="003807E6"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Строительные площадки </w:t>
      </w:r>
      <w:r w:rsidR="003C713B" w:rsidRPr="00806C7C">
        <w:rPr>
          <w:rFonts w:ascii="Times New Roman" w:eastAsia="Times New Roman" w:hAnsi="Times New Roman" w:cs="Times New Roman"/>
          <w:sz w:val="24"/>
          <w:szCs w:val="24"/>
        </w:rPr>
        <w:t xml:space="preserve">необходимо </w:t>
      </w:r>
      <w:r w:rsidR="003D3BA2" w:rsidRPr="00806C7C">
        <w:rPr>
          <w:rFonts w:ascii="Times New Roman" w:eastAsia="Times New Roman" w:hAnsi="Times New Roman" w:cs="Times New Roman"/>
          <w:sz w:val="24"/>
          <w:szCs w:val="24"/>
        </w:rPr>
        <w:t>обеспечить благоустроенной проезжей частью не менее 20 метров у каждого выезда с оборудованием для очистки колес.</w:t>
      </w:r>
    </w:p>
    <w:p w:rsidR="00920B0A" w:rsidRPr="00806C7C" w:rsidRDefault="003D3BA2" w:rsidP="00806C7C">
      <w:pPr>
        <w:pStyle w:val="aa"/>
        <w:numPr>
          <w:ilvl w:val="2"/>
          <w:numId w:val="45"/>
        </w:numPr>
        <w:spacing w:line="240" w:lineRule="auto"/>
        <w:ind w:left="709" w:firstLine="0"/>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Строительство, установка и содержание малых архитектурных форм.</w:t>
      </w:r>
    </w:p>
    <w:p w:rsidR="00C207BE" w:rsidRPr="00806C7C" w:rsidRDefault="00AF4A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C207BE" w:rsidRPr="00806C7C">
        <w:rPr>
          <w:rFonts w:ascii="Times New Roman" w:eastAsia="Times New Roman" w:hAnsi="Times New Roman" w:cs="Times New Roman"/>
          <w:sz w:val="24"/>
          <w:szCs w:val="24"/>
        </w:rPr>
        <w:t>Физическим или юридичес</w:t>
      </w:r>
      <w:r w:rsidR="00C6169D" w:rsidRPr="00806C7C">
        <w:rPr>
          <w:rFonts w:ascii="Times New Roman" w:eastAsia="Times New Roman" w:hAnsi="Times New Roman" w:cs="Times New Roman"/>
          <w:sz w:val="24"/>
          <w:szCs w:val="24"/>
        </w:rPr>
        <w:t xml:space="preserve">ким лицам  </w:t>
      </w:r>
      <w:r w:rsidR="00C207BE" w:rsidRPr="00806C7C">
        <w:rPr>
          <w:rFonts w:ascii="Times New Roman" w:eastAsia="Times New Roman" w:hAnsi="Times New Roman" w:cs="Times New Roman"/>
          <w:sz w:val="24"/>
          <w:szCs w:val="24"/>
        </w:rPr>
        <w:t xml:space="preserve">при содержании малых архитектурных форм </w:t>
      </w:r>
      <w:r w:rsidR="00C6169D" w:rsidRPr="00806C7C">
        <w:rPr>
          <w:rFonts w:ascii="Times New Roman" w:eastAsia="Times New Roman" w:hAnsi="Times New Roman" w:cs="Times New Roman"/>
          <w:sz w:val="24"/>
          <w:szCs w:val="24"/>
        </w:rPr>
        <w:t xml:space="preserve">следует </w:t>
      </w:r>
      <w:r w:rsidR="00C207BE" w:rsidRPr="00806C7C">
        <w:rPr>
          <w:rFonts w:ascii="Times New Roman" w:eastAsia="Times New Roman" w:hAnsi="Times New Roman" w:cs="Times New Roman"/>
          <w:sz w:val="24"/>
          <w:szCs w:val="24"/>
        </w:rPr>
        <w:t>производить их ремонт и окраску, сог</w:t>
      </w:r>
      <w:r w:rsidR="00C6169D" w:rsidRPr="00806C7C">
        <w:rPr>
          <w:rFonts w:ascii="Times New Roman" w:eastAsia="Times New Roman" w:hAnsi="Times New Roman" w:cs="Times New Roman"/>
          <w:sz w:val="24"/>
          <w:szCs w:val="24"/>
        </w:rPr>
        <w:t>ласовывая кол</w:t>
      </w:r>
      <w:r w:rsidR="00C207BE" w:rsidRPr="00806C7C">
        <w:rPr>
          <w:rFonts w:ascii="Times New Roman" w:eastAsia="Times New Roman" w:hAnsi="Times New Roman" w:cs="Times New Roman"/>
          <w:sz w:val="24"/>
          <w:szCs w:val="24"/>
        </w:rPr>
        <w:t xml:space="preserve">еры с администрацией </w:t>
      </w:r>
      <w:r w:rsidR="0078451C" w:rsidRPr="00806C7C">
        <w:rPr>
          <w:rFonts w:ascii="Times New Roman" w:eastAsia="Times New Roman" w:hAnsi="Times New Roman" w:cs="Times New Roman"/>
          <w:sz w:val="24"/>
          <w:szCs w:val="24"/>
        </w:rPr>
        <w:t>городского округа «город Избербаш»</w:t>
      </w:r>
      <w:r w:rsidR="00C207BE" w:rsidRPr="00806C7C">
        <w:rPr>
          <w:rFonts w:ascii="Times New Roman" w:eastAsia="Times New Roman" w:hAnsi="Times New Roman" w:cs="Times New Roman"/>
          <w:sz w:val="24"/>
          <w:szCs w:val="24"/>
        </w:rPr>
        <w:t>.</w:t>
      </w:r>
    </w:p>
    <w:p w:rsidR="00C207BE" w:rsidRPr="00806C7C" w:rsidRDefault="00AF4A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C207BE" w:rsidRPr="00806C7C">
        <w:rPr>
          <w:rFonts w:ascii="Times New Roman" w:eastAsia="Times New Roman" w:hAnsi="Times New Roman" w:cs="Times New Roman"/>
          <w:sz w:val="24"/>
          <w:szCs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207BE" w:rsidRPr="00806C7C" w:rsidRDefault="00AF4A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C207BE" w:rsidRPr="00806C7C">
        <w:rPr>
          <w:rFonts w:ascii="Times New Roman" w:eastAsia="Times New Roman" w:hAnsi="Times New Roman" w:cs="Times New Roman"/>
          <w:sz w:val="24"/>
          <w:szCs w:val="24"/>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w:t>
      </w:r>
      <w:proofErr w:type="gramStart"/>
      <w:r w:rsidR="00C207BE" w:rsidRPr="00806C7C">
        <w:rPr>
          <w:rFonts w:ascii="Times New Roman" w:eastAsia="Times New Roman" w:hAnsi="Times New Roman" w:cs="Times New Roman"/>
          <w:sz w:val="24"/>
          <w:szCs w:val="24"/>
        </w:rPr>
        <w:t>материалов</w:t>
      </w:r>
      <w:proofErr w:type="gramEnd"/>
      <w:r w:rsidR="00C207BE" w:rsidRPr="00806C7C">
        <w:rPr>
          <w:rFonts w:ascii="Times New Roman" w:eastAsia="Times New Roman" w:hAnsi="Times New Roman" w:cs="Times New Roman"/>
          <w:sz w:val="24"/>
          <w:szCs w:val="24"/>
        </w:rPr>
        <w:t xml:space="preserve"> не требующих защиты делать не рекомендуется.</w:t>
      </w:r>
    </w:p>
    <w:p w:rsidR="00920B0A" w:rsidRPr="00806C7C" w:rsidRDefault="003D3BA2" w:rsidP="00806C7C">
      <w:pPr>
        <w:numPr>
          <w:ilvl w:val="2"/>
          <w:numId w:val="45"/>
        </w:numPr>
        <w:spacing w:line="240" w:lineRule="auto"/>
        <w:ind w:left="0" w:firstLine="720"/>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Ремонт и содержание зданий и сооружений.</w:t>
      </w:r>
    </w:p>
    <w:p w:rsidR="00920B0A" w:rsidRPr="00806C7C" w:rsidRDefault="00AF4A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Эксплуатацию зданий и соо</w:t>
      </w:r>
      <w:r w:rsidR="00C6169D" w:rsidRPr="00806C7C">
        <w:rPr>
          <w:rFonts w:ascii="Times New Roman" w:eastAsia="Times New Roman" w:hAnsi="Times New Roman" w:cs="Times New Roman"/>
          <w:sz w:val="24"/>
          <w:szCs w:val="24"/>
        </w:rPr>
        <w:t>ружений, их ремонт следует</w:t>
      </w:r>
      <w:r w:rsidR="003D3BA2" w:rsidRPr="00806C7C">
        <w:rPr>
          <w:rFonts w:ascii="Times New Roman" w:eastAsia="Times New Roman" w:hAnsi="Times New Roman" w:cs="Times New Roman"/>
          <w:sz w:val="24"/>
          <w:szCs w:val="24"/>
        </w:rPr>
        <w:t xml:space="preserve"> производить в соответствии с установленными правилами и нормами технической эксплуатации.</w:t>
      </w:r>
    </w:p>
    <w:p w:rsidR="00920B0A" w:rsidRPr="00806C7C" w:rsidRDefault="00AF4A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Текущий и капитальный ремонт, окраску фасадов зданий и сооруж</w:t>
      </w:r>
      <w:r w:rsidR="00C6169D" w:rsidRPr="00806C7C">
        <w:rPr>
          <w:rFonts w:ascii="Times New Roman" w:eastAsia="Times New Roman" w:hAnsi="Times New Roman" w:cs="Times New Roman"/>
          <w:sz w:val="24"/>
          <w:szCs w:val="24"/>
        </w:rPr>
        <w:t>ений производят</w:t>
      </w:r>
      <w:r w:rsidR="003D3BA2" w:rsidRPr="00806C7C">
        <w:rPr>
          <w:rFonts w:ascii="Times New Roman" w:eastAsia="Times New Roman" w:hAnsi="Times New Roman" w:cs="Times New Roman"/>
          <w:sz w:val="24"/>
          <w:szCs w:val="24"/>
        </w:rPr>
        <w:t xml:space="preserve"> в зависимости от их технического состояния собственниками зданий и сооружений либо по соглашению с собственником иными лицами.</w:t>
      </w:r>
    </w:p>
    <w:p w:rsidR="00C6169D" w:rsidRPr="00806C7C" w:rsidRDefault="00AF4A91"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w:t>
      </w:r>
      <w:proofErr w:type="gramEnd"/>
    </w:p>
    <w:p w:rsidR="00C6169D" w:rsidRPr="00806C7C" w:rsidRDefault="00AF4A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C6169D" w:rsidRPr="00806C7C">
        <w:rPr>
          <w:rFonts w:ascii="Times New Roman" w:eastAsia="Times New Roman" w:hAnsi="Times New Roman" w:cs="Times New Roman"/>
          <w:sz w:val="24"/>
          <w:szCs w:val="24"/>
        </w:rPr>
        <w:t>Запрещается</w:t>
      </w:r>
      <w:r w:rsidR="00C6169D" w:rsidRPr="00806C7C">
        <w:rPr>
          <w:rFonts w:ascii="Times New Roman" w:eastAsia="Times New Roman" w:hAnsi="Times New Roman" w:cs="Times New Roman"/>
          <w:sz w:val="24"/>
          <w:szCs w:val="24"/>
        </w:rPr>
        <w:tab/>
      </w:r>
      <w:r w:rsidR="003D3BA2" w:rsidRPr="00806C7C">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w:t>
      </w:r>
      <w:r w:rsidR="00C6169D" w:rsidRPr="00806C7C">
        <w:rPr>
          <w:rFonts w:ascii="Times New Roman" w:eastAsia="Times New Roman" w:hAnsi="Times New Roman" w:cs="Times New Roman"/>
          <w:sz w:val="24"/>
          <w:szCs w:val="24"/>
        </w:rPr>
        <w:t>араев, будок, гаражей</w:t>
      </w:r>
      <w:r w:rsidR="003D3BA2" w:rsidRPr="00806C7C">
        <w:rPr>
          <w:rFonts w:ascii="Times New Roman" w:eastAsia="Times New Roman" w:hAnsi="Times New Roman" w:cs="Times New Roman"/>
          <w:sz w:val="24"/>
          <w:szCs w:val="24"/>
        </w:rPr>
        <w:t xml:space="preserve">, теплиц и т.п.) без получения соответствующего разрешения администрации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r w:rsidR="00C6169D" w:rsidRPr="00806C7C">
        <w:rPr>
          <w:rFonts w:ascii="Times New Roman" w:eastAsia="Times New Roman" w:hAnsi="Times New Roman" w:cs="Times New Roman"/>
          <w:sz w:val="24"/>
          <w:szCs w:val="24"/>
        </w:rPr>
        <w:t xml:space="preserve">   </w:t>
      </w:r>
    </w:p>
    <w:p w:rsidR="00920B0A" w:rsidRPr="00806C7C" w:rsidRDefault="00AF4A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C6169D" w:rsidRPr="00806C7C">
        <w:rPr>
          <w:rFonts w:ascii="Times New Roman" w:eastAsia="Times New Roman" w:hAnsi="Times New Roman" w:cs="Times New Roman"/>
          <w:sz w:val="24"/>
          <w:szCs w:val="24"/>
        </w:rPr>
        <w:t>З</w:t>
      </w:r>
      <w:r w:rsidR="003D3BA2" w:rsidRPr="00806C7C">
        <w:rPr>
          <w:rFonts w:ascii="Times New Roman" w:eastAsia="Times New Roman" w:hAnsi="Times New Roman" w:cs="Times New Roman"/>
          <w:sz w:val="24"/>
          <w:szCs w:val="24"/>
        </w:rPr>
        <w:t>апреща</w:t>
      </w:r>
      <w:r w:rsidR="0015701C" w:rsidRPr="00806C7C">
        <w:rPr>
          <w:rFonts w:ascii="Times New Roman" w:eastAsia="Times New Roman" w:hAnsi="Times New Roman" w:cs="Times New Roman"/>
          <w:sz w:val="24"/>
          <w:szCs w:val="24"/>
        </w:rPr>
        <w:t>ется</w:t>
      </w:r>
      <w:r w:rsidR="003D3BA2" w:rsidRPr="00806C7C">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Pr="00806C7C" w:rsidRDefault="00AF4A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w:t>
      </w:r>
      <w:r w:rsidR="0015701C" w:rsidRPr="00806C7C">
        <w:rPr>
          <w:rFonts w:ascii="Times New Roman" w:eastAsia="Times New Roman" w:hAnsi="Times New Roman" w:cs="Times New Roman"/>
          <w:sz w:val="24"/>
          <w:szCs w:val="24"/>
        </w:rPr>
        <w:t xml:space="preserve"> З</w:t>
      </w:r>
      <w:r w:rsidR="003D3BA2" w:rsidRPr="00806C7C">
        <w:rPr>
          <w:rFonts w:ascii="Times New Roman" w:eastAsia="Times New Roman" w:hAnsi="Times New Roman" w:cs="Times New Roman"/>
          <w:sz w:val="24"/>
          <w:szCs w:val="24"/>
        </w:rPr>
        <w:t>апреща</w:t>
      </w:r>
      <w:r w:rsidR="0015701C" w:rsidRPr="00806C7C">
        <w:rPr>
          <w:rFonts w:ascii="Times New Roman" w:eastAsia="Times New Roman" w:hAnsi="Times New Roman" w:cs="Times New Roman"/>
          <w:sz w:val="24"/>
          <w:szCs w:val="24"/>
        </w:rPr>
        <w:t>е</w:t>
      </w:r>
      <w:r w:rsidR="003D3BA2" w:rsidRPr="00806C7C">
        <w:rPr>
          <w:rFonts w:ascii="Times New Roman" w:eastAsia="Times New Roman" w:hAnsi="Times New Roman" w:cs="Times New Roman"/>
          <w:sz w:val="24"/>
          <w:szCs w:val="24"/>
        </w:rPr>
        <w:t>т</w:t>
      </w:r>
      <w:r w:rsidR="0015701C" w:rsidRPr="00806C7C">
        <w:rPr>
          <w:rFonts w:ascii="Times New Roman" w:eastAsia="Times New Roman" w:hAnsi="Times New Roman" w:cs="Times New Roman"/>
          <w:sz w:val="24"/>
          <w:szCs w:val="24"/>
        </w:rPr>
        <w:t>ся</w:t>
      </w:r>
      <w:r w:rsidR="003D3BA2" w:rsidRPr="00806C7C">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Pr="00806C7C" w:rsidRDefault="00AF4A91"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15701C" w:rsidRPr="00806C7C">
        <w:rPr>
          <w:rFonts w:ascii="Times New Roman" w:eastAsia="Times New Roman" w:hAnsi="Times New Roman" w:cs="Times New Roman"/>
          <w:sz w:val="24"/>
          <w:szCs w:val="24"/>
        </w:rPr>
        <w:t>Следует устанавливать указатели</w:t>
      </w:r>
      <w:r w:rsidR="003D3BA2" w:rsidRPr="00806C7C">
        <w:rPr>
          <w:rFonts w:ascii="Times New Roman" w:eastAsia="Times New Roman" w:hAnsi="Times New Roman" w:cs="Times New Roman"/>
          <w:sz w:val="24"/>
          <w:szCs w:val="24"/>
        </w:rPr>
        <w:t xml:space="preserve">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920B0A" w:rsidRPr="00806C7C" w:rsidRDefault="003D3BA2" w:rsidP="00806C7C">
      <w:pPr>
        <w:numPr>
          <w:ilvl w:val="1"/>
          <w:numId w:val="45"/>
        </w:numPr>
        <w:tabs>
          <w:tab w:val="left" w:pos="1134"/>
        </w:tabs>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lastRenderedPageBreak/>
        <w:t>Работы по озеленению территорий и содержанию зеленых насаждений</w:t>
      </w:r>
    </w:p>
    <w:p w:rsidR="00AD6AB7" w:rsidRPr="00806C7C" w:rsidRDefault="00AD6AB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C207BE" w:rsidRPr="00806C7C">
        <w:rPr>
          <w:rFonts w:ascii="Times New Roman" w:eastAsia="Times New Roman" w:hAnsi="Times New Roman" w:cs="Times New Roman"/>
          <w:sz w:val="24"/>
          <w:szCs w:val="24"/>
        </w:rPr>
        <w:t>Озеленение территории, работы по содержанию и восстановлению парков, скверов, зеленых зон, сод</w:t>
      </w:r>
      <w:r w:rsidR="0015701C" w:rsidRPr="00806C7C">
        <w:rPr>
          <w:rFonts w:ascii="Times New Roman" w:eastAsia="Times New Roman" w:hAnsi="Times New Roman" w:cs="Times New Roman"/>
          <w:sz w:val="24"/>
          <w:szCs w:val="24"/>
        </w:rPr>
        <w:t>ержание и охрану городских насаждений</w:t>
      </w:r>
      <w:r w:rsidR="00C207BE" w:rsidRPr="00806C7C">
        <w:rPr>
          <w:rFonts w:ascii="Times New Roman" w:eastAsia="Times New Roman" w:hAnsi="Times New Roman" w:cs="Times New Roman"/>
          <w:sz w:val="24"/>
          <w:szCs w:val="24"/>
        </w:rPr>
        <w:t xml:space="preserve">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5701C" w:rsidRPr="00806C7C">
        <w:rPr>
          <w:rFonts w:ascii="Times New Roman" w:eastAsia="Times New Roman" w:hAnsi="Times New Roman" w:cs="Times New Roman"/>
          <w:sz w:val="24"/>
          <w:szCs w:val="24"/>
        </w:rPr>
        <w:t>и. Также приветствуется и  поддерживает</w:t>
      </w:r>
      <w:r w:rsidR="00C207BE" w:rsidRPr="00806C7C">
        <w:rPr>
          <w:rFonts w:ascii="Times New Roman" w:eastAsia="Times New Roman" w:hAnsi="Times New Roman" w:cs="Times New Roman"/>
          <w:sz w:val="24"/>
          <w:szCs w:val="24"/>
        </w:rPr>
        <w:t>ся инициатива горожан и других субъектов городской жизни по поддержанию и улучшению зелёных зон и других элементов природной среды в городе.</w:t>
      </w:r>
    </w:p>
    <w:p w:rsidR="00AD6AB7" w:rsidRPr="00806C7C" w:rsidRDefault="00AD6AB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w:t>
      </w:r>
      <w:r w:rsidR="009F657F" w:rsidRPr="00806C7C">
        <w:rPr>
          <w:rFonts w:ascii="Times New Roman" w:eastAsia="Times New Roman" w:hAnsi="Times New Roman" w:cs="Times New Roman"/>
          <w:sz w:val="24"/>
          <w:szCs w:val="24"/>
        </w:rPr>
        <w:t>фтной архитектуры следует</w:t>
      </w:r>
      <w:r w:rsidR="003D3BA2" w:rsidRPr="00806C7C">
        <w:rPr>
          <w:rFonts w:ascii="Times New Roman" w:eastAsia="Times New Roman" w:hAnsi="Times New Roman" w:cs="Times New Roman"/>
          <w:sz w:val="24"/>
          <w:szCs w:val="24"/>
        </w:rPr>
        <w:t xml:space="preserve"> производить только по проектам, согласованным с администрацией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920B0A" w:rsidRPr="00806C7C" w:rsidRDefault="00AD6AB7"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Лицам, </w:t>
      </w:r>
      <w:r w:rsidR="00252340" w:rsidRPr="00806C7C">
        <w:rPr>
          <w:rFonts w:ascii="Times New Roman" w:eastAsia="Times New Roman" w:hAnsi="Times New Roman" w:cs="Times New Roman"/>
          <w:sz w:val="24"/>
          <w:szCs w:val="24"/>
        </w:rPr>
        <w:t>ответственным за содержание соответствующей территории</w:t>
      </w:r>
      <w:r w:rsidR="003D3BA2" w:rsidRPr="00806C7C">
        <w:rPr>
          <w:rFonts w:ascii="Times New Roman" w:eastAsia="Times New Roman" w:hAnsi="Times New Roman" w:cs="Times New Roman"/>
          <w:sz w:val="24"/>
          <w:szCs w:val="24"/>
        </w:rPr>
        <w:t xml:space="preserve">, </w:t>
      </w:r>
      <w:r w:rsidR="000171B2" w:rsidRPr="00806C7C">
        <w:rPr>
          <w:rFonts w:ascii="Times New Roman" w:eastAsia="Times New Roman" w:hAnsi="Times New Roman" w:cs="Times New Roman"/>
          <w:sz w:val="24"/>
          <w:szCs w:val="24"/>
        </w:rPr>
        <w:t>необходимо</w:t>
      </w:r>
      <w:r w:rsidR="003D3BA2" w:rsidRPr="00806C7C">
        <w:rPr>
          <w:rFonts w:ascii="Times New Roman" w:eastAsia="Times New Roman" w:hAnsi="Times New Roman" w:cs="Times New Roman"/>
          <w:sz w:val="24"/>
          <w:szCs w:val="24"/>
        </w:rPr>
        <w:t>:</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D6AB7"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проводить своевременный ремонт ограждений зеленых насаждений.</w:t>
      </w:r>
    </w:p>
    <w:p w:rsidR="00920B0A" w:rsidRPr="00806C7C" w:rsidRDefault="00AD6AB7"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площадях зеленых насаждений запре</w:t>
      </w:r>
      <w:r w:rsidR="000171B2" w:rsidRPr="00806C7C">
        <w:rPr>
          <w:rFonts w:ascii="Times New Roman" w:eastAsia="Times New Roman" w:hAnsi="Times New Roman" w:cs="Times New Roman"/>
          <w:sz w:val="24"/>
          <w:szCs w:val="24"/>
        </w:rPr>
        <w:t>щается</w:t>
      </w:r>
      <w:r w:rsidR="003D3BA2" w:rsidRPr="00806C7C">
        <w:rPr>
          <w:rFonts w:ascii="Times New Roman" w:eastAsia="Times New Roman" w:hAnsi="Times New Roman" w:cs="Times New Roman"/>
          <w:sz w:val="24"/>
          <w:szCs w:val="24"/>
        </w:rPr>
        <w:t>:</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ходить и лежать на газонах и в молодых лесных посадках;</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разбивать палатки и разводить костры;</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засорять газоны, цветники, дорожки и водоемы;</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портить скульптуры, скамейки, ограды;</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ездить на велосипедах, мотоциклах, лошадях, тракторах и автомашинах;</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парковать автотранспортные средства на газонах;</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пасти скот;</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добывать растительную землю, песок и производить другие раскопки;</w:t>
      </w:r>
    </w:p>
    <w:p w:rsidR="00AD6AB7"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выгуливать и отпускать с поводка соб</w:t>
      </w:r>
      <w:r w:rsidR="009F657F" w:rsidRPr="00806C7C">
        <w:rPr>
          <w:rFonts w:ascii="Times New Roman" w:eastAsia="Times New Roman" w:hAnsi="Times New Roman" w:cs="Times New Roman"/>
          <w:sz w:val="24"/>
          <w:szCs w:val="24"/>
        </w:rPr>
        <w:t>ак в парках</w:t>
      </w:r>
      <w:r w:rsidRPr="00806C7C">
        <w:rPr>
          <w:rFonts w:ascii="Times New Roman" w:eastAsia="Times New Roman" w:hAnsi="Times New Roman" w:cs="Times New Roman"/>
          <w:sz w:val="24"/>
          <w:szCs w:val="24"/>
        </w:rPr>
        <w:t>, скверах и иных</w:t>
      </w:r>
      <w:r w:rsidR="004A0140" w:rsidRPr="00806C7C">
        <w:rPr>
          <w:rFonts w:ascii="Times New Roman" w:eastAsia="Times New Roman" w:hAnsi="Times New Roman" w:cs="Times New Roman"/>
          <w:sz w:val="24"/>
          <w:szCs w:val="24"/>
        </w:rPr>
        <w:t xml:space="preserve"> территориях зеленых насаждений</w:t>
      </w:r>
      <w:r w:rsidRPr="00806C7C">
        <w:rPr>
          <w:rFonts w:ascii="Times New Roman" w:eastAsia="Times New Roman" w:hAnsi="Times New Roman" w:cs="Times New Roman"/>
          <w:sz w:val="24"/>
          <w:szCs w:val="24"/>
        </w:rPr>
        <w:t>.</w:t>
      </w:r>
    </w:p>
    <w:p w:rsidR="00AD6AB7" w:rsidRPr="00806C7C" w:rsidRDefault="00AD6AB7"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9F657F" w:rsidRPr="00806C7C">
        <w:rPr>
          <w:rFonts w:ascii="Times New Roman" w:eastAsia="Times New Roman" w:hAnsi="Times New Roman" w:cs="Times New Roman"/>
          <w:sz w:val="24"/>
          <w:szCs w:val="24"/>
        </w:rPr>
        <w:t>Запрещается  самовольная вырубка</w:t>
      </w:r>
      <w:r w:rsidR="003D3BA2" w:rsidRPr="00806C7C">
        <w:rPr>
          <w:rFonts w:ascii="Times New Roman" w:eastAsia="Times New Roman" w:hAnsi="Times New Roman" w:cs="Times New Roman"/>
          <w:sz w:val="24"/>
          <w:szCs w:val="24"/>
        </w:rPr>
        <w:t xml:space="preserve"> деревьев и кустарников.</w:t>
      </w:r>
    </w:p>
    <w:p w:rsidR="00AD6AB7" w:rsidRPr="00806C7C" w:rsidRDefault="00AD6AB7"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3D3BA2" w:rsidRPr="00806C7C">
        <w:rPr>
          <w:rFonts w:ascii="Times New Roman" w:eastAsia="Times New Roman" w:hAnsi="Times New Roman" w:cs="Times New Roman"/>
          <w:sz w:val="24"/>
          <w:szCs w:val="24"/>
        </w:rPr>
        <w:t>Разрешение н</w:t>
      </w:r>
      <w:r w:rsidR="000B5A7E" w:rsidRPr="00806C7C">
        <w:rPr>
          <w:rFonts w:ascii="Times New Roman" w:eastAsia="Times New Roman" w:hAnsi="Times New Roman" w:cs="Times New Roman"/>
          <w:sz w:val="24"/>
          <w:szCs w:val="24"/>
        </w:rPr>
        <w:t>а вырубку сухостоя выдает администрация</w:t>
      </w:r>
      <w:r w:rsidR="003D3BA2" w:rsidRPr="00806C7C">
        <w:rPr>
          <w:rFonts w:ascii="Times New Roman" w:eastAsia="Times New Roman" w:hAnsi="Times New Roman" w:cs="Times New Roman"/>
          <w:sz w:val="24"/>
          <w:szCs w:val="24"/>
        </w:rPr>
        <w:t xml:space="preserve">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920B0A" w:rsidRPr="00806C7C" w:rsidRDefault="00AD6AB7"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54B1B" w:rsidRPr="00806C7C" w:rsidRDefault="00F54B1B"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5"/>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Содержание и эксплуатация дорог</w:t>
      </w:r>
    </w:p>
    <w:p w:rsidR="00920B0A" w:rsidRPr="00806C7C" w:rsidRDefault="00035EC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С целью сохранения дорожных покрытий на территории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запреща</w:t>
      </w:r>
      <w:r w:rsidR="002E2300" w:rsidRPr="00806C7C">
        <w:rPr>
          <w:rFonts w:ascii="Times New Roman" w:eastAsia="Times New Roman" w:hAnsi="Times New Roman" w:cs="Times New Roman"/>
          <w:sz w:val="24"/>
          <w:szCs w:val="24"/>
        </w:rPr>
        <w:t>е</w:t>
      </w:r>
      <w:r w:rsidR="003D3BA2" w:rsidRPr="00806C7C">
        <w:rPr>
          <w:rFonts w:ascii="Times New Roman" w:eastAsia="Times New Roman" w:hAnsi="Times New Roman" w:cs="Times New Roman"/>
          <w:sz w:val="24"/>
          <w:szCs w:val="24"/>
        </w:rPr>
        <w:t>т</w:t>
      </w:r>
      <w:r w:rsidR="002E2300" w:rsidRPr="00806C7C">
        <w:rPr>
          <w:rFonts w:ascii="Times New Roman" w:eastAsia="Times New Roman" w:hAnsi="Times New Roman" w:cs="Times New Roman"/>
          <w:sz w:val="24"/>
          <w:szCs w:val="24"/>
        </w:rPr>
        <w:t>ся</w:t>
      </w:r>
      <w:r w:rsidR="003D3BA2" w:rsidRPr="00806C7C">
        <w:rPr>
          <w:rFonts w:ascii="Times New Roman" w:eastAsia="Times New Roman" w:hAnsi="Times New Roman" w:cs="Times New Roman"/>
          <w:sz w:val="24"/>
          <w:szCs w:val="24"/>
        </w:rPr>
        <w:t>:</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подвоз груза волоком;</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 перегон по улицам </w:t>
      </w:r>
      <w:r w:rsidR="00201C8B"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 имеющим твердое покрытие, машин на гусеничном ходу;</w:t>
      </w:r>
    </w:p>
    <w:p w:rsidR="00035EC4"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035EC4" w:rsidRPr="00806C7C" w:rsidRDefault="00035EC4" w:rsidP="00806C7C">
      <w:pPr>
        <w:spacing w:line="240" w:lineRule="auto"/>
        <w:ind w:firstLine="720"/>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201C8B"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(за исключением автомобильных дорог общего пользования, мостов и иных транспортных инженерных сооружений федерального и регио</w:t>
      </w:r>
      <w:r w:rsidR="002E2300" w:rsidRPr="00806C7C">
        <w:rPr>
          <w:rFonts w:ascii="Times New Roman" w:eastAsia="Times New Roman" w:hAnsi="Times New Roman" w:cs="Times New Roman"/>
          <w:sz w:val="24"/>
          <w:szCs w:val="24"/>
        </w:rPr>
        <w:t>нального значения) осуществляется</w:t>
      </w:r>
      <w:r w:rsidR="003D3BA2" w:rsidRPr="00806C7C">
        <w:rPr>
          <w:rFonts w:ascii="Times New Roman" w:eastAsia="Times New Roman" w:hAnsi="Times New Roman" w:cs="Times New Roman"/>
          <w:sz w:val="24"/>
          <w:szCs w:val="24"/>
        </w:rPr>
        <w:t xml:space="preserve"> специализированным организациям по договорам с администрацией </w:t>
      </w:r>
      <w:r w:rsidR="00201C8B" w:rsidRPr="00806C7C">
        <w:rPr>
          <w:rFonts w:ascii="Times New Roman" w:eastAsia="Times New Roman" w:hAnsi="Times New Roman" w:cs="Times New Roman"/>
          <w:sz w:val="24"/>
          <w:szCs w:val="24"/>
        </w:rPr>
        <w:t>городского округа «город Избербаш»</w:t>
      </w:r>
      <w:r w:rsidR="00252340" w:rsidRPr="00806C7C">
        <w:rPr>
          <w:rFonts w:ascii="Times New Roman" w:eastAsia="Times New Roman" w:hAnsi="Times New Roman" w:cs="Times New Roman"/>
          <w:sz w:val="24"/>
          <w:szCs w:val="24"/>
        </w:rPr>
        <w:t>.</w:t>
      </w:r>
      <w:proofErr w:type="gramEnd"/>
    </w:p>
    <w:p w:rsidR="00035EC4" w:rsidRPr="00806C7C" w:rsidRDefault="00035EC4"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Эксплуатацию, текущий и капитальный ремонт светофоров, дорожных знаков, разметки и иных объектов обеспечения безопасности</w:t>
      </w:r>
      <w:r w:rsidR="002E2300" w:rsidRPr="00806C7C">
        <w:rPr>
          <w:rFonts w:ascii="Times New Roman" w:eastAsia="Times New Roman" w:hAnsi="Times New Roman" w:cs="Times New Roman"/>
          <w:sz w:val="24"/>
          <w:szCs w:val="24"/>
        </w:rPr>
        <w:t xml:space="preserve"> уличного движения следует</w:t>
      </w:r>
      <w:r w:rsidR="003D3BA2" w:rsidRPr="00806C7C">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w:t>
      </w:r>
      <w:r w:rsidR="00201C8B"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920B0A" w:rsidRPr="00806C7C" w:rsidRDefault="00035EC4"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E533C" w:rsidRPr="00806C7C" w:rsidRDefault="003E533C" w:rsidP="00806C7C">
      <w:pPr>
        <w:spacing w:line="240" w:lineRule="auto"/>
        <w:jc w:val="both"/>
        <w:rPr>
          <w:rFonts w:ascii="Times New Roman" w:hAnsi="Times New Roman" w:cs="Times New Roman"/>
          <w:sz w:val="24"/>
          <w:szCs w:val="24"/>
        </w:rPr>
      </w:pPr>
    </w:p>
    <w:p w:rsidR="00920B0A" w:rsidRPr="00806C7C" w:rsidRDefault="003D3BA2" w:rsidP="00806C7C">
      <w:pPr>
        <w:numPr>
          <w:ilvl w:val="1"/>
          <w:numId w:val="45"/>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 xml:space="preserve">Освещение территории </w:t>
      </w:r>
      <w:r w:rsidR="0078451C" w:rsidRPr="00806C7C">
        <w:rPr>
          <w:rFonts w:ascii="Times New Roman" w:eastAsia="Times New Roman" w:hAnsi="Times New Roman" w:cs="Times New Roman"/>
          <w:b/>
          <w:sz w:val="24"/>
          <w:szCs w:val="24"/>
        </w:rPr>
        <w:t>городского округа «город Избербаш»</w:t>
      </w:r>
    </w:p>
    <w:p w:rsidR="00920B0A" w:rsidRPr="00806C7C" w:rsidRDefault="00035EC4" w:rsidP="00806C7C">
      <w:pPr>
        <w:spacing w:line="240" w:lineRule="auto"/>
        <w:ind w:firstLine="709"/>
        <w:contextualSpacing/>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Улицы, дороги, площ</w:t>
      </w:r>
      <w:r w:rsidR="006A2AE4" w:rsidRPr="00806C7C">
        <w:rPr>
          <w:rFonts w:ascii="Times New Roman" w:eastAsia="Times New Roman" w:hAnsi="Times New Roman" w:cs="Times New Roman"/>
          <w:sz w:val="24"/>
          <w:szCs w:val="24"/>
        </w:rPr>
        <w:t>ади, набережные, мосты, скверы</w:t>
      </w:r>
      <w:r w:rsidR="003D3BA2" w:rsidRPr="00806C7C">
        <w:rPr>
          <w:rFonts w:ascii="Times New Roman" w:eastAsia="Times New Roman" w:hAnsi="Times New Roman" w:cs="Times New Roman"/>
          <w:sz w:val="24"/>
          <w:szCs w:val="24"/>
        </w:rPr>
        <w:t xml:space="preserve">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rsidR="00201C8B" w:rsidRPr="00806C7C">
        <w:rPr>
          <w:rFonts w:ascii="Times New Roman" w:eastAsia="Times New Roman" w:hAnsi="Times New Roman" w:cs="Times New Roman"/>
          <w:sz w:val="24"/>
          <w:szCs w:val="24"/>
        </w:rPr>
        <w:t>городском округе «город Избербаш»</w:t>
      </w:r>
      <w:r w:rsidR="006A2AE4" w:rsidRPr="00806C7C">
        <w:rPr>
          <w:rFonts w:ascii="Times New Roman" w:eastAsia="Times New Roman" w:hAnsi="Times New Roman" w:cs="Times New Roman"/>
          <w:sz w:val="24"/>
          <w:szCs w:val="24"/>
        </w:rPr>
        <w:t xml:space="preserve"> следует</w:t>
      </w:r>
      <w:r w:rsidR="003D3BA2" w:rsidRPr="00806C7C">
        <w:rPr>
          <w:rFonts w:ascii="Times New Roman" w:eastAsia="Times New Roman" w:hAnsi="Times New Roman" w:cs="Times New Roman"/>
          <w:sz w:val="24"/>
          <w:szCs w:val="24"/>
        </w:rPr>
        <w:t xml:space="preserve"> освещать в темное время суток по расписанию, утвержденному администрацией </w:t>
      </w:r>
      <w:r w:rsidR="00201C8B"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roofErr w:type="gramEnd"/>
    </w:p>
    <w:p w:rsidR="00035EC4"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035EC4" w:rsidRPr="00806C7C" w:rsidRDefault="00035EC4"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Освещение территории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w:t>
      </w:r>
      <w:r w:rsidR="009A3BB0" w:rsidRPr="00806C7C">
        <w:rPr>
          <w:rFonts w:ascii="Times New Roman" w:eastAsia="Times New Roman" w:hAnsi="Times New Roman" w:cs="Times New Roman"/>
          <w:sz w:val="24"/>
          <w:szCs w:val="24"/>
        </w:rPr>
        <w:t>осуществляется</w:t>
      </w:r>
      <w:r w:rsidR="003D3BA2" w:rsidRPr="00806C7C">
        <w:rPr>
          <w:rFonts w:ascii="Times New Roman" w:eastAsia="Times New Roman" w:hAnsi="Times New Roman" w:cs="Times New Roman"/>
          <w:sz w:val="24"/>
          <w:szCs w:val="24"/>
        </w:rPr>
        <w:t xml:space="preserve"> </w:t>
      </w:r>
      <w:proofErr w:type="spellStart"/>
      <w:r w:rsidR="003D3BA2" w:rsidRPr="00806C7C">
        <w:rPr>
          <w:rFonts w:ascii="Times New Roman" w:eastAsia="Times New Roman" w:hAnsi="Times New Roman" w:cs="Times New Roman"/>
          <w:sz w:val="24"/>
          <w:szCs w:val="24"/>
        </w:rPr>
        <w:t>энергоснабжающим</w:t>
      </w:r>
      <w:r w:rsidR="009A3BB0" w:rsidRPr="00806C7C">
        <w:rPr>
          <w:rFonts w:ascii="Times New Roman" w:eastAsia="Times New Roman" w:hAnsi="Times New Roman" w:cs="Times New Roman"/>
          <w:sz w:val="24"/>
          <w:szCs w:val="24"/>
        </w:rPr>
        <w:t>и</w:t>
      </w:r>
      <w:proofErr w:type="spellEnd"/>
      <w:r w:rsidR="003D3BA2" w:rsidRPr="00806C7C">
        <w:rPr>
          <w:rFonts w:ascii="Times New Roman" w:eastAsia="Times New Roman" w:hAnsi="Times New Roman" w:cs="Times New Roman"/>
          <w:sz w:val="24"/>
          <w:szCs w:val="24"/>
        </w:rPr>
        <w:t xml:space="preserve"> организациям</w:t>
      </w:r>
      <w:r w:rsidR="009A3BB0" w:rsidRPr="00806C7C">
        <w:rPr>
          <w:rFonts w:ascii="Times New Roman" w:eastAsia="Times New Roman" w:hAnsi="Times New Roman" w:cs="Times New Roman"/>
          <w:sz w:val="24"/>
          <w:szCs w:val="24"/>
        </w:rPr>
        <w:t>и</w:t>
      </w:r>
      <w:bookmarkStart w:id="26" w:name="_GoBack"/>
      <w:bookmarkEnd w:id="26"/>
      <w:r w:rsidR="003D3BA2" w:rsidRPr="00806C7C">
        <w:rPr>
          <w:rFonts w:ascii="Times New Roman" w:eastAsia="Times New Roman" w:hAnsi="Times New Roman" w:cs="Times New Roman"/>
          <w:sz w:val="24"/>
          <w:szCs w:val="24"/>
        </w:rPr>
        <w:t xml:space="preserve">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Pr="00806C7C" w:rsidRDefault="00035EC4"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5C4C1A" w:rsidRPr="00806C7C" w:rsidRDefault="005C4C1A"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5"/>
        </w:numPr>
        <w:spacing w:line="240" w:lineRule="auto"/>
        <w:ind w:left="0" w:firstLine="709"/>
        <w:contextualSpacing/>
        <w:jc w:val="both"/>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Проведение работ при строительстве, ремонте,</w:t>
      </w:r>
      <w:r w:rsidR="005C4C1A" w:rsidRPr="00806C7C">
        <w:rPr>
          <w:rFonts w:ascii="Times New Roman" w:eastAsia="Times New Roman" w:hAnsi="Times New Roman" w:cs="Times New Roman"/>
          <w:b/>
          <w:sz w:val="24"/>
          <w:szCs w:val="24"/>
        </w:rPr>
        <w:t xml:space="preserve"> </w:t>
      </w:r>
      <w:r w:rsidRPr="00806C7C">
        <w:rPr>
          <w:rFonts w:ascii="Times New Roman" w:eastAsia="Times New Roman" w:hAnsi="Times New Roman" w:cs="Times New Roman"/>
          <w:b/>
          <w:sz w:val="24"/>
          <w:szCs w:val="24"/>
        </w:rPr>
        <w:t>реконструкции коммуникаций</w:t>
      </w:r>
    </w:p>
    <w:p w:rsidR="00920B0A" w:rsidRPr="00806C7C" w:rsidRDefault="00763AA5"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3D3BA2" w:rsidRPr="00806C7C">
        <w:rPr>
          <w:rFonts w:ascii="Times New Roman" w:eastAsia="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w:t>
      </w:r>
      <w:r w:rsidR="00F343FE" w:rsidRPr="00806C7C">
        <w:rPr>
          <w:rFonts w:ascii="Times New Roman" w:eastAsia="Times New Roman" w:hAnsi="Times New Roman" w:cs="Times New Roman"/>
          <w:sz w:val="24"/>
          <w:szCs w:val="24"/>
        </w:rPr>
        <w:t xml:space="preserve">уникаций, </w:t>
      </w:r>
      <w:r w:rsidR="003D3BA2" w:rsidRPr="00806C7C">
        <w:rPr>
          <w:rFonts w:ascii="Times New Roman" w:eastAsia="Times New Roman" w:hAnsi="Times New Roman" w:cs="Times New Roman"/>
          <w:sz w:val="24"/>
          <w:szCs w:val="24"/>
        </w:rPr>
        <w:t xml:space="preserve">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F343FE" w:rsidRPr="00806C7C">
        <w:rPr>
          <w:rFonts w:ascii="Times New Roman" w:eastAsia="Times New Roman" w:hAnsi="Times New Roman" w:cs="Times New Roman"/>
          <w:sz w:val="24"/>
          <w:szCs w:val="24"/>
        </w:rPr>
        <w:t xml:space="preserve">Аварийные работы следует </w:t>
      </w:r>
      <w:r w:rsidR="003D3BA2" w:rsidRPr="00806C7C">
        <w:rPr>
          <w:rFonts w:ascii="Times New Roman" w:eastAsia="Times New Roman" w:hAnsi="Times New Roman" w:cs="Times New Roman"/>
          <w:sz w:val="24"/>
          <w:szCs w:val="24"/>
        </w:rPr>
        <w:t xml:space="preserve"> начинать владел</w:t>
      </w:r>
      <w:r w:rsidR="00F343FE" w:rsidRPr="00806C7C">
        <w:rPr>
          <w:rFonts w:ascii="Times New Roman" w:eastAsia="Times New Roman" w:hAnsi="Times New Roman" w:cs="Times New Roman"/>
          <w:sz w:val="24"/>
          <w:szCs w:val="24"/>
        </w:rPr>
        <w:t xml:space="preserve">ьцам сетей </w:t>
      </w:r>
      <w:r w:rsidR="003D3BA2" w:rsidRPr="00806C7C">
        <w:rPr>
          <w:rFonts w:ascii="Times New Roman" w:eastAsia="Times New Roman" w:hAnsi="Times New Roman" w:cs="Times New Roman"/>
          <w:sz w:val="24"/>
          <w:szCs w:val="24"/>
        </w:rPr>
        <w:t xml:space="preserve"> по уведомлению администрации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с последующим оформлением разрешения в 3-дневный срок.</w:t>
      </w:r>
    </w:p>
    <w:p w:rsidR="00920B0A"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Разрешение на производство работ по строительству, реконструкции, ремонту коммуникаций </w:t>
      </w:r>
      <w:r w:rsidR="00F343FE" w:rsidRPr="00806C7C">
        <w:rPr>
          <w:rFonts w:ascii="Times New Roman" w:eastAsia="Times New Roman" w:hAnsi="Times New Roman" w:cs="Times New Roman"/>
          <w:sz w:val="24"/>
          <w:szCs w:val="24"/>
        </w:rPr>
        <w:t>следует выдавать</w:t>
      </w:r>
      <w:r w:rsidR="003D3BA2" w:rsidRPr="00806C7C">
        <w:rPr>
          <w:rFonts w:ascii="Times New Roman" w:eastAsia="Times New Roman" w:hAnsi="Times New Roman" w:cs="Times New Roman"/>
          <w:sz w:val="24"/>
          <w:szCs w:val="24"/>
        </w:rPr>
        <w:t xml:space="preserve"> при предъявлении:</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условий производств</w:t>
      </w:r>
      <w:r w:rsidR="00F343FE" w:rsidRPr="00806C7C">
        <w:rPr>
          <w:rFonts w:ascii="Times New Roman" w:eastAsia="Times New Roman" w:hAnsi="Times New Roman" w:cs="Times New Roman"/>
          <w:sz w:val="24"/>
          <w:szCs w:val="24"/>
        </w:rPr>
        <w:t>а работ, согласованных с</w:t>
      </w:r>
      <w:r w:rsidRPr="00806C7C">
        <w:rPr>
          <w:rFonts w:ascii="Times New Roman" w:eastAsia="Times New Roman" w:hAnsi="Times New Roman" w:cs="Times New Roman"/>
          <w:sz w:val="24"/>
          <w:szCs w:val="24"/>
        </w:rPr>
        <w:t xml:space="preserve"> администрацией </w:t>
      </w:r>
      <w:r w:rsidR="0078451C" w:rsidRPr="00806C7C">
        <w:rPr>
          <w:rFonts w:ascii="Times New Roman" w:eastAsia="Times New Roman" w:hAnsi="Times New Roman" w:cs="Times New Roman"/>
          <w:sz w:val="24"/>
          <w:szCs w:val="24"/>
        </w:rPr>
        <w:t>городского округа «город Избербаш»</w:t>
      </w:r>
      <w:r w:rsidRPr="00806C7C">
        <w:rPr>
          <w:rFonts w:ascii="Times New Roman" w:eastAsia="Times New Roman" w:hAnsi="Times New Roman" w:cs="Times New Roman"/>
          <w:sz w:val="24"/>
          <w:szCs w:val="24"/>
        </w:rPr>
        <w:t>;</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w:t>
      </w:r>
      <w:r w:rsidR="00F343FE" w:rsidRPr="00806C7C">
        <w:rPr>
          <w:rFonts w:ascii="Times New Roman" w:eastAsia="Times New Roman" w:hAnsi="Times New Roman" w:cs="Times New Roman"/>
          <w:sz w:val="24"/>
          <w:szCs w:val="24"/>
        </w:rPr>
        <w:t>тво земляных работ следует</w:t>
      </w:r>
      <w:r w:rsidR="003D3BA2" w:rsidRPr="00806C7C">
        <w:rPr>
          <w:rFonts w:ascii="Times New Roman" w:eastAsia="Times New Roman" w:hAnsi="Times New Roman" w:cs="Times New Roman"/>
          <w:sz w:val="24"/>
          <w:szCs w:val="24"/>
        </w:rPr>
        <w:t xml:space="preserve"> выдавать только по согласованию со специализированной организацией, обслуживающей дорожное покрытие, тротуары, газоны.</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Прокладку напорных коммуникаций под проезжей частью магист</w:t>
      </w:r>
      <w:r w:rsidR="00F343FE" w:rsidRPr="00806C7C">
        <w:rPr>
          <w:rFonts w:ascii="Times New Roman" w:eastAsia="Times New Roman" w:hAnsi="Times New Roman" w:cs="Times New Roman"/>
          <w:sz w:val="24"/>
          <w:szCs w:val="24"/>
        </w:rPr>
        <w:t>ральных улиц желательно</w:t>
      </w:r>
      <w:r w:rsidR="003D3BA2" w:rsidRPr="00806C7C">
        <w:rPr>
          <w:rFonts w:ascii="Times New Roman" w:eastAsia="Times New Roman" w:hAnsi="Times New Roman" w:cs="Times New Roman"/>
          <w:sz w:val="24"/>
          <w:szCs w:val="24"/>
        </w:rPr>
        <w:t xml:space="preserve"> не допускать.</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Прокладку подземных коммуникаций под проезжей частью улиц, проездами, а та</w:t>
      </w:r>
      <w:r w:rsidR="0071750C" w:rsidRPr="00806C7C">
        <w:rPr>
          <w:rFonts w:ascii="Times New Roman" w:eastAsia="Times New Roman" w:hAnsi="Times New Roman" w:cs="Times New Roman"/>
          <w:sz w:val="24"/>
          <w:szCs w:val="24"/>
        </w:rPr>
        <w:t>кже под тротуарами  допускается</w:t>
      </w:r>
      <w:r w:rsidR="003D3BA2" w:rsidRPr="00806C7C">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w:t>
      </w:r>
      <w:r w:rsidR="00F343FE"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Рекомендуется не допускать применение кирпича в конструкциях, подземных коммуникациях, расположенных под проезжей частью.</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proofErr w:type="gramStart"/>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целях исключения возможного разрытия вновь построенных (реконструированных) улиц, скверов</w:t>
      </w:r>
      <w:r w:rsidR="0075666D"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организаци</w:t>
      </w:r>
      <w:r w:rsidR="0075666D" w:rsidRPr="00806C7C">
        <w:rPr>
          <w:rFonts w:ascii="Times New Roman" w:eastAsia="Times New Roman" w:hAnsi="Times New Roman" w:cs="Times New Roman"/>
          <w:sz w:val="24"/>
          <w:szCs w:val="24"/>
        </w:rPr>
        <w:t>и,</w:t>
      </w:r>
      <w:r w:rsidR="003D3BA2" w:rsidRPr="00806C7C">
        <w:rPr>
          <w:rFonts w:ascii="Times New Roman" w:eastAsia="Times New Roman" w:hAnsi="Times New Roman" w:cs="Times New Roman"/>
          <w:sz w:val="24"/>
          <w:szCs w:val="24"/>
        </w:rPr>
        <w:t xml:space="preserve"> которые в предстоящем году </w:t>
      </w:r>
      <w:r w:rsidR="00A32660" w:rsidRPr="00806C7C">
        <w:rPr>
          <w:rFonts w:ascii="Times New Roman" w:eastAsia="Times New Roman" w:hAnsi="Times New Roman" w:cs="Times New Roman"/>
          <w:sz w:val="24"/>
          <w:szCs w:val="24"/>
        </w:rPr>
        <w:t xml:space="preserve">планируют </w:t>
      </w:r>
      <w:r w:rsidR="003D3BA2" w:rsidRPr="00806C7C">
        <w:rPr>
          <w:rFonts w:ascii="Times New Roman" w:eastAsia="Times New Roman" w:hAnsi="Times New Roman" w:cs="Times New Roman"/>
          <w:sz w:val="24"/>
          <w:szCs w:val="24"/>
        </w:rPr>
        <w:t xml:space="preserve">осуществлять работы по строительству и реконструкции подземных сетей, в срок до 1 ноября предшествующего строительству года </w:t>
      </w:r>
      <w:r w:rsidR="0075666D" w:rsidRPr="00806C7C">
        <w:rPr>
          <w:rFonts w:ascii="Times New Roman" w:eastAsia="Times New Roman" w:hAnsi="Times New Roman" w:cs="Times New Roman"/>
          <w:sz w:val="24"/>
          <w:szCs w:val="24"/>
        </w:rPr>
        <w:t xml:space="preserve">должны </w:t>
      </w:r>
      <w:r w:rsidR="003D3BA2" w:rsidRPr="00806C7C">
        <w:rPr>
          <w:rFonts w:ascii="Times New Roman" w:eastAsia="Times New Roman" w:hAnsi="Times New Roman" w:cs="Times New Roman"/>
          <w:sz w:val="24"/>
          <w:szCs w:val="24"/>
        </w:rPr>
        <w:t xml:space="preserve">сообщить в администрацию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о намеченных работах по прокладке коммуникаций с указанием предполагаемых сроков производства работ.</w:t>
      </w:r>
      <w:proofErr w:type="gramEnd"/>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78451C"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До начала производства</w:t>
      </w:r>
      <w:r w:rsidR="0046044B" w:rsidRPr="00806C7C">
        <w:rPr>
          <w:rFonts w:ascii="Times New Roman" w:eastAsia="Times New Roman" w:hAnsi="Times New Roman" w:cs="Times New Roman"/>
          <w:sz w:val="24"/>
          <w:szCs w:val="24"/>
        </w:rPr>
        <w:t xml:space="preserve"> работ по разрытию необходимо</w:t>
      </w:r>
      <w:r w:rsidR="003D3BA2" w:rsidRPr="00806C7C">
        <w:rPr>
          <w:rFonts w:ascii="Times New Roman" w:eastAsia="Times New Roman" w:hAnsi="Times New Roman" w:cs="Times New Roman"/>
          <w:sz w:val="24"/>
          <w:szCs w:val="24"/>
        </w:rPr>
        <w:t>:</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Установить дорожные знаки в соответствии с согласованной схемой.</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3D3BA2" w:rsidRPr="00806C7C">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Ограждение рекомендуется выполнять </w:t>
      </w:r>
      <w:proofErr w:type="gramStart"/>
      <w:r w:rsidR="003D3BA2" w:rsidRPr="00806C7C">
        <w:rPr>
          <w:rFonts w:ascii="Times New Roman" w:eastAsia="Times New Roman" w:hAnsi="Times New Roman" w:cs="Times New Roman"/>
          <w:sz w:val="24"/>
          <w:szCs w:val="24"/>
        </w:rPr>
        <w:t>сплошным</w:t>
      </w:r>
      <w:proofErr w:type="gramEnd"/>
      <w:r w:rsidR="003D3BA2" w:rsidRPr="00806C7C">
        <w:rPr>
          <w:rFonts w:ascii="Times New Roman" w:eastAsia="Times New Roman" w:hAnsi="Times New Roman" w:cs="Times New Roman"/>
          <w:sz w:val="24"/>
          <w:szCs w:val="24"/>
        </w:rPr>
        <w:t xml:space="preserve"> и надежным, предотвращающим попадание посторонних на стройплощадку.</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w:t>
      </w:r>
      <w:r w:rsidR="0046044B" w:rsidRPr="00806C7C">
        <w:rPr>
          <w:rFonts w:ascii="Times New Roman" w:eastAsia="Times New Roman" w:hAnsi="Times New Roman" w:cs="Times New Roman"/>
          <w:sz w:val="24"/>
          <w:szCs w:val="24"/>
        </w:rPr>
        <w:t>тветствующие объявления в средствах массовой информации</w:t>
      </w:r>
      <w:r w:rsidR="003D3BA2" w:rsidRPr="00806C7C">
        <w:rPr>
          <w:rFonts w:ascii="Times New Roman" w:eastAsia="Times New Roman" w:hAnsi="Times New Roman" w:cs="Times New Roman"/>
          <w:sz w:val="24"/>
          <w:szCs w:val="24"/>
        </w:rPr>
        <w:t xml:space="preserve"> с указанием сроков работ.</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003D3BA2" w:rsidRPr="00806C7C">
        <w:rPr>
          <w:rFonts w:ascii="Times New Roman" w:eastAsia="Times New Roman" w:hAnsi="Times New Roman" w:cs="Times New Roman"/>
          <w:sz w:val="24"/>
          <w:szCs w:val="24"/>
        </w:rPr>
        <w:t>контроль за</w:t>
      </w:r>
      <w:proofErr w:type="gramEnd"/>
      <w:r w:rsidR="003D3BA2" w:rsidRPr="00806C7C">
        <w:rPr>
          <w:rFonts w:ascii="Times New Roman" w:eastAsia="Times New Roman" w:hAnsi="Times New Roman" w:cs="Times New Roman"/>
          <w:sz w:val="24"/>
          <w:szCs w:val="24"/>
        </w:rPr>
        <w:t xml:space="preserve"> выполнением Правил эксплуатации.</w:t>
      </w:r>
    </w:p>
    <w:p w:rsidR="00763AA5"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46044B" w:rsidRPr="00806C7C">
        <w:rPr>
          <w:rFonts w:ascii="Times New Roman" w:eastAsia="Times New Roman" w:hAnsi="Times New Roman" w:cs="Times New Roman"/>
          <w:sz w:val="24"/>
          <w:szCs w:val="24"/>
        </w:rPr>
        <w:t>В разрешении следует</w:t>
      </w:r>
      <w:r w:rsidR="003D3BA2" w:rsidRPr="00806C7C">
        <w:rPr>
          <w:rFonts w:ascii="Times New Roman" w:eastAsia="Times New Roman" w:hAnsi="Times New Roman" w:cs="Times New Roman"/>
          <w:sz w:val="24"/>
          <w:szCs w:val="24"/>
        </w:rPr>
        <w:t xml:space="preserve"> устанавливать сроки и условия производства работ.</w:t>
      </w:r>
    </w:p>
    <w:p w:rsidR="00920B0A" w:rsidRPr="00806C7C" w:rsidRDefault="00763AA5"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51A3D" w:rsidRPr="00806C7C" w:rsidRDefault="00D51A3D"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D51A3D" w:rsidRPr="00806C7C" w:rsidRDefault="00D51A3D"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3D3BA2" w:rsidRPr="00806C7C">
        <w:rPr>
          <w:rFonts w:ascii="Times New Roman" w:eastAsia="Times New Roman" w:hAnsi="Times New Roman" w:cs="Times New Roman"/>
          <w:sz w:val="24"/>
          <w:szCs w:val="24"/>
        </w:rPr>
        <w:t>топооснове</w:t>
      </w:r>
      <w:proofErr w:type="spellEnd"/>
      <w:r w:rsidR="003D3BA2" w:rsidRPr="00806C7C">
        <w:rPr>
          <w:rFonts w:ascii="Times New Roman" w:eastAsia="Times New Roman" w:hAnsi="Times New Roman" w:cs="Times New Roman"/>
          <w:sz w:val="24"/>
          <w:szCs w:val="24"/>
        </w:rPr>
        <w:t>.</w:t>
      </w:r>
    </w:p>
    <w:p w:rsidR="00920B0A" w:rsidRPr="00806C7C" w:rsidRDefault="00D51A3D"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 производстве работ на проезжей части улиц асфальт и щебень в пределах траншеи </w:t>
      </w:r>
      <w:r w:rsidR="00156871" w:rsidRPr="00806C7C">
        <w:rPr>
          <w:rFonts w:ascii="Times New Roman" w:eastAsia="Times New Roman" w:hAnsi="Times New Roman" w:cs="Times New Roman"/>
          <w:sz w:val="24"/>
          <w:szCs w:val="24"/>
        </w:rPr>
        <w:t xml:space="preserve">необходимо </w:t>
      </w:r>
      <w:r w:rsidR="003D3BA2" w:rsidRPr="00806C7C">
        <w:rPr>
          <w:rFonts w:ascii="Times New Roman" w:eastAsia="Times New Roman" w:hAnsi="Times New Roman" w:cs="Times New Roman"/>
          <w:sz w:val="24"/>
          <w:szCs w:val="24"/>
        </w:rPr>
        <w:t>разбирать и вывозить производителем работ в специально отведенное место.</w:t>
      </w:r>
    </w:p>
    <w:p w:rsidR="00920B0A" w:rsidRPr="00806C7C" w:rsidRDefault="00D51A3D"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920B0A" w:rsidRPr="00806C7C" w:rsidRDefault="00D51A3D"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производстве работ на улицах, застроенных</w:t>
      </w:r>
      <w:r w:rsidR="00D32A79" w:rsidRPr="00806C7C">
        <w:rPr>
          <w:rFonts w:ascii="Times New Roman" w:eastAsia="Times New Roman" w:hAnsi="Times New Roman" w:cs="Times New Roman"/>
          <w:sz w:val="24"/>
          <w:szCs w:val="24"/>
        </w:rPr>
        <w:t xml:space="preserve"> территориях грунт следует</w:t>
      </w:r>
      <w:r w:rsidR="003D3BA2" w:rsidRPr="00806C7C">
        <w:rPr>
          <w:rFonts w:ascii="Times New Roman" w:eastAsia="Times New Roman" w:hAnsi="Times New Roman" w:cs="Times New Roman"/>
          <w:sz w:val="24"/>
          <w:szCs w:val="24"/>
        </w:rPr>
        <w:t xml:space="preserve"> немедленно вывозить.</w:t>
      </w:r>
    </w:p>
    <w:p w:rsidR="00D51A3D" w:rsidRPr="00806C7C" w:rsidRDefault="00D51A3D"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920B0A" w:rsidRPr="00806C7C" w:rsidRDefault="00D51A3D"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Траншеи под проезжей ч</w:t>
      </w:r>
      <w:r w:rsidR="00D32A79" w:rsidRPr="00806C7C">
        <w:rPr>
          <w:rFonts w:ascii="Times New Roman" w:eastAsia="Times New Roman" w:hAnsi="Times New Roman" w:cs="Times New Roman"/>
          <w:sz w:val="24"/>
          <w:szCs w:val="24"/>
        </w:rPr>
        <w:t>астью и тротуарами следует</w:t>
      </w:r>
      <w:r w:rsidR="003D3BA2" w:rsidRPr="00806C7C">
        <w:rPr>
          <w:rFonts w:ascii="Times New Roman" w:eastAsia="Times New Roman" w:hAnsi="Times New Roman" w:cs="Times New Roman"/>
          <w:sz w:val="24"/>
          <w:szCs w:val="24"/>
        </w:rPr>
        <w:t xml:space="preserve"> засыпать песком и песчаным фунтом с послойным уплотнением и поливкой водой.</w:t>
      </w:r>
    </w:p>
    <w:p w:rsidR="00D51A3D" w:rsidRPr="00806C7C" w:rsidRDefault="00D51A3D"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D32A79" w:rsidRPr="00806C7C">
        <w:rPr>
          <w:rFonts w:ascii="Times New Roman" w:eastAsia="Times New Roman" w:hAnsi="Times New Roman" w:cs="Times New Roman"/>
          <w:sz w:val="24"/>
          <w:szCs w:val="24"/>
        </w:rPr>
        <w:t>Траншеи на газонах следует</w:t>
      </w:r>
      <w:r w:rsidR="003D3BA2" w:rsidRPr="00806C7C">
        <w:rPr>
          <w:rFonts w:ascii="Times New Roman" w:eastAsia="Times New Roman" w:hAnsi="Times New Roman" w:cs="Times New Roman"/>
          <w:sz w:val="24"/>
          <w:szCs w:val="24"/>
        </w:rPr>
        <w:t xml:space="preserve"> засыпать местным грунтом с уплотнением, восстановлением плодородного слоя и посевом травы.</w:t>
      </w:r>
    </w:p>
    <w:p w:rsidR="00D51A3D" w:rsidRPr="00806C7C" w:rsidRDefault="00D51A3D"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51A3D" w:rsidRPr="00806C7C" w:rsidRDefault="00D51A3D"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 xml:space="preserve">При засыпке траншеи некондиционным грунтом без необходимого уплотнения или иных нарушениях правил производства земляных </w:t>
      </w:r>
      <w:r w:rsidR="005A1857" w:rsidRPr="00806C7C">
        <w:rPr>
          <w:rFonts w:ascii="Times New Roman" w:eastAsia="Times New Roman" w:hAnsi="Times New Roman" w:cs="Times New Roman"/>
          <w:sz w:val="24"/>
          <w:szCs w:val="24"/>
        </w:rPr>
        <w:t>работ,</w:t>
      </w:r>
      <w:r w:rsidR="003D3BA2" w:rsidRPr="00806C7C">
        <w:rPr>
          <w:rFonts w:ascii="Times New Roman" w:eastAsia="Times New Roman" w:hAnsi="Times New Roman" w:cs="Times New Roman"/>
          <w:sz w:val="24"/>
          <w:szCs w:val="24"/>
        </w:rPr>
        <w:t xml:space="preserve"> уполномоченные должностные лица</w:t>
      </w:r>
      <w:r w:rsidR="005C13DD" w:rsidRPr="00806C7C">
        <w:rPr>
          <w:rFonts w:ascii="Times New Roman" w:eastAsia="Times New Roman" w:hAnsi="Times New Roman" w:cs="Times New Roman"/>
          <w:sz w:val="24"/>
          <w:szCs w:val="24"/>
        </w:rPr>
        <w:t xml:space="preserve"> администрации городского округа «город Избербаш»</w:t>
      </w:r>
      <w:r w:rsidR="003D3BA2" w:rsidRPr="00806C7C">
        <w:rPr>
          <w:rFonts w:ascii="Times New Roman" w:eastAsia="Times New Roman" w:hAnsi="Times New Roman" w:cs="Times New Roman"/>
          <w:sz w:val="24"/>
          <w:szCs w:val="24"/>
        </w:rPr>
        <w:t xml:space="preserve"> имеют право составить протокол для привлечения виновных лиц к административной ответственности.</w:t>
      </w:r>
    </w:p>
    <w:p w:rsidR="00D51A3D" w:rsidRPr="00806C7C" w:rsidRDefault="00D51A3D"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w:t>
      </w:r>
      <w:r w:rsidR="00D32A79" w:rsidRPr="00806C7C">
        <w:rPr>
          <w:rFonts w:ascii="Times New Roman" w:eastAsia="Times New Roman" w:hAnsi="Times New Roman" w:cs="Times New Roman"/>
          <w:sz w:val="24"/>
          <w:szCs w:val="24"/>
        </w:rPr>
        <w:t>-восстановительных работ, следует</w:t>
      </w:r>
      <w:r w:rsidR="003D3BA2" w:rsidRPr="00806C7C">
        <w:rPr>
          <w:rFonts w:ascii="Times New Roman" w:eastAsia="Times New Roman" w:hAnsi="Times New Roman" w:cs="Times New Roman"/>
          <w:sz w:val="24"/>
          <w:szCs w:val="24"/>
        </w:rPr>
        <w:t xml:space="preserve"> устранять организациям, получившим разрешение на производство работ, в течение суток.</w:t>
      </w:r>
    </w:p>
    <w:p w:rsidR="00D51A3D" w:rsidRPr="00806C7C" w:rsidRDefault="00D51A3D"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Наледи, образовавшиеся из-за аварий на подзем</w:t>
      </w:r>
      <w:r w:rsidR="00D32A79" w:rsidRPr="00806C7C">
        <w:rPr>
          <w:rFonts w:ascii="Times New Roman" w:eastAsia="Times New Roman" w:hAnsi="Times New Roman" w:cs="Times New Roman"/>
          <w:sz w:val="24"/>
          <w:szCs w:val="24"/>
        </w:rPr>
        <w:t>ных коммуникациях, следует</w:t>
      </w:r>
      <w:r w:rsidR="003D3BA2" w:rsidRPr="00806C7C">
        <w:rPr>
          <w:rFonts w:ascii="Times New Roman" w:eastAsia="Times New Roman" w:hAnsi="Times New Roman" w:cs="Times New Roman"/>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Pr="00806C7C" w:rsidRDefault="00D51A3D"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D32A79" w:rsidRPr="00806C7C">
        <w:rPr>
          <w:rFonts w:ascii="Times New Roman" w:eastAsia="Times New Roman" w:hAnsi="Times New Roman" w:cs="Times New Roman"/>
          <w:sz w:val="24"/>
          <w:szCs w:val="24"/>
        </w:rPr>
        <w:t>Запрещается проведение работ по строительству, ремонту</w:t>
      </w:r>
      <w:r w:rsidR="003D3BA2" w:rsidRPr="00806C7C">
        <w:rPr>
          <w:rFonts w:ascii="Times New Roman" w:eastAsia="Times New Roman" w:hAnsi="Times New Roman" w:cs="Times New Roman"/>
          <w:sz w:val="24"/>
          <w:szCs w:val="24"/>
        </w:rPr>
        <w:t>, реконструкции коммуникаций по просроченным ордерам.</w:t>
      </w:r>
    </w:p>
    <w:p w:rsidR="007D554D" w:rsidRPr="00806C7C" w:rsidRDefault="007D554D" w:rsidP="00806C7C">
      <w:pPr>
        <w:spacing w:line="240" w:lineRule="auto"/>
        <w:ind w:left="720"/>
        <w:contextualSpacing/>
        <w:jc w:val="both"/>
        <w:rPr>
          <w:rFonts w:ascii="Times New Roman" w:eastAsia="Times New Roman" w:hAnsi="Times New Roman" w:cs="Times New Roman"/>
          <w:sz w:val="24"/>
          <w:szCs w:val="24"/>
        </w:rPr>
      </w:pPr>
    </w:p>
    <w:p w:rsidR="00920B0A" w:rsidRPr="00806C7C" w:rsidRDefault="003D3BA2" w:rsidP="00806C7C">
      <w:pPr>
        <w:numPr>
          <w:ilvl w:val="1"/>
          <w:numId w:val="45"/>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Особые требования к доступности городской среды</w:t>
      </w:r>
    </w:p>
    <w:p w:rsidR="00B8161F" w:rsidRPr="00806C7C" w:rsidRDefault="00B8161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При проектировании объектов благоустройства жилой среды, улиц и дорог, объектов культурно-быт</w:t>
      </w:r>
      <w:r w:rsidR="003A1C0C" w:rsidRPr="00806C7C">
        <w:rPr>
          <w:rFonts w:ascii="Times New Roman" w:eastAsia="Times New Roman" w:hAnsi="Times New Roman" w:cs="Times New Roman"/>
          <w:sz w:val="24"/>
          <w:szCs w:val="24"/>
        </w:rPr>
        <w:t>ового обслуживания следует</w:t>
      </w:r>
      <w:r w:rsidR="003D3BA2" w:rsidRPr="00806C7C">
        <w:rPr>
          <w:rFonts w:ascii="Times New Roman" w:eastAsia="Times New Roman" w:hAnsi="Times New Roman" w:cs="Times New Roman"/>
          <w:sz w:val="24"/>
          <w:szCs w:val="24"/>
        </w:rPr>
        <w:t xml:space="preserve"> предусматривать доступность среды </w:t>
      </w:r>
      <w:r w:rsidR="009459E6" w:rsidRPr="00806C7C">
        <w:rPr>
          <w:rFonts w:ascii="Times New Roman" w:eastAsia="Times New Roman" w:hAnsi="Times New Roman" w:cs="Times New Roman"/>
          <w:sz w:val="24"/>
          <w:szCs w:val="24"/>
        </w:rPr>
        <w:t>городского округа «город Избербаш»</w:t>
      </w:r>
      <w:r w:rsidR="003D3BA2" w:rsidRPr="00806C7C">
        <w:rPr>
          <w:rFonts w:ascii="Times New Roman" w:eastAsia="Times New Roman" w:hAnsi="Times New Roman" w:cs="Times New Roman"/>
          <w:sz w:val="24"/>
          <w:szCs w:val="24"/>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Default="00B8161F"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3D3BA2" w:rsidRPr="00806C7C">
        <w:rPr>
          <w:rFonts w:ascii="Times New Roman" w:eastAsia="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w:t>
      </w:r>
      <w:r w:rsidR="003840CA" w:rsidRPr="00806C7C">
        <w:rPr>
          <w:rFonts w:ascii="Times New Roman" w:eastAsia="Times New Roman" w:hAnsi="Times New Roman" w:cs="Times New Roman"/>
          <w:sz w:val="24"/>
          <w:szCs w:val="24"/>
        </w:rPr>
        <w:t xml:space="preserve">х лиц и инвалидов, необходимо </w:t>
      </w:r>
      <w:r w:rsidR="003D3BA2" w:rsidRPr="00806C7C">
        <w:rPr>
          <w:rFonts w:ascii="Times New Roman" w:eastAsia="Times New Roman" w:hAnsi="Times New Roman" w:cs="Times New Roman"/>
          <w:sz w:val="24"/>
          <w:szCs w:val="24"/>
        </w:rPr>
        <w:t xml:space="preserve"> осуществлять при новом строительстве заказчиком в соответствии с утвержденной проектной документацией.</w:t>
      </w:r>
    </w:p>
    <w:p w:rsidR="00273DFB" w:rsidRPr="00806C7C" w:rsidRDefault="00273DFB" w:rsidP="00806C7C">
      <w:pPr>
        <w:spacing w:line="240" w:lineRule="auto"/>
        <w:ind w:firstLine="709"/>
        <w:contextualSpacing/>
        <w:jc w:val="both"/>
        <w:rPr>
          <w:rFonts w:ascii="Times New Roman" w:eastAsia="Times New Roman" w:hAnsi="Times New Roman" w:cs="Times New Roman"/>
          <w:sz w:val="24"/>
          <w:szCs w:val="24"/>
        </w:rPr>
      </w:pPr>
    </w:p>
    <w:p w:rsidR="00920B0A" w:rsidRPr="00806C7C" w:rsidRDefault="003D3BA2" w:rsidP="00806C7C">
      <w:pPr>
        <w:pStyle w:val="1"/>
        <w:numPr>
          <w:ilvl w:val="0"/>
          <w:numId w:val="45"/>
        </w:numPr>
        <w:spacing w:before="0" w:after="0" w:line="240" w:lineRule="auto"/>
        <w:ind w:left="0"/>
        <w:jc w:val="center"/>
        <w:rPr>
          <w:rFonts w:ascii="Times New Roman" w:eastAsia="Times New Roman" w:hAnsi="Times New Roman" w:cs="Times New Roman"/>
          <w:b/>
          <w:sz w:val="24"/>
          <w:szCs w:val="24"/>
        </w:rPr>
      </w:pPr>
      <w:bookmarkStart w:id="27" w:name="_Toc472352465"/>
      <w:r w:rsidRPr="00806C7C">
        <w:rPr>
          <w:rFonts w:ascii="Times New Roman" w:eastAsia="Times New Roman" w:hAnsi="Times New Roman" w:cs="Times New Roman"/>
          <w:b/>
          <w:sz w:val="24"/>
          <w:szCs w:val="24"/>
        </w:rPr>
        <w:t xml:space="preserve">ФОРМЫ И МЕХАНИЗМЫ ОБЩЕСТВЕННОГО УЧАСТИЯ В ПРИНЯТИИ </w:t>
      </w:r>
      <w:r w:rsidR="007D554D" w:rsidRPr="00806C7C">
        <w:rPr>
          <w:rFonts w:ascii="Times New Roman" w:eastAsia="Times New Roman" w:hAnsi="Times New Roman" w:cs="Times New Roman"/>
          <w:b/>
          <w:sz w:val="24"/>
          <w:szCs w:val="24"/>
        </w:rPr>
        <w:t xml:space="preserve">               </w:t>
      </w:r>
      <w:r w:rsidRPr="00806C7C">
        <w:rPr>
          <w:rFonts w:ascii="Times New Roman" w:eastAsia="Times New Roman" w:hAnsi="Times New Roman" w:cs="Times New Roman"/>
          <w:b/>
          <w:sz w:val="24"/>
          <w:szCs w:val="24"/>
        </w:rPr>
        <w:t xml:space="preserve">РЕШЕНИЙ И РЕАЛИЗАЦИИ ПРОЕКТОВ КОМПЛЕКСНОГО </w:t>
      </w:r>
      <w:r w:rsidR="007D554D" w:rsidRPr="00806C7C">
        <w:rPr>
          <w:rFonts w:ascii="Times New Roman" w:eastAsia="Times New Roman" w:hAnsi="Times New Roman" w:cs="Times New Roman"/>
          <w:b/>
          <w:sz w:val="24"/>
          <w:szCs w:val="24"/>
        </w:rPr>
        <w:t xml:space="preserve">                  </w:t>
      </w:r>
      <w:r w:rsidRPr="00806C7C">
        <w:rPr>
          <w:rFonts w:ascii="Times New Roman" w:eastAsia="Times New Roman" w:hAnsi="Times New Roman" w:cs="Times New Roman"/>
          <w:b/>
          <w:sz w:val="24"/>
          <w:szCs w:val="24"/>
        </w:rPr>
        <w:t>БЛАГОУСТРОЙСТВА И РАЗВИТИЯ ГОРОДСКОЙ СРЕДЫ.</w:t>
      </w:r>
      <w:bookmarkEnd w:id="27"/>
    </w:p>
    <w:p w:rsidR="00920B0A" w:rsidRPr="00806C7C" w:rsidRDefault="00920B0A" w:rsidP="00806C7C">
      <w:pPr>
        <w:spacing w:line="240" w:lineRule="auto"/>
        <w:rPr>
          <w:rFonts w:ascii="Times New Roman" w:hAnsi="Times New Roman" w:cs="Times New Roman"/>
          <w:sz w:val="24"/>
          <w:szCs w:val="24"/>
        </w:rPr>
      </w:pPr>
    </w:p>
    <w:p w:rsidR="00920B0A" w:rsidRPr="00806C7C" w:rsidRDefault="004C7D81" w:rsidP="00806C7C">
      <w:pPr>
        <w:pStyle w:val="aa"/>
        <w:numPr>
          <w:ilvl w:val="1"/>
          <w:numId w:val="46"/>
        </w:numPr>
        <w:tabs>
          <w:tab w:val="left" w:pos="851"/>
          <w:tab w:val="left" w:pos="1276"/>
        </w:tabs>
        <w:spacing w:line="240" w:lineRule="auto"/>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 xml:space="preserve"> </w:t>
      </w:r>
      <w:r w:rsidR="003D3BA2" w:rsidRPr="00806C7C">
        <w:rPr>
          <w:rFonts w:ascii="Times New Roman" w:eastAsia="Times New Roman" w:hAnsi="Times New Roman" w:cs="Times New Roman"/>
          <w:b/>
          <w:sz w:val="24"/>
          <w:szCs w:val="24"/>
        </w:rPr>
        <w:t>Общие положения. Задачи, польза и формы общественного участия.</w:t>
      </w:r>
    </w:p>
    <w:p w:rsidR="00E44548" w:rsidRPr="00806C7C" w:rsidRDefault="00E44548" w:rsidP="00806C7C">
      <w:pPr>
        <w:spacing w:line="240" w:lineRule="auto"/>
        <w:ind w:firstLine="709"/>
        <w:contextualSpacing/>
        <w:jc w:val="both"/>
        <w:rPr>
          <w:rFonts w:ascii="Times New Roman" w:eastAsia="Times New Roman" w:hAnsi="Times New Roman" w:cs="Times New Roman"/>
          <w:sz w:val="24"/>
          <w:szCs w:val="24"/>
          <w:highlight w:val="white"/>
        </w:rPr>
      </w:pPr>
      <w:r w:rsidRPr="00806C7C">
        <w:rPr>
          <w:rFonts w:ascii="Times New Roman" w:eastAsia="Times New Roman" w:hAnsi="Times New Roman" w:cs="Times New Roman"/>
          <w:sz w:val="24"/>
          <w:szCs w:val="24"/>
          <w:highlight w:val="white"/>
        </w:rPr>
        <w:t xml:space="preserve">- </w:t>
      </w:r>
      <w:r w:rsidR="003D3BA2" w:rsidRPr="00806C7C">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44548" w:rsidRPr="00806C7C" w:rsidRDefault="00E44548" w:rsidP="00806C7C">
      <w:pPr>
        <w:spacing w:line="240" w:lineRule="auto"/>
        <w:ind w:firstLine="709"/>
        <w:contextualSpacing/>
        <w:jc w:val="both"/>
        <w:rPr>
          <w:rFonts w:ascii="Times New Roman" w:eastAsia="Times New Roman" w:hAnsi="Times New Roman" w:cs="Times New Roman"/>
          <w:sz w:val="24"/>
          <w:szCs w:val="24"/>
          <w:highlight w:val="white"/>
        </w:rPr>
      </w:pPr>
      <w:r w:rsidRPr="00806C7C">
        <w:rPr>
          <w:rFonts w:ascii="Times New Roman" w:eastAsia="Times New Roman" w:hAnsi="Times New Roman" w:cs="Times New Roman"/>
          <w:sz w:val="24"/>
          <w:szCs w:val="24"/>
          <w:highlight w:val="white"/>
        </w:rPr>
        <w:t xml:space="preserve">- </w:t>
      </w:r>
      <w:r w:rsidR="003D3BA2" w:rsidRPr="00806C7C">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E44548" w:rsidRPr="00806C7C" w:rsidRDefault="00E44548" w:rsidP="00806C7C">
      <w:pPr>
        <w:spacing w:line="240" w:lineRule="auto"/>
        <w:ind w:firstLine="709"/>
        <w:contextualSpacing/>
        <w:jc w:val="both"/>
        <w:rPr>
          <w:rFonts w:ascii="Times New Roman" w:eastAsia="Times New Roman" w:hAnsi="Times New Roman" w:cs="Times New Roman"/>
          <w:sz w:val="24"/>
          <w:szCs w:val="24"/>
          <w:highlight w:val="white"/>
        </w:rPr>
      </w:pPr>
      <w:proofErr w:type="gramStart"/>
      <w:r w:rsidRPr="00806C7C">
        <w:rPr>
          <w:rFonts w:ascii="Times New Roman" w:eastAsia="Times New Roman" w:hAnsi="Times New Roman" w:cs="Times New Roman"/>
          <w:sz w:val="24"/>
          <w:szCs w:val="24"/>
          <w:highlight w:val="white"/>
        </w:rPr>
        <w:t xml:space="preserve">- </w:t>
      </w:r>
      <w:r w:rsidR="003D3BA2" w:rsidRPr="00806C7C">
        <w:rPr>
          <w:rFonts w:ascii="Times New Roman" w:eastAsia="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920B0A" w:rsidRPr="00806C7C" w:rsidRDefault="00E44548" w:rsidP="00806C7C">
      <w:pPr>
        <w:spacing w:line="240" w:lineRule="auto"/>
        <w:ind w:firstLine="709"/>
        <w:contextualSpacing/>
        <w:jc w:val="both"/>
        <w:rPr>
          <w:rFonts w:ascii="Times New Roman" w:eastAsia="Times New Roman" w:hAnsi="Times New Roman" w:cs="Times New Roman"/>
          <w:sz w:val="24"/>
          <w:szCs w:val="24"/>
          <w:highlight w:val="white"/>
        </w:rPr>
      </w:pPr>
      <w:proofErr w:type="gramStart"/>
      <w:r w:rsidRPr="00806C7C">
        <w:rPr>
          <w:rFonts w:ascii="Times New Roman" w:eastAsia="Times New Roman" w:hAnsi="Times New Roman" w:cs="Times New Roman"/>
          <w:sz w:val="24"/>
          <w:szCs w:val="24"/>
          <w:highlight w:val="white"/>
        </w:rPr>
        <w:t xml:space="preserve">- </w:t>
      </w:r>
      <w:r w:rsidR="003D3BA2" w:rsidRPr="00806C7C">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003D3BA2" w:rsidRPr="00806C7C">
        <w:rPr>
          <w:rFonts w:ascii="Times New Roman" w:eastAsia="Times New Roman" w:hAnsi="Times New Roman" w:cs="Times New Roman"/>
          <w:sz w:val="24"/>
          <w:szCs w:val="24"/>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23700D" w:rsidRPr="00806C7C" w:rsidRDefault="0023700D" w:rsidP="00806C7C">
      <w:pPr>
        <w:spacing w:line="240" w:lineRule="auto"/>
        <w:ind w:left="720"/>
        <w:contextualSpacing/>
        <w:jc w:val="both"/>
        <w:rPr>
          <w:rFonts w:ascii="Times New Roman" w:eastAsia="Times New Roman" w:hAnsi="Times New Roman" w:cs="Times New Roman"/>
          <w:sz w:val="24"/>
          <w:szCs w:val="24"/>
          <w:highlight w:val="white"/>
        </w:rPr>
      </w:pPr>
    </w:p>
    <w:p w:rsidR="00920B0A" w:rsidRPr="00806C7C" w:rsidRDefault="003D3BA2" w:rsidP="00806C7C">
      <w:pPr>
        <w:numPr>
          <w:ilvl w:val="1"/>
          <w:numId w:val="46"/>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Основные решения</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а) формирование нов</w:t>
      </w:r>
      <w:r w:rsidR="00046806" w:rsidRPr="00806C7C">
        <w:rPr>
          <w:rFonts w:ascii="Times New Roman" w:eastAsia="Times New Roman" w:hAnsi="Times New Roman" w:cs="Times New Roman"/>
          <w:sz w:val="24"/>
          <w:szCs w:val="24"/>
        </w:rPr>
        <w:t>ого</w:t>
      </w:r>
      <w:r w:rsidRPr="00806C7C">
        <w:rPr>
          <w:rFonts w:ascii="Times New Roman" w:eastAsia="Times New Roman" w:hAnsi="Times New Roman" w:cs="Times New Roman"/>
          <w:sz w:val="24"/>
          <w:szCs w:val="24"/>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Pr="00806C7C" w:rsidRDefault="00E513D5"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б</w:t>
      </w:r>
      <w:r w:rsidR="003D3BA2" w:rsidRPr="00806C7C">
        <w:rPr>
          <w:rFonts w:ascii="Times New Roman" w:eastAsia="Times New Roman" w:hAnsi="Times New Roman" w:cs="Times New Roman"/>
          <w:sz w:val="24"/>
          <w:szCs w:val="24"/>
        </w:rPr>
        <w:t xml:space="preserve">) разработка внутренних регламентов, регулирующих процесс общественного соучастия; </w:t>
      </w:r>
    </w:p>
    <w:p w:rsidR="00920B0A" w:rsidRPr="00806C7C" w:rsidRDefault="00E513D5"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в</w:t>
      </w:r>
      <w:r w:rsidR="003D3BA2" w:rsidRPr="00806C7C">
        <w:rPr>
          <w:rFonts w:ascii="Times New Roman" w:eastAsia="Times New Roman" w:hAnsi="Times New Roman" w:cs="Times New Roman"/>
          <w:sz w:val="24"/>
          <w:szCs w:val="24"/>
        </w:rPr>
        <w:t xml:space="preserve">)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r w:rsidR="003D3BA2" w:rsidRPr="00806C7C">
        <w:rPr>
          <w:rFonts w:ascii="Times New Roman" w:eastAsia="Times New Roman" w:hAnsi="Times New Roman" w:cs="Times New Roman"/>
          <w:sz w:val="24"/>
          <w:szCs w:val="24"/>
        </w:rPr>
        <w:lastRenderedPageBreak/>
        <w:t>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Pr="00806C7C" w:rsidRDefault="00E513D5"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г</w:t>
      </w:r>
      <w:r w:rsidR="003D3BA2" w:rsidRPr="00806C7C">
        <w:rPr>
          <w:rFonts w:ascii="Times New Roman" w:eastAsia="Times New Roman" w:hAnsi="Times New Roman" w:cs="Times New Roman"/>
          <w:sz w:val="24"/>
          <w:szCs w:val="24"/>
        </w:rPr>
        <w:t>) в целях обеспечения широкого участия всех заинтересованных сторон и оптимального сочетания общественных интересов и пожеланий и профессион</w:t>
      </w:r>
      <w:r w:rsidR="000E2E09" w:rsidRPr="00806C7C">
        <w:rPr>
          <w:rFonts w:ascii="Times New Roman" w:eastAsia="Times New Roman" w:hAnsi="Times New Roman" w:cs="Times New Roman"/>
          <w:sz w:val="24"/>
          <w:szCs w:val="24"/>
        </w:rPr>
        <w:t>альной экспертизы, необходимо</w:t>
      </w:r>
      <w:r w:rsidR="003D3BA2" w:rsidRPr="00806C7C">
        <w:rPr>
          <w:rFonts w:ascii="Times New Roman" w:eastAsia="Times New Roman" w:hAnsi="Times New Roman" w:cs="Times New Roman"/>
          <w:sz w:val="24"/>
          <w:szCs w:val="24"/>
        </w:rPr>
        <w:t xml:space="preserve"> провести следующие процедуры:</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806C7C" w:rsidRDefault="003D3BA2" w:rsidP="00806C7C">
      <w:pPr>
        <w:spacing w:line="240" w:lineRule="auto"/>
        <w:ind w:firstLine="720"/>
        <w:jc w:val="both"/>
        <w:rPr>
          <w:rFonts w:ascii="Times New Roman" w:hAnsi="Times New Roman" w:cs="Times New Roman"/>
          <w:sz w:val="24"/>
          <w:szCs w:val="24"/>
        </w:rPr>
      </w:pPr>
      <w:r w:rsidRPr="00806C7C">
        <w:rPr>
          <w:rFonts w:ascii="Times New Roman" w:eastAsia="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806C7C" w:rsidRDefault="003D3BA2" w:rsidP="00806C7C">
      <w:pPr>
        <w:spacing w:line="240" w:lineRule="auto"/>
        <w:ind w:firstLine="720"/>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50E0D" w:rsidRPr="00806C7C" w:rsidRDefault="00550E0D" w:rsidP="00806C7C">
      <w:pPr>
        <w:spacing w:line="240" w:lineRule="auto"/>
        <w:ind w:firstLine="720"/>
        <w:jc w:val="both"/>
        <w:rPr>
          <w:rFonts w:ascii="Times New Roman" w:hAnsi="Times New Roman" w:cs="Times New Roman"/>
          <w:sz w:val="24"/>
          <w:szCs w:val="24"/>
        </w:rPr>
      </w:pPr>
    </w:p>
    <w:p w:rsidR="00920B0A" w:rsidRPr="00806C7C" w:rsidRDefault="003D3BA2" w:rsidP="00806C7C">
      <w:pPr>
        <w:numPr>
          <w:ilvl w:val="1"/>
          <w:numId w:val="46"/>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Принципы организации общественного соучастия</w:t>
      </w:r>
    </w:p>
    <w:p w:rsidR="007D5986" w:rsidRPr="00806C7C" w:rsidRDefault="007D5986" w:rsidP="00806C7C">
      <w:pPr>
        <w:spacing w:line="240" w:lineRule="auto"/>
        <w:ind w:firstLine="709"/>
        <w:contextualSpacing/>
        <w:jc w:val="both"/>
        <w:rPr>
          <w:rFonts w:ascii="Times New Roman" w:eastAsia="Times New Roman" w:hAnsi="Times New Roman" w:cs="Times New Roman"/>
          <w:sz w:val="24"/>
          <w:szCs w:val="24"/>
          <w:highlight w:val="white"/>
        </w:rPr>
      </w:pPr>
      <w:r w:rsidRPr="00806C7C">
        <w:rPr>
          <w:rFonts w:ascii="Times New Roman" w:eastAsia="Times New Roman" w:hAnsi="Times New Roman" w:cs="Times New Roman"/>
          <w:sz w:val="24"/>
          <w:szCs w:val="24"/>
          <w:highlight w:val="white"/>
        </w:rPr>
        <w:t xml:space="preserve">- </w:t>
      </w:r>
      <w:r w:rsidR="003D3BA2" w:rsidRPr="00806C7C">
        <w:rPr>
          <w:rFonts w:ascii="Times New Roman" w:eastAsia="Times New Roman" w:hAnsi="Times New Roman" w:cs="Times New Roman"/>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7D5986" w:rsidRPr="00806C7C" w:rsidRDefault="007D5986" w:rsidP="00806C7C">
      <w:pPr>
        <w:spacing w:line="240" w:lineRule="auto"/>
        <w:ind w:firstLine="709"/>
        <w:contextualSpacing/>
        <w:jc w:val="both"/>
        <w:rPr>
          <w:rFonts w:ascii="Times New Roman" w:eastAsia="Times New Roman" w:hAnsi="Times New Roman" w:cs="Times New Roman"/>
          <w:sz w:val="24"/>
          <w:szCs w:val="24"/>
          <w:highlight w:val="white"/>
        </w:rPr>
      </w:pPr>
      <w:r w:rsidRPr="00806C7C">
        <w:rPr>
          <w:rFonts w:ascii="Times New Roman" w:eastAsia="Times New Roman" w:hAnsi="Times New Roman" w:cs="Times New Roman"/>
          <w:sz w:val="24"/>
          <w:szCs w:val="24"/>
          <w:highlight w:val="white"/>
        </w:rPr>
        <w:t xml:space="preserve">- </w:t>
      </w:r>
      <w:r w:rsidR="003D3BA2" w:rsidRPr="00806C7C">
        <w:rPr>
          <w:rFonts w:ascii="Times New Roman" w:eastAsia="Times New Roman" w:hAnsi="Times New Roman" w:cs="Times New Roman"/>
          <w:sz w:val="24"/>
          <w:szCs w:val="24"/>
          <w:highlight w:val="white"/>
        </w:rPr>
        <w:t>Открытое обсуждение проектов благоуст</w:t>
      </w:r>
      <w:r w:rsidR="000E2E09" w:rsidRPr="00806C7C">
        <w:rPr>
          <w:rFonts w:ascii="Times New Roman" w:eastAsia="Times New Roman" w:hAnsi="Times New Roman" w:cs="Times New Roman"/>
          <w:sz w:val="24"/>
          <w:szCs w:val="24"/>
          <w:highlight w:val="white"/>
        </w:rPr>
        <w:t>ройства территорий следует</w:t>
      </w:r>
      <w:r w:rsidR="003D3BA2" w:rsidRPr="00806C7C">
        <w:rPr>
          <w:rFonts w:ascii="Times New Roman" w:eastAsia="Times New Roman" w:hAnsi="Times New Roman" w:cs="Times New Roman"/>
          <w:sz w:val="24"/>
          <w:szCs w:val="24"/>
          <w:highlight w:val="white"/>
        </w:rPr>
        <w:t xml:space="preserve"> организовывать на этапе формулирования задач проекта и по итогам каждого из этапов проектирования.</w:t>
      </w:r>
    </w:p>
    <w:p w:rsidR="007D5986" w:rsidRPr="00806C7C" w:rsidRDefault="007D5986" w:rsidP="00806C7C">
      <w:pPr>
        <w:spacing w:line="240" w:lineRule="auto"/>
        <w:ind w:firstLine="709"/>
        <w:contextualSpacing/>
        <w:jc w:val="both"/>
        <w:rPr>
          <w:rFonts w:ascii="Times New Roman" w:eastAsia="Times New Roman" w:hAnsi="Times New Roman" w:cs="Times New Roman"/>
          <w:sz w:val="24"/>
          <w:szCs w:val="24"/>
          <w:highlight w:val="white"/>
        </w:rPr>
      </w:pPr>
      <w:r w:rsidRPr="00806C7C">
        <w:rPr>
          <w:rFonts w:ascii="Times New Roman" w:eastAsia="Times New Roman" w:hAnsi="Times New Roman" w:cs="Times New Roman"/>
          <w:sz w:val="24"/>
          <w:szCs w:val="24"/>
          <w:highlight w:val="white"/>
        </w:rPr>
        <w:t xml:space="preserve">- </w:t>
      </w:r>
      <w:r w:rsidR="003D3BA2" w:rsidRPr="00806C7C">
        <w:rPr>
          <w:rFonts w:ascii="Times New Roman" w:eastAsia="Times New Roman" w:hAnsi="Times New Roman" w:cs="Times New Roman"/>
          <w:sz w:val="24"/>
          <w:szCs w:val="24"/>
          <w:highlight w:val="white"/>
        </w:rPr>
        <w:t>Все решения, касающиеся благоустройства и развития т</w:t>
      </w:r>
      <w:r w:rsidR="000E2E09" w:rsidRPr="00806C7C">
        <w:rPr>
          <w:rFonts w:ascii="Times New Roman" w:eastAsia="Times New Roman" w:hAnsi="Times New Roman" w:cs="Times New Roman"/>
          <w:sz w:val="24"/>
          <w:szCs w:val="24"/>
          <w:highlight w:val="white"/>
        </w:rPr>
        <w:t>ерриторий следует принимать</w:t>
      </w:r>
      <w:r w:rsidR="003D3BA2" w:rsidRPr="00806C7C">
        <w:rPr>
          <w:rFonts w:ascii="Times New Roman" w:eastAsia="Times New Roman" w:hAnsi="Times New Roman" w:cs="Times New Roman"/>
          <w:sz w:val="24"/>
          <w:szCs w:val="24"/>
          <w:highlight w:val="white"/>
        </w:rPr>
        <w:t xml:space="preserve"> открыто и гласно, с учетом мнения жителей соответствующих территорий и всех субъектов городской жизни.</w:t>
      </w:r>
    </w:p>
    <w:p w:rsidR="007D5986" w:rsidRPr="00806C7C" w:rsidRDefault="007D5986" w:rsidP="00806C7C">
      <w:pPr>
        <w:spacing w:line="240" w:lineRule="auto"/>
        <w:ind w:firstLine="709"/>
        <w:contextualSpacing/>
        <w:jc w:val="both"/>
        <w:rPr>
          <w:rFonts w:ascii="Times New Roman" w:eastAsia="Times New Roman" w:hAnsi="Times New Roman" w:cs="Times New Roman"/>
          <w:sz w:val="24"/>
          <w:szCs w:val="24"/>
          <w:highlight w:val="white"/>
        </w:rPr>
      </w:pPr>
      <w:r w:rsidRPr="00806C7C">
        <w:rPr>
          <w:rFonts w:ascii="Times New Roman" w:eastAsia="Times New Roman" w:hAnsi="Times New Roman" w:cs="Times New Roman"/>
          <w:sz w:val="24"/>
          <w:szCs w:val="24"/>
          <w:highlight w:val="white"/>
        </w:rPr>
        <w:t xml:space="preserve">- </w:t>
      </w:r>
      <w:r w:rsidR="003D3BA2" w:rsidRPr="00806C7C">
        <w:rPr>
          <w:rFonts w:ascii="Times New Roman" w:eastAsia="Times New Roman" w:hAnsi="Times New Roman" w:cs="Times New Roman"/>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w:t>
      </w:r>
      <w:r w:rsidR="000E2E09" w:rsidRPr="00806C7C">
        <w:rPr>
          <w:rFonts w:ascii="Times New Roman" w:eastAsia="Times New Roman" w:hAnsi="Times New Roman" w:cs="Times New Roman"/>
          <w:sz w:val="24"/>
          <w:szCs w:val="24"/>
          <w:highlight w:val="white"/>
        </w:rPr>
        <w:t>ия городской среды необходимо</w:t>
      </w:r>
      <w:r w:rsidR="003D3BA2" w:rsidRPr="00806C7C">
        <w:rPr>
          <w:rFonts w:ascii="Times New Roman" w:eastAsia="Times New Roman" w:hAnsi="Times New Roman" w:cs="Times New Roman"/>
          <w:sz w:val="24"/>
          <w:szCs w:val="24"/>
          <w:highlight w:val="white"/>
        </w:rPr>
        <w:t xml:space="preserve">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806C7C" w:rsidRDefault="007D5986" w:rsidP="00806C7C">
      <w:pPr>
        <w:spacing w:line="240" w:lineRule="auto"/>
        <w:ind w:firstLine="709"/>
        <w:contextualSpacing/>
        <w:jc w:val="both"/>
        <w:rPr>
          <w:rFonts w:ascii="Times New Roman" w:eastAsia="Times New Roman" w:hAnsi="Times New Roman" w:cs="Times New Roman"/>
          <w:sz w:val="24"/>
          <w:szCs w:val="24"/>
          <w:highlight w:val="white"/>
        </w:rPr>
      </w:pPr>
      <w:r w:rsidRPr="00806C7C">
        <w:rPr>
          <w:rFonts w:ascii="Times New Roman" w:eastAsia="Times New Roman" w:hAnsi="Times New Roman" w:cs="Times New Roman"/>
          <w:sz w:val="24"/>
          <w:szCs w:val="24"/>
          <w:highlight w:val="white"/>
        </w:rPr>
        <w:t xml:space="preserve">- </w:t>
      </w:r>
      <w:r w:rsidR="000E2E09" w:rsidRPr="00806C7C">
        <w:rPr>
          <w:rFonts w:ascii="Times New Roman" w:eastAsia="Times New Roman" w:hAnsi="Times New Roman" w:cs="Times New Roman"/>
          <w:sz w:val="24"/>
          <w:szCs w:val="24"/>
          <w:highlight w:val="white"/>
        </w:rPr>
        <w:t>Следует</w:t>
      </w:r>
      <w:r w:rsidR="003D3BA2" w:rsidRPr="00806C7C">
        <w:rPr>
          <w:rFonts w:ascii="Times New Roman" w:eastAsia="Times New Roman" w:hAnsi="Times New Roman" w:cs="Times New Roman"/>
          <w:sz w:val="24"/>
          <w:szCs w:val="24"/>
          <w:highlight w:val="white"/>
        </w:rPr>
        <w:t xml:space="preserve">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w:t>
      </w:r>
      <w:r w:rsidR="000E2E09" w:rsidRPr="00806C7C">
        <w:rPr>
          <w:rFonts w:ascii="Times New Roman" w:eastAsia="Times New Roman" w:hAnsi="Times New Roman" w:cs="Times New Roman"/>
          <w:sz w:val="24"/>
          <w:szCs w:val="24"/>
          <w:highlight w:val="white"/>
        </w:rPr>
        <w:t>урсах. Кроме того, необходимо</w:t>
      </w:r>
      <w:r w:rsidR="003D3BA2" w:rsidRPr="00806C7C">
        <w:rPr>
          <w:rFonts w:ascii="Times New Roman" w:eastAsia="Times New Roman" w:hAnsi="Times New Roman" w:cs="Times New Roman"/>
          <w:sz w:val="24"/>
          <w:szCs w:val="24"/>
          <w:highlight w:val="white"/>
        </w:rPr>
        <w:t xml:space="preserve"> обеспечить возможность публичного комментирования и обсуждения материалов проектов.</w:t>
      </w:r>
    </w:p>
    <w:p w:rsidR="00417041" w:rsidRPr="00806C7C" w:rsidRDefault="00417041" w:rsidP="00806C7C">
      <w:pPr>
        <w:spacing w:line="240" w:lineRule="auto"/>
        <w:ind w:left="709"/>
        <w:contextualSpacing/>
        <w:rPr>
          <w:rFonts w:ascii="Times New Roman" w:eastAsia="Times New Roman" w:hAnsi="Times New Roman" w:cs="Times New Roman"/>
          <w:b/>
          <w:sz w:val="24"/>
          <w:szCs w:val="24"/>
        </w:rPr>
      </w:pPr>
    </w:p>
    <w:p w:rsidR="00920B0A" w:rsidRPr="00806C7C" w:rsidRDefault="003D3BA2" w:rsidP="00806C7C">
      <w:pPr>
        <w:numPr>
          <w:ilvl w:val="1"/>
          <w:numId w:val="46"/>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Формы общественного соучастия</w:t>
      </w:r>
    </w:p>
    <w:p w:rsidR="00E03767" w:rsidRPr="00806C7C" w:rsidRDefault="00E03767" w:rsidP="00806C7C">
      <w:pPr>
        <w:spacing w:line="240" w:lineRule="auto"/>
        <w:ind w:firstLine="709"/>
        <w:contextualSpacing/>
        <w:jc w:val="both"/>
        <w:rPr>
          <w:rFonts w:ascii="Times New Roman" w:hAnsi="Times New Roman" w:cs="Times New Roman"/>
          <w:sz w:val="24"/>
          <w:szCs w:val="24"/>
          <w:highlight w:val="white"/>
        </w:rPr>
      </w:pPr>
      <w:r w:rsidRPr="00806C7C">
        <w:rPr>
          <w:rFonts w:ascii="Times New Roman" w:hAnsi="Times New Roman" w:cs="Times New Roman"/>
          <w:sz w:val="24"/>
          <w:szCs w:val="24"/>
          <w:highlight w:val="white"/>
        </w:rPr>
        <w:t>Для осуществления участия граждан в процессе принятия решений и реализации проектов комплексног</w:t>
      </w:r>
      <w:r w:rsidR="000E2E09" w:rsidRPr="00806C7C">
        <w:rPr>
          <w:rFonts w:ascii="Times New Roman" w:hAnsi="Times New Roman" w:cs="Times New Roman"/>
          <w:sz w:val="24"/>
          <w:szCs w:val="24"/>
          <w:highlight w:val="white"/>
        </w:rPr>
        <w:t xml:space="preserve">о благоустройства необходимо </w:t>
      </w:r>
      <w:r w:rsidRPr="00806C7C">
        <w:rPr>
          <w:rFonts w:ascii="Times New Roman" w:hAnsi="Times New Roman" w:cs="Times New Roman"/>
          <w:sz w:val="24"/>
          <w:szCs w:val="24"/>
          <w:highlight w:val="white"/>
        </w:rPr>
        <w:t>следовать следующим форматам:</w:t>
      </w:r>
    </w:p>
    <w:p w:rsidR="009E2AD9" w:rsidRPr="00806C7C" w:rsidRDefault="009E2AD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9E2AD9" w:rsidRPr="00806C7C" w:rsidRDefault="009E2AD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9E2AD9" w:rsidRPr="00806C7C" w:rsidRDefault="009E2AD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E2AD9" w:rsidRPr="00806C7C" w:rsidRDefault="009E2AD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9E2AD9" w:rsidRPr="00806C7C" w:rsidRDefault="009E2AD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Консультации по предполагаемым типам озеленения;</w:t>
      </w:r>
    </w:p>
    <w:p w:rsidR="0079080A" w:rsidRPr="00806C7C" w:rsidRDefault="009E2AD9"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79080A" w:rsidRPr="00806C7C" w:rsidRDefault="0079080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lastRenderedPageBreak/>
        <w:t xml:space="preserve">- </w:t>
      </w:r>
      <w:r w:rsidR="00E03767" w:rsidRPr="00806C7C">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79080A" w:rsidRPr="00806C7C" w:rsidRDefault="0079080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9080A" w:rsidRPr="00806C7C" w:rsidRDefault="0079080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B74CE" w:rsidRPr="00806C7C" w:rsidRDefault="0079080A"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B74CE" w:rsidRPr="00806C7C" w:rsidRDefault="002B74CE" w:rsidP="00806C7C">
      <w:pPr>
        <w:spacing w:line="240" w:lineRule="auto"/>
        <w:ind w:firstLine="709"/>
        <w:contextualSpacing/>
        <w:jc w:val="both"/>
        <w:rPr>
          <w:rFonts w:ascii="Times New Roman" w:hAnsi="Times New Roman" w:cs="Times New Roman"/>
          <w:sz w:val="24"/>
          <w:szCs w:val="24"/>
          <w:highlight w:val="white"/>
        </w:rPr>
      </w:pPr>
      <w:r w:rsidRPr="00806C7C">
        <w:rPr>
          <w:rFonts w:ascii="Times New Roman" w:eastAsia="Times New Roman" w:hAnsi="Times New Roman" w:cs="Times New Roman"/>
          <w:sz w:val="24"/>
          <w:szCs w:val="24"/>
        </w:rPr>
        <w:t xml:space="preserve">- </w:t>
      </w:r>
      <w:r w:rsidR="00E03767" w:rsidRPr="00806C7C">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B74CE" w:rsidRPr="00806C7C" w:rsidRDefault="002B74CE" w:rsidP="00806C7C">
      <w:pPr>
        <w:spacing w:line="240" w:lineRule="auto"/>
        <w:ind w:firstLine="709"/>
        <w:contextualSpacing/>
        <w:jc w:val="both"/>
        <w:rPr>
          <w:rFonts w:ascii="Times New Roman" w:hAnsi="Times New Roman" w:cs="Times New Roman"/>
          <w:sz w:val="24"/>
          <w:szCs w:val="24"/>
        </w:rPr>
      </w:pPr>
      <w:r w:rsidRPr="00806C7C">
        <w:rPr>
          <w:rFonts w:ascii="Times New Roman" w:hAnsi="Times New Roman" w:cs="Times New Roman"/>
          <w:sz w:val="24"/>
          <w:szCs w:val="24"/>
          <w:highlight w:val="white"/>
        </w:rPr>
        <w:t xml:space="preserve">- </w:t>
      </w:r>
      <w:r w:rsidR="00E03767" w:rsidRPr="00806C7C">
        <w:rPr>
          <w:rFonts w:ascii="Times New Roman" w:hAnsi="Times New Roman" w:cs="Times New Roman"/>
          <w:sz w:val="24"/>
          <w:szCs w:val="24"/>
          <w:highlight w:val="white"/>
        </w:rPr>
        <w:t>Информирование может осуществляться, но не ограничиваться:</w:t>
      </w:r>
    </w:p>
    <w:p w:rsidR="002B74CE" w:rsidRPr="00806C7C" w:rsidRDefault="002B74C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hAnsi="Times New Roman" w:cs="Times New Roman"/>
          <w:sz w:val="24"/>
          <w:szCs w:val="24"/>
        </w:rPr>
        <w:t xml:space="preserve">- </w:t>
      </w:r>
      <w:r w:rsidR="00E03767" w:rsidRPr="00806C7C">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B74CE" w:rsidRPr="00806C7C" w:rsidRDefault="002B74C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Работа с мест</w:t>
      </w:r>
      <w:r w:rsidR="007C6A53" w:rsidRPr="00806C7C">
        <w:rPr>
          <w:rFonts w:ascii="Times New Roman" w:eastAsia="Times New Roman" w:hAnsi="Times New Roman" w:cs="Times New Roman"/>
          <w:sz w:val="24"/>
          <w:szCs w:val="24"/>
        </w:rPr>
        <w:t>ными СМИ, охватывающими широкий круг людей</w:t>
      </w:r>
      <w:r w:rsidR="00E03767" w:rsidRPr="00806C7C">
        <w:rPr>
          <w:rFonts w:ascii="Times New Roman" w:eastAsia="Times New Roman" w:hAnsi="Times New Roman" w:cs="Times New Roman"/>
          <w:sz w:val="24"/>
          <w:szCs w:val="24"/>
        </w:rPr>
        <w:t xml:space="preserve"> разных возрастных групп и потенциальные аудитории проекта.</w:t>
      </w:r>
    </w:p>
    <w:p w:rsidR="002B74CE" w:rsidRPr="00806C7C" w:rsidRDefault="002B74C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7C6A53" w:rsidRPr="00806C7C">
        <w:rPr>
          <w:rFonts w:ascii="Times New Roman" w:eastAsia="Times New Roman" w:hAnsi="Times New Roman" w:cs="Times New Roman"/>
          <w:sz w:val="24"/>
          <w:szCs w:val="24"/>
        </w:rPr>
        <w:t>Вывешивание афиш и объявлений</w:t>
      </w:r>
      <w:r w:rsidR="00E03767" w:rsidRPr="00806C7C">
        <w:rPr>
          <w:rFonts w:ascii="Times New Roman" w:eastAsia="Times New Roman" w:hAnsi="Times New Roman" w:cs="Times New Roman"/>
          <w:sz w:val="24"/>
          <w:szCs w:val="24"/>
        </w:rPr>
        <w:t xml:space="preserve"> на информационных досках в подъездах жилых домов, р</w:t>
      </w:r>
      <w:r w:rsidR="007C6A53" w:rsidRPr="00806C7C">
        <w:rPr>
          <w:rFonts w:ascii="Times New Roman" w:eastAsia="Times New Roman" w:hAnsi="Times New Roman" w:cs="Times New Roman"/>
          <w:sz w:val="24"/>
          <w:szCs w:val="24"/>
        </w:rPr>
        <w:t>асположенных в непосредственной</w:t>
      </w:r>
      <w:r w:rsidR="00E03767" w:rsidRPr="00806C7C">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w:t>
      </w:r>
      <w:r w:rsidR="007C6A53" w:rsidRPr="00806C7C">
        <w:rPr>
          <w:rFonts w:ascii="Times New Roman" w:eastAsia="Times New Roman" w:hAnsi="Times New Roman" w:cs="Times New Roman"/>
          <w:sz w:val="24"/>
          <w:szCs w:val="24"/>
        </w:rPr>
        <w:t>ах притяжения и скопления людей</w:t>
      </w:r>
      <w:r w:rsidR="00E03767" w:rsidRPr="00806C7C">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w:t>
      </w:r>
      <w:r w:rsidR="007C6A53" w:rsidRPr="00806C7C">
        <w:rPr>
          <w:rFonts w:ascii="Times New Roman" w:eastAsia="Times New Roman" w:hAnsi="Times New Roman" w:cs="Times New Roman"/>
          <w:sz w:val="24"/>
          <w:szCs w:val="24"/>
        </w:rPr>
        <w:t>ируемой территории или на ней</w:t>
      </w:r>
      <w:r w:rsidR="00E03767" w:rsidRPr="00806C7C">
        <w:rPr>
          <w:rFonts w:ascii="Times New Roman" w:eastAsia="Times New Roman" w:hAnsi="Times New Roman" w:cs="Times New Roman"/>
          <w:sz w:val="24"/>
          <w:szCs w:val="24"/>
        </w:rPr>
        <w:t xml:space="preserve"> (поликлиники, ДК, библиотеки, спортивные центры), на площадке проведения обществен</w:t>
      </w:r>
      <w:r w:rsidR="007C6A53" w:rsidRPr="00806C7C">
        <w:rPr>
          <w:rFonts w:ascii="Times New Roman" w:eastAsia="Times New Roman" w:hAnsi="Times New Roman" w:cs="Times New Roman"/>
          <w:sz w:val="24"/>
          <w:szCs w:val="24"/>
        </w:rPr>
        <w:t>ных обсуждений (в зоне входной</w:t>
      </w:r>
      <w:r w:rsidR="00E03767" w:rsidRPr="00806C7C">
        <w:rPr>
          <w:rFonts w:ascii="Times New Roman" w:eastAsia="Times New Roman" w:hAnsi="Times New Roman" w:cs="Times New Roman"/>
          <w:sz w:val="24"/>
          <w:szCs w:val="24"/>
        </w:rPr>
        <w:t xml:space="preserve"> группы, на специальных информационных стендах).</w:t>
      </w:r>
    </w:p>
    <w:p w:rsidR="002B74CE" w:rsidRPr="00806C7C" w:rsidRDefault="002B74C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7C6A53" w:rsidRPr="00806C7C">
        <w:rPr>
          <w:rFonts w:ascii="Times New Roman" w:eastAsia="Times New Roman" w:hAnsi="Times New Roman" w:cs="Times New Roman"/>
          <w:sz w:val="24"/>
          <w:szCs w:val="24"/>
        </w:rPr>
        <w:t>Информирование местных жителей</w:t>
      </w:r>
      <w:r w:rsidR="00E03767" w:rsidRPr="00806C7C">
        <w:rPr>
          <w:rFonts w:ascii="Times New Roman" w:eastAsia="Times New Roman" w:hAnsi="Times New Roman" w:cs="Times New Roman"/>
          <w:sz w:val="24"/>
          <w:szCs w:val="24"/>
        </w:rPr>
        <w:t xml:space="preserve"> через школы и детские сады. В том числе -</w:t>
      </w:r>
      <w:r w:rsidR="000E2E09"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школьные проекты: орган</w:t>
      </w:r>
      <w:r w:rsidR="00CF7BDC" w:rsidRPr="00806C7C">
        <w:rPr>
          <w:rFonts w:ascii="Times New Roman" w:eastAsia="Times New Roman" w:hAnsi="Times New Roman" w:cs="Times New Roman"/>
          <w:sz w:val="24"/>
          <w:szCs w:val="24"/>
        </w:rPr>
        <w:t xml:space="preserve">изация конкурса рисунков. Сбор </w:t>
      </w:r>
      <w:r w:rsidR="007C6A53" w:rsidRPr="00806C7C">
        <w:rPr>
          <w:rFonts w:ascii="Times New Roman" w:eastAsia="Times New Roman" w:hAnsi="Times New Roman" w:cs="Times New Roman"/>
          <w:sz w:val="24"/>
          <w:szCs w:val="24"/>
        </w:rPr>
        <w:t>пожеланий, сочинений</w:t>
      </w:r>
      <w:r w:rsidR="00E03767" w:rsidRPr="00806C7C">
        <w:rPr>
          <w:rFonts w:ascii="Times New Roman" w:eastAsia="Times New Roman" w:hAnsi="Times New Roman" w:cs="Times New Roman"/>
          <w:sz w:val="24"/>
          <w:szCs w:val="24"/>
        </w:rPr>
        <w:t>, макетов, проектов, рас</w:t>
      </w:r>
      <w:r w:rsidR="00CF7BDC" w:rsidRPr="00806C7C">
        <w:rPr>
          <w:rFonts w:ascii="Times New Roman" w:eastAsia="Times New Roman" w:hAnsi="Times New Roman" w:cs="Times New Roman"/>
          <w:sz w:val="24"/>
          <w:szCs w:val="24"/>
        </w:rPr>
        <w:t xml:space="preserve">пространение анкет и приглашение </w:t>
      </w:r>
      <w:r w:rsidR="007C6A53" w:rsidRPr="00806C7C">
        <w:rPr>
          <w:rFonts w:ascii="Times New Roman" w:eastAsia="Times New Roman" w:hAnsi="Times New Roman" w:cs="Times New Roman"/>
          <w:sz w:val="24"/>
          <w:szCs w:val="24"/>
        </w:rPr>
        <w:t xml:space="preserve"> родителей</w:t>
      </w:r>
      <w:r w:rsidR="00E03767" w:rsidRPr="00806C7C">
        <w:rPr>
          <w:rFonts w:ascii="Times New Roman" w:eastAsia="Times New Roman" w:hAnsi="Times New Roman" w:cs="Times New Roman"/>
          <w:sz w:val="24"/>
          <w:szCs w:val="24"/>
        </w:rPr>
        <w:t xml:space="preserve"> учащихся.</w:t>
      </w:r>
    </w:p>
    <w:p w:rsidR="002B74CE" w:rsidRPr="00806C7C" w:rsidRDefault="002B74C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Индивидуальные приглашения участнико</w:t>
      </w:r>
      <w:r w:rsidR="007C6A53" w:rsidRPr="00806C7C">
        <w:rPr>
          <w:rFonts w:ascii="Times New Roman" w:eastAsia="Times New Roman" w:hAnsi="Times New Roman" w:cs="Times New Roman"/>
          <w:sz w:val="24"/>
          <w:szCs w:val="24"/>
        </w:rPr>
        <w:t>в встречи лично, по электронной</w:t>
      </w:r>
      <w:r w:rsidR="00E03767" w:rsidRPr="00806C7C">
        <w:rPr>
          <w:rFonts w:ascii="Times New Roman" w:eastAsia="Times New Roman" w:hAnsi="Times New Roman" w:cs="Times New Roman"/>
          <w:sz w:val="24"/>
          <w:szCs w:val="24"/>
        </w:rPr>
        <w:t xml:space="preserve"> почте или по телефону.</w:t>
      </w:r>
    </w:p>
    <w:p w:rsidR="002B74CE" w:rsidRPr="00806C7C" w:rsidRDefault="002B74C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7C6A53" w:rsidRPr="00806C7C">
        <w:rPr>
          <w:rFonts w:ascii="Times New Roman" w:eastAsia="Times New Roman" w:hAnsi="Times New Roman" w:cs="Times New Roman"/>
          <w:sz w:val="24"/>
          <w:szCs w:val="24"/>
        </w:rPr>
        <w:t>Использование социальных сетей</w:t>
      </w:r>
      <w:r w:rsidR="00E03767" w:rsidRPr="00806C7C">
        <w:rPr>
          <w:rFonts w:ascii="Times New Roman" w:eastAsia="Times New Roman" w:hAnsi="Times New Roman" w:cs="Times New Roman"/>
          <w:sz w:val="24"/>
          <w:szCs w:val="24"/>
        </w:rPr>
        <w:t xml:space="preserve"> и </w:t>
      </w:r>
      <w:proofErr w:type="spellStart"/>
      <w:r w:rsidR="00E03767" w:rsidRPr="00806C7C">
        <w:rPr>
          <w:rFonts w:ascii="Times New Roman" w:eastAsia="Times New Roman" w:hAnsi="Times New Roman" w:cs="Times New Roman"/>
          <w:sz w:val="24"/>
          <w:szCs w:val="24"/>
        </w:rPr>
        <w:t>интернет-ресурсов</w:t>
      </w:r>
      <w:proofErr w:type="spellEnd"/>
      <w:r w:rsidR="00E03767" w:rsidRPr="00806C7C">
        <w:rPr>
          <w:rFonts w:ascii="Times New Roman" w:eastAsia="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2B74CE" w:rsidRPr="00806C7C" w:rsidRDefault="002B74C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Установка</w:t>
      </w:r>
      <w:r w:rsidR="007C6A53" w:rsidRPr="00806C7C">
        <w:rPr>
          <w:rFonts w:ascii="Times New Roman" w:eastAsia="Times New Roman" w:hAnsi="Times New Roman" w:cs="Times New Roman"/>
          <w:sz w:val="24"/>
          <w:szCs w:val="24"/>
        </w:rPr>
        <w:t xml:space="preserve"> интерактивных стендов с устрой</w:t>
      </w:r>
      <w:r w:rsidR="00E03767" w:rsidRPr="00806C7C">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w:t>
      </w:r>
      <w:r w:rsidR="007C6A53" w:rsidRPr="00806C7C">
        <w:rPr>
          <w:rFonts w:ascii="Times New Roman" w:eastAsia="Times New Roman" w:hAnsi="Times New Roman" w:cs="Times New Roman"/>
          <w:sz w:val="24"/>
          <w:szCs w:val="24"/>
        </w:rPr>
        <w:t xml:space="preserve"> картирования и сбора пожеланий в центрах общественной</w:t>
      </w:r>
      <w:r w:rsidR="00E03767" w:rsidRPr="00806C7C">
        <w:rPr>
          <w:rFonts w:ascii="Times New Roman" w:eastAsia="Times New Roman" w:hAnsi="Times New Roman" w:cs="Times New Roman"/>
          <w:sz w:val="24"/>
          <w:szCs w:val="24"/>
        </w:rPr>
        <w:t xml:space="preserve"> жизни и местах пребы</w:t>
      </w:r>
      <w:r w:rsidR="007C6A53" w:rsidRPr="00806C7C">
        <w:rPr>
          <w:rFonts w:ascii="Times New Roman" w:eastAsia="Times New Roman" w:hAnsi="Times New Roman" w:cs="Times New Roman"/>
          <w:sz w:val="24"/>
          <w:szCs w:val="24"/>
        </w:rPr>
        <w:t>вания большого количества людей</w:t>
      </w:r>
      <w:r w:rsidR="00E03767" w:rsidRPr="00806C7C">
        <w:rPr>
          <w:rFonts w:ascii="Times New Roman" w:eastAsia="Times New Roman" w:hAnsi="Times New Roman" w:cs="Times New Roman"/>
          <w:sz w:val="24"/>
          <w:szCs w:val="24"/>
        </w:rPr>
        <w:t>.</w:t>
      </w:r>
    </w:p>
    <w:p w:rsidR="00E03767" w:rsidRPr="00806C7C" w:rsidRDefault="002B74CE"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Установка специальных информацио</w:t>
      </w:r>
      <w:r w:rsidR="007C6A53" w:rsidRPr="00806C7C">
        <w:rPr>
          <w:rFonts w:ascii="Times New Roman" w:eastAsia="Times New Roman" w:hAnsi="Times New Roman" w:cs="Times New Roman"/>
          <w:sz w:val="24"/>
          <w:szCs w:val="24"/>
        </w:rPr>
        <w:t>нных стендов в местах с большой</w:t>
      </w:r>
      <w:r w:rsidR="00E03767" w:rsidRPr="00806C7C">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w:t>
      </w:r>
      <w:r w:rsidR="007C6A53" w:rsidRPr="00806C7C">
        <w:rPr>
          <w:rFonts w:ascii="Times New Roman" w:eastAsia="Times New Roman" w:hAnsi="Times New Roman" w:cs="Times New Roman"/>
          <w:sz w:val="24"/>
          <w:szCs w:val="24"/>
        </w:rPr>
        <w:t>ра анкет, информации и обратной</w:t>
      </w:r>
      <w:r w:rsidR="00E03767" w:rsidRPr="00806C7C">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w:t>
      </w:r>
      <w:r w:rsidR="007C6A53" w:rsidRPr="00806C7C">
        <w:rPr>
          <w:rFonts w:ascii="Times New Roman" w:eastAsia="Times New Roman" w:hAnsi="Times New Roman" w:cs="Times New Roman"/>
          <w:sz w:val="24"/>
          <w:szCs w:val="24"/>
        </w:rPr>
        <w:t>ведения общественных обсуждений</w:t>
      </w:r>
      <w:r w:rsidR="00E03767" w:rsidRPr="00806C7C">
        <w:rPr>
          <w:rFonts w:ascii="Times New Roman" w:eastAsia="Times New Roman" w:hAnsi="Times New Roman" w:cs="Times New Roman"/>
          <w:sz w:val="24"/>
          <w:szCs w:val="24"/>
        </w:rPr>
        <w:t>.</w:t>
      </w:r>
    </w:p>
    <w:p w:rsidR="0025073B" w:rsidRPr="00806C7C" w:rsidRDefault="0025073B" w:rsidP="00806C7C">
      <w:pPr>
        <w:spacing w:line="240" w:lineRule="auto"/>
        <w:ind w:left="709"/>
        <w:contextualSpacing/>
        <w:jc w:val="both"/>
        <w:rPr>
          <w:rFonts w:ascii="Times New Roman" w:eastAsia="Times New Roman" w:hAnsi="Times New Roman" w:cs="Times New Roman"/>
          <w:sz w:val="24"/>
          <w:szCs w:val="24"/>
        </w:rPr>
      </w:pPr>
    </w:p>
    <w:p w:rsidR="00E03767" w:rsidRPr="00806C7C" w:rsidRDefault="00E03767" w:rsidP="00806C7C">
      <w:pPr>
        <w:numPr>
          <w:ilvl w:val="1"/>
          <w:numId w:val="46"/>
        </w:numPr>
        <w:spacing w:line="240" w:lineRule="auto"/>
        <w:ind w:left="0" w:firstLine="709"/>
        <w:contextualSpacing/>
        <w:rPr>
          <w:rFonts w:ascii="Times New Roman" w:eastAsia="Times New Roman" w:hAnsi="Times New Roman" w:cs="Times New Roman"/>
          <w:b/>
          <w:sz w:val="24"/>
          <w:szCs w:val="24"/>
        </w:rPr>
      </w:pPr>
      <w:r w:rsidRPr="00806C7C">
        <w:rPr>
          <w:rFonts w:ascii="Times New Roman" w:eastAsia="Times New Roman" w:hAnsi="Times New Roman" w:cs="Times New Roman"/>
          <w:b/>
          <w:sz w:val="24"/>
          <w:szCs w:val="24"/>
        </w:rPr>
        <w:t>Механизмы общественного участия.</w:t>
      </w:r>
    </w:p>
    <w:p w:rsidR="00EF4BF2" w:rsidRPr="00806C7C" w:rsidRDefault="00EF4BF2" w:rsidP="00806C7C">
      <w:pPr>
        <w:spacing w:line="240" w:lineRule="auto"/>
        <w:ind w:firstLine="709"/>
        <w:contextualSpacing/>
        <w:jc w:val="both"/>
        <w:rPr>
          <w:rFonts w:ascii="Times New Roman" w:hAnsi="Times New Roman" w:cs="Times New Roman"/>
          <w:sz w:val="24"/>
          <w:szCs w:val="24"/>
          <w:highlight w:val="white"/>
        </w:rPr>
      </w:pPr>
      <w:r w:rsidRPr="00806C7C">
        <w:rPr>
          <w:rFonts w:ascii="Times New Roman" w:hAnsi="Times New Roman" w:cs="Times New Roman"/>
          <w:sz w:val="24"/>
          <w:szCs w:val="24"/>
          <w:highlight w:val="white"/>
        </w:rPr>
        <w:t xml:space="preserve">- </w:t>
      </w:r>
      <w:r w:rsidR="00E03767" w:rsidRPr="00806C7C">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D5C74" w:rsidRPr="00806C7C" w:rsidRDefault="00EF4BF2" w:rsidP="00806C7C">
      <w:pPr>
        <w:spacing w:line="240" w:lineRule="auto"/>
        <w:ind w:firstLine="709"/>
        <w:contextualSpacing/>
        <w:jc w:val="both"/>
        <w:rPr>
          <w:rFonts w:ascii="Times New Roman" w:hAnsi="Times New Roman" w:cs="Times New Roman"/>
          <w:sz w:val="24"/>
          <w:szCs w:val="24"/>
          <w:highlight w:val="white"/>
        </w:rPr>
      </w:pPr>
      <w:proofErr w:type="gramStart"/>
      <w:r w:rsidRPr="00806C7C">
        <w:rPr>
          <w:rFonts w:ascii="Times New Roman" w:hAnsi="Times New Roman" w:cs="Times New Roman"/>
          <w:sz w:val="24"/>
          <w:szCs w:val="24"/>
          <w:highlight w:val="white"/>
        </w:rPr>
        <w:t xml:space="preserve">- </w:t>
      </w:r>
      <w:r w:rsidR="0045490B" w:rsidRPr="00806C7C">
        <w:rPr>
          <w:rFonts w:ascii="Times New Roman" w:hAnsi="Times New Roman" w:cs="Times New Roman"/>
          <w:sz w:val="24"/>
          <w:szCs w:val="24"/>
          <w:highlight w:val="white"/>
        </w:rPr>
        <w:t>Необходимо</w:t>
      </w:r>
      <w:r w:rsidR="00E03767" w:rsidRPr="00806C7C">
        <w:rPr>
          <w:rFonts w:ascii="Times New Roman" w:hAnsi="Times New Roman" w:cs="Times New Roman"/>
          <w:sz w:val="24"/>
          <w:szCs w:val="24"/>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E03767" w:rsidRPr="00806C7C">
        <w:rPr>
          <w:rFonts w:ascii="Times New Roman" w:hAnsi="Times New Roman" w:cs="Times New Roman"/>
          <w:sz w:val="24"/>
          <w:szCs w:val="24"/>
          <w:highlight w:val="white"/>
        </w:rPr>
        <w:t>воркшопов</w:t>
      </w:r>
      <w:proofErr w:type="spellEnd"/>
      <w:r w:rsidR="00E03767" w:rsidRPr="00806C7C">
        <w:rPr>
          <w:rFonts w:ascii="Times New Roman" w:hAnsi="Times New Roman" w:cs="Times New Roman"/>
          <w:sz w:val="24"/>
          <w:szCs w:val="24"/>
          <w:highlight w:val="white"/>
        </w:rPr>
        <w:t>), проведение общественны</w:t>
      </w:r>
      <w:r w:rsidR="007C6A53" w:rsidRPr="00806C7C">
        <w:rPr>
          <w:rFonts w:ascii="Times New Roman" w:hAnsi="Times New Roman" w:cs="Times New Roman"/>
          <w:sz w:val="24"/>
          <w:szCs w:val="24"/>
          <w:highlight w:val="white"/>
        </w:rPr>
        <w:t>х обсуждений, проведение дизай</w:t>
      </w:r>
      <w:r w:rsidR="00E03767" w:rsidRPr="00806C7C">
        <w:rPr>
          <w:rFonts w:ascii="Times New Roman" w:hAnsi="Times New Roman" w:cs="Times New Roman"/>
          <w:sz w:val="24"/>
          <w:szCs w:val="24"/>
          <w:highlight w:val="white"/>
        </w:rPr>
        <w:t xml:space="preserve">н-игр с участием </w:t>
      </w:r>
      <w:r w:rsidR="00E03767" w:rsidRPr="00806C7C">
        <w:rPr>
          <w:rFonts w:ascii="Times New Roman" w:hAnsi="Times New Roman" w:cs="Times New Roman"/>
          <w:sz w:val="24"/>
          <w:szCs w:val="24"/>
          <w:highlight w:val="white"/>
        </w:rPr>
        <w:lastRenderedPageBreak/>
        <w:t>взро</w:t>
      </w:r>
      <w:r w:rsidR="007C6A53" w:rsidRPr="00806C7C">
        <w:rPr>
          <w:rFonts w:ascii="Times New Roman" w:hAnsi="Times New Roman" w:cs="Times New Roman"/>
          <w:sz w:val="24"/>
          <w:szCs w:val="24"/>
          <w:highlight w:val="white"/>
        </w:rPr>
        <w:t>слых и детей</w:t>
      </w:r>
      <w:r w:rsidR="00E03767" w:rsidRPr="00806C7C">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D5C74" w:rsidRPr="00806C7C" w:rsidRDefault="00BD5C74" w:rsidP="00806C7C">
      <w:pPr>
        <w:spacing w:line="240" w:lineRule="auto"/>
        <w:ind w:firstLine="709"/>
        <w:contextualSpacing/>
        <w:jc w:val="both"/>
        <w:rPr>
          <w:rFonts w:ascii="Times New Roman" w:hAnsi="Times New Roman" w:cs="Times New Roman"/>
          <w:sz w:val="24"/>
          <w:szCs w:val="24"/>
          <w:highlight w:val="white"/>
        </w:rPr>
      </w:pPr>
      <w:r w:rsidRPr="00806C7C">
        <w:rPr>
          <w:rFonts w:ascii="Times New Roman" w:hAnsi="Times New Roman" w:cs="Times New Roman"/>
          <w:sz w:val="24"/>
          <w:szCs w:val="24"/>
          <w:highlight w:val="white"/>
        </w:rPr>
        <w:t xml:space="preserve">- </w:t>
      </w:r>
      <w:r w:rsidR="00E03767" w:rsidRPr="00806C7C">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D5C74" w:rsidRPr="00806C7C" w:rsidRDefault="00BD5C74" w:rsidP="00806C7C">
      <w:pPr>
        <w:spacing w:line="240" w:lineRule="auto"/>
        <w:ind w:firstLine="709"/>
        <w:contextualSpacing/>
        <w:jc w:val="both"/>
        <w:rPr>
          <w:rFonts w:ascii="Times New Roman" w:hAnsi="Times New Roman" w:cs="Times New Roman"/>
          <w:sz w:val="24"/>
          <w:szCs w:val="24"/>
          <w:highlight w:val="white"/>
        </w:rPr>
      </w:pPr>
      <w:r w:rsidRPr="00806C7C">
        <w:rPr>
          <w:rFonts w:ascii="Times New Roman" w:hAnsi="Times New Roman" w:cs="Times New Roman"/>
          <w:sz w:val="24"/>
          <w:szCs w:val="24"/>
          <w:highlight w:val="white"/>
        </w:rPr>
        <w:t xml:space="preserve">- </w:t>
      </w:r>
      <w:r w:rsidR="00E03767" w:rsidRPr="00806C7C">
        <w:rPr>
          <w:rFonts w:ascii="Times New Roman" w:hAnsi="Times New Roman" w:cs="Times New Roman"/>
          <w:sz w:val="24"/>
          <w:szCs w:val="24"/>
          <w:highlight w:val="white"/>
        </w:rPr>
        <w:t>Для проведения общест</w:t>
      </w:r>
      <w:r w:rsidR="0045490B" w:rsidRPr="00806C7C">
        <w:rPr>
          <w:rFonts w:ascii="Times New Roman" w:hAnsi="Times New Roman" w:cs="Times New Roman"/>
          <w:sz w:val="24"/>
          <w:szCs w:val="24"/>
          <w:highlight w:val="white"/>
        </w:rPr>
        <w:t xml:space="preserve">венных обсуждений следует </w:t>
      </w:r>
      <w:r w:rsidR="00E03767" w:rsidRPr="00806C7C">
        <w:rPr>
          <w:rFonts w:ascii="Times New Roman" w:hAnsi="Times New Roman" w:cs="Times New Roman"/>
          <w:sz w:val="24"/>
          <w:szCs w:val="24"/>
          <w:highlight w:val="white"/>
        </w:rPr>
        <w:t>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D5C74" w:rsidRPr="00806C7C" w:rsidRDefault="00BD5C74" w:rsidP="00806C7C">
      <w:pPr>
        <w:spacing w:line="240" w:lineRule="auto"/>
        <w:ind w:firstLine="709"/>
        <w:contextualSpacing/>
        <w:jc w:val="both"/>
        <w:rPr>
          <w:rFonts w:ascii="Times New Roman" w:hAnsi="Times New Roman" w:cs="Times New Roman"/>
          <w:sz w:val="24"/>
          <w:szCs w:val="24"/>
          <w:highlight w:val="white"/>
        </w:rPr>
      </w:pPr>
      <w:r w:rsidRPr="00806C7C">
        <w:rPr>
          <w:rFonts w:ascii="Times New Roman" w:hAnsi="Times New Roman" w:cs="Times New Roman"/>
          <w:sz w:val="24"/>
          <w:szCs w:val="24"/>
          <w:highlight w:val="white"/>
        </w:rPr>
        <w:t xml:space="preserve">- </w:t>
      </w:r>
      <w:r w:rsidR="00E03767" w:rsidRPr="00806C7C">
        <w:rPr>
          <w:rFonts w:ascii="Times New Roman" w:hAnsi="Times New Roman" w:cs="Times New Roman"/>
          <w:sz w:val="24"/>
          <w:szCs w:val="24"/>
          <w:highlight w:val="white"/>
        </w:rPr>
        <w:t>Общественные обсуждени</w:t>
      </w:r>
      <w:r w:rsidR="0045490B" w:rsidRPr="00806C7C">
        <w:rPr>
          <w:rFonts w:ascii="Times New Roman" w:hAnsi="Times New Roman" w:cs="Times New Roman"/>
          <w:sz w:val="24"/>
          <w:szCs w:val="24"/>
          <w:highlight w:val="white"/>
        </w:rPr>
        <w:t>я должны проводиться при участии</w:t>
      </w:r>
      <w:r w:rsidR="00E03767" w:rsidRPr="00806C7C">
        <w:rPr>
          <w:rFonts w:ascii="Times New Roman" w:hAnsi="Times New Roman" w:cs="Times New Roman"/>
          <w:sz w:val="24"/>
          <w:szCs w:val="24"/>
          <w:highlight w:val="white"/>
        </w:rPr>
        <w:t xml:space="preserve"> опытного модератора, имеющего нейтральную позицию по отношению ко всем участникам проектного процесса.</w:t>
      </w:r>
    </w:p>
    <w:p w:rsidR="00BD5C74" w:rsidRPr="00806C7C" w:rsidRDefault="00BD5C74" w:rsidP="00806C7C">
      <w:pPr>
        <w:spacing w:line="240" w:lineRule="auto"/>
        <w:ind w:firstLine="709"/>
        <w:contextualSpacing/>
        <w:jc w:val="both"/>
        <w:rPr>
          <w:rFonts w:ascii="Times New Roman" w:hAnsi="Times New Roman" w:cs="Times New Roman"/>
          <w:sz w:val="24"/>
          <w:szCs w:val="24"/>
          <w:highlight w:val="white"/>
        </w:rPr>
      </w:pPr>
      <w:r w:rsidRPr="00806C7C">
        <w:rPr>
          <w:rFonts w:ascii="Times New Roman" w:hAnsi="Times New Roman" w:cs="Times New Roman"/>
          <w:sz w:val="24"/>
          <w:szCs w:val="24"/>
          <w:highlight w:val="white"/>
        </w:rPr>
        <w:t xml:space="preserve">- </w:t>
      </w:r>
      <w:r w:rsidR="00E03767" w:rsidRPr="00806C7C">
        <w:rPr>
          <w:rFonts w:ascii="Times New Roman" w:hAnsi="Times New Roman" w:cs="Times New Roman"/>
          <w:sz w:val="24"/>
          <w:szCs w:val="24"/>
          <w:highlight w:val="white"/>
        </w:rPr>
        <w:t xml:space="preserve">По итогам встреч, проектных семинаров, </w:t>
      </w:r>
      <w:proofErr w:type="spellStart"/>
      <w:r w:rsidR="00E03767" w:rsidRPr="00806C7C">
        <w:rPr>
          <w:rFonts w:ascii="Times New Roman" w:hAnsi="Times New Roman" w:cs="Times New Roman"/>
          <w:sz w:val="24"/>
          <w:szCs w:val="24"/>
          <w:highlight w:val="white"/>
        </w:rPr>
        <w:t>воркшопов</w:t>
      </w:r>
      <w:proofErr w:type="spellEnd"/>
      <w:r w:rsidR="00E03767" w:rsidRPr="00806C7C">
        <w:rPr>
          <w:rFonts w:ascii="Times New Roman" w:hAnsi="Times New Roman" w:cs="Times New Roman"/>
          <w:sz w:val="24"/>
          <w:szCs w:val="24"/>
          <w:highlight w:val="white"/>
        </w:rPr>
        <w:t xml:space="preserve">, </w:t>
      </w:r>
      <w:proofErr w:type="spellStart"/>
      <w:r w:rsidR="00E03767" w:rsidRPr="00806C7C">
        <w:rPr>
          <w:rFonts w:ascii="Times New Roman" w:hAnsi="Times New Roman" w:cs="Times New Roman"/>
          <w:sz w:val="24"/>
          <w:szCs w:val="24"/>
          <w:highlight w:val="white"/>
        </w:rPr>
        <w:t>дизайн-игр</w:t>
      </w:r>
      <w:proofErr w:type="spellEnd"/>
      <w:r w:rsidR="00E03767" w:rsidRPr="00806C7C">
        <w:rPr>
          <w:rFonts w:ascii="Times New Roman" w:hAnsi="Times New Roman" w:cs="Times New Roman"/>
          <w:sz w:val="24"/>
          <w:szCs w:val="24"/>
          <w:highlight w:val="white"/>
        </w:rPr>
        <w:t xml:space="preserve"> и любых других форматов общественных обсуждений должен быть сформирован отчет о встрече, а также видеоз</w:t>
      </w:r>
      <w:r w:rsidR="0045490B" w:rsidRPr="00806C7C">
        <w:rPr>
          <w:rFonts w:ascii="Times New Roman" w:hAnsi="Times New Roman" w:cs="Times New Roman"/>
          <w:sz w:val="24"/>
          <w:szCs w:val="24"/>
          <w:highlight w:val="white"/>
        </w:rPr>
        <w:t>апись самой встречи и выложены на</w:t>
      </w:r>
      <w:r w:rsidR="00E03767" w:rsidRPr="00806C7C">
        <w:rPr>
          <w:rFonts w:ascii="Times New Roman" w:hAnsi="Times New Roman" w:cs="Times New Roman"/>
          <w:sz w:val="24"/>
          <w:szCs w:val="24"/>
          <w:highlight w:val="white"/>
        </w:rPr>
        <w:t xml:space="preserve"> публичный </w:t>
      </w:r>
      <w:proofErr w:type="gramStart"/>
      <w:r w:rsidR="00E03767" w:rsidRPr="00806C7C">
        <w:rPr>
          <w:rFonts w:ascii="Times New Roman" w:hAnsi="Times New Roman" w:cs="Times New Roman"/>
          <w:sz w:val="24"/>
          <w:szCs w:val="24"/>
          <w:highlight w:val="white"/>
        </w:rPr>
        <w:t>доступ</w:t>
      </w:r>
      <w:proofErr w:type="gramEnd"/>
      <w:r w:rsidR="00E03767" w:rsidRPr="00806C7C">
        <w:rPr>
          <w:rFonts w:ascii="Times New Roman" w:hAnsi="Times New Roman" w:cs="Times New Roman"/>
          <w:sz w:val="24"/>
          <w:szCs w:val="24"/>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BD5C74" w:rsidRPr="00806C7C" w:rsidRDefault="00BD5C74" w:rsidP="00806C7C">
      <w:pPr>
        <w:spacing w:line="240" w:lineRule="auto"/>
        <w:ind w:firstLine="709"/>
        <w:contextualSpacing/>
        <w:jc w:val="both"/>
        <w:rPr>
          <w:rFonts w:ascii="Times New Roman" w:hAnsi="Times New Roman" w:cs="Times New Roman"/>
          <w:sz w:val="24"/>
          <w:szCs w:val="24"/>
          <w:highlight w:val="white"/>
        </w:rPr>
      </w:pPr>
      <w:r w:rsidRPr="00806C7C">
        <w:rPr>
          <w:rFonts w:ascii="Times New Roman" w:hAnsi="Times New Roman" w:cs="Times New Roman"/>
          <w:sz w:val="24"/>
          <w:szCs w:val="24"/>
          <w:highlight w:val="white"/>
        </w:rPr>
        <w:t xml:space="preserve">- </w:t>
      </w:r>
      <w:r w:rsidR="00E03767" w:rsidRPr="00806C7C">
        <w:rPr>
          <w:rFonts w:ascii="Times New Roman" w:hAnsi="Times New Roman" w:cs="Times New Roman"/>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E03767" w:rsidRPr="00806C7C">
        <w:rPr>
          <w:rFonts w:ascii="Times New Roman" w:hAnsi="Times New Roman" w:cs="Times New Roman"/>
          <w:sz w:val="24"/>
          <w:szCs w:val="24"/>
          <w:highlight w:val="white"/>
        </w:rPr>
        <w:t>предпроектного</w:t>
      </w:r>
      <w:proofErr w:type="spellEnd"/>
      <w:r w:rsidR="00E03767" w:rsidRPr="00806C7C">
        <w:rPr>
          <w:rFonts w:ascii="Times New Roman" w:hAnsi="Times New Roman" w:cs="Times New Roman"/>
          <w:sz w:val="24"/>
          <w:szCs w:val="24"/>
          <w:highlight w:val="white"/>
        </w:rPr>
        <w:t xml:space="preserve"> исследования, а также сам проект не </w:t>
      </w:r>
      <w:proofErr w:type="gramStart"/>
      <w:r w:rsidR="00E03767" w:rsidRPr="00806C7C">
        <w:rPr>
          <w:rFonts w:ascii="Times New Roman" w:hAnsi="Times New Roman" w:cs="Times New Roman"/>
          <w:sz w:val="24"/>
          <w:szCs w:val="24"/>
          <w:highlight w:val="white"/>
        </w:rPr>
        <w:t>позднее</w:t>
      </w:r>
      <w:proofErr w:type="gramEnd"/>
      <w:r w:rsidR="00E03767" w:rsidRPr="00806C7C">
        <w:rPr>
          <w:rFonts w:ascii="Times New Roman" w:hAnsi="Times New Roman" w:cs="Times New Roman"/>
          <w:sz w:val="24"/>
          <w:szCs w:val="24"/>
          <w:highlight w:val="white"/>
        </w:rPr>
        <w:t xml:space="preserve"> чем за 14 дней до проведения самого общественного обсуждения.</w:t>
      </w:r>
    </w:p>
    <w:p w:rsidR="00BD5C74" w:rsidRPr="00806C7C" w:rsidRDefault="00BD5C74" w:rsidP="00806C7C">
      <w:pPr>
        <w:spacing w:line="240" w:lineRule="auto"/>
        <w:ind w:firstLine="709"/>
        <w:contextualSpacing/>
        <w:jc w:val="both"/>
        <w:rPr>
          <w:rFonts w:ascii="Times New Roman" w:hAnsi="Times New Roman" w:cs="Times New Roman"/>
          <w:sz w:val="24"/>
          <w:szCs w:val="24"/>
          <w:highlight w:val="white"/>
        </w:rPr>
      </w:pPr>
      <w:r w:rsidRPr="00806C7C">
        <w:rPr>
          <w:rFonts w:ascii="Times New Roman" w:hAnsi="Times New Roman" w:cs="Times New Roman"/>
          <w:sz w:val="24"/>
          <w:szCs w:val="24"/>
          <w:highlight w:val="white"/>
        </w:rPr>
        <w:t xml:space="preserve">- </w:t>
      </w:r>
      <w:r w:rsidR="00E03767" w:rsidRPr="00806C7C">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BD5C74" w:rsidRPr="00806C7C" w:rsidRDefault="00BD5C74" w:rsidP="00806C7C">
      <w:pPr>
        <w:spacing w:line="240" w:lineRule="auto"/>
        <w:ind w:firstLine="709"/>
        <w:contextualSpacing/>
        <w:jc w:val="both"/>
        <w:rPr>
          <w:rFonts w:ascii="Times New Roman" w:hAnsi="Times New Roman" w:cs="Times New Roman"/>
          <w:sz w:val="24"/>
          <w:szCs w:val="24"/>
        </w:rPr>
      </w:pPr>
      <w:r w:rsidRPr="00806C7C">
        <w:rPr>
          <w:rFonts w:ascii="Times New Roman" w:hAnsi="Times New Roman" w:cs="Times New Roman"/>
          <w:sz w:val="24"/>
          <w:szCs w:val="24"/>
          <w:highlight w:val="white"/>
        </w:rPr>
        <w:t xml:space="preserve">- </w:t>
      </w:r>
      <w:r w:rsidR="0045490B" w:rsidRPr="00806C7C">
        <w:rPr>
          <w:rFonts w:ascii="Times New Roman" w:hAnsi="Times New Roman" w:cs="Times New Roman"/>
          <w:sz w:val="24"/>
          <w:szCs w:val="24"/>
          <w:highlight w:val="white"/>
        </w:rPr>
        <w:t>Следует</w:t>
      </w:r>
      <w:r w:rsidR="00E03767" w:rsidRPr="00806C7C">
        <w:rPr>
          <w:rFonts w:ascii="Times New Roman" w:hAnsi="Times New Roman" w:cs="Times New Roman"/>
          <w:sz w:val="24"/>
          <w:szCs w:val="24"/>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BD5C74" w:rsidRPr="00806C7C" w:rsidRDefault="00BD5C7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hAnsi="Times New Roman" w:cs="Times New Roman"/>
          <w:sz w:val="24"/>
          <w:szCs w:val="24"/>
        </w:rPr>
        <w:t xml:space="preserve">- </w:t>
      </w:r>
      <w:r w:rsidR="00E03767" w:rsidRPr="00806C7C">
        <w:rPr>
          <w:rFonts w:ascii="Times New Roman" w:eastAsia="Times New Roman" w:hAnsi="Times New Roman" w:cs="Times New Roman"/>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w:t>
      </w:r>
      <w:r w:rsidR="0045490B" w:rsidRPr="00806C7C">
        <w:rPr>
          <w:rFonts w:ascii="Times New Roman" w:eastAsia="Times New Roman" w:hAnsi="Times New Roman" w:cs="Times New Roman"/>
          <w:sz w:val="24"/>
          <w:szCs w:val="24"/>
        </w:rPr>
        <w:t>м технических сре</w:t>
      </w:r>
      <w:proofErr w:type="gramStart"/>
      <w:r w:rsidR="0045490B" w:rsidRPr="00806C7C">
        <w:rPr>
          <w:rFonts w:ascii="Times New Roman" w:eastAsia="Times New Roman" w:hAnsi="Times New Roman" w:cs="Times New Roman"/>
          <w:sz w:val="24"/>
          <w:szCs w:val="24"/>
        </w:rPr>
        <w:t>дств дл</w:t>
      </w:r>
      <w:proofErr w:type="gramEnd"/>
      <w:r w:rsidR="0045490B" w:rsidRPr="00806C7C">
        <w:rPr>
          <w:rFonts w:ascii="Times New Roman" w:eastAsia="Times New Roman" w:hAnsi="Times New Roman" w:cs="Times New Roman"/>
          <w:sz w:val="24"/>
          <w:szCs w:val="24"/>
        </w:rPr>
        <w:t>я фото -</w:t>
      </w:r>
      <w:r w:rsidR="00E03767" w:rsidRPr="00806C7C">
        <w:rPr>
          <w:rFonts w:ascii="Times New Roman" w:eastAsia="Times New Roman" w:hAnsi="Times New Roman" w:cs="Times New Roman"/>
          <w:sz w:val="24"/>
          <w:szCs w:val="24"/>
        </w:rPr>
        <w:t xml:space="preserve"> </w:t>
      </w:r>
      <w:proofErr w:type="spellStart"/>
      <w:r w:rsidR="00E03767" w:rsidRPr="00806C7C">
        <w:rPr>
          <w:rFonts w:ascii="Times New Roman" w:eastAsia="Times New Roman" w:hAnsi="Times New Roman" w:cs="Times New Roman"/>
          <w:sz w:val="24"/>
          <w:szCs w:val="24"/>
        </w:rPr>
        <w:t>видеофиксации</w:t>
      </w:r>
      <w:proofErr w:type="spellEnd"/>
      <w:r w:rsidR="00E03767" w:rsidRPr="00806C7C">
        <w:rPr>
          <w:rFonts w:ascii="Times New Roman" w:eastAsia="Times New Roman" w:hAnsi="Times New Roman" w:cs="Times New Roman"/>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Default="00BD5C74" w:rsidP="00806C7C">
      <w:pPr>
        <w:spacing w:line="240" w:lineRule="auto"/>
        <w:ind w:firstLine="709"/>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rPr>
        <w:t xml:space="preserve">- </w:t>
      </w:r>
      <w:r w:rsidR="00E03767" w:rsidRPr="00806C7C">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73DFB" w:rsidRPr="00806C7C" w:rsidRDefault="00273DFB" w:rsidP="00806C7C">
      <w:pPr>
        <w:spacing w:line="240" w:lineRule="auto"/>
        <w:ind w:firstLine="709"/>
        <w:contextualSpacing/>
        <w:jc w:val="both"/>
        <w:rPr>
          <w:rFonts w:ascii="Times New Roman" w:eastAsia="Times New Roman" w:hAnsi="Times New Roman" w:cs="Times New Roman"/>
          <w:sz w:val="24"/>
          <w:szCs w:val="24"/>
        </w:rPr>
      </w:pPr>
    </w:p>
    <w:p w:rsidR="00920B0A" w:rsidRPr="00806C7C" w:rsidRDefault="003D3BA2" w:rsidP="00806C7C">
      <w:pPr>
        <w:pStyle w:val="1"/>
        <w:numPr>
          <w:ilvl w:val="0"/>
          <w:numId w:val="46"/>
        </w:numPr>
        <w:spacing w:before="0" w:after="0" w:line="240" w:lineRule="auto"/>
        <w:jc w:val="center"/>
        <w:rPr>
          <w:rFonts w:ascii="Times New Roman" w:eastAsia="Times New Roman" w:hAnsi="Times New Roman" w:cs="Times New Roman"/>
          <w:b/>
          <w:sz w:val="24"/>
          <w:szCs w:val="24"/>
        </w:rPr>
      </w:pPr>
      <w:bookmarkStart w:id="28" w:name="_Toc472352466"/>
      <w:proofErr w:type="gramStart"/>
      <w:r w:rsidRPr="00806C7C">
        <w:rPr>
          <w:rFonts w:ascii="Times New Roman" w:eastAsia="Times New Roman" w:hAnsi="Times New Roman" w:cs="Times New Roman"/>
          <w:b/>
          <w:sz w:val="24"/>
          <w:szCs w:val="24"/>
        </w:rPr>
        <w:t>КОНТРОЛЬ ЗА</w:t>
      </w:r>
      <w:proofErr w:type="gramEnd"/>
      <w:r w:rsidRPr="00806C7C">
        <w:rPr>
          <w:rFonts w:ascii="Times New Roman" w:eastAsia="Times New Roman" w:hAnsi="Times New Roman" w:cs="Times New Roman"/>
          <w:b/>
          <w:sz w:val="24"/>
          <w:szCs w:val="24"/>
        </w:rPr>
        <w:t xml:space="preserve"> СОБЛЮДЕНИЕМ НОРМ И ПРАВИЛ БЛАГОУСТРОЙСТВА</w:t>
      </w:r>
      <w:bookmarkEnd w:id="28"/>
    </w:p>
    <w:p w:rsidR="000B1A66" w:rsidRPr="00806C7C" w:rsidRDefault="000B1A66" w:rsidP="00806C7C">
      <w:pPr>
        <w:spacing w:line="240" w:lineRule="auto"/>
        <w:rPr>
          <w:rFonts w:ascii="Times New Roman" w:hAnsi="Times New Roman" w:cs="Times New Roman"/>
          <w:sz w:val="24"/>
          <w:szCs w:val="24"/>
        </w:rPr>
      </w:pPr>
    </w:p>
    <w:p w:rsidR="00920B0A" w:rsidRPr="00806C7C" w:rsidRDefault="0045490B" w:rsidP="00806C7C">
      <w:pPr>
        <w:spacing w:line="240" w:lineRule="auto"/>
        <w:ind w:firstLine="720"/>
        <w:contextualSpacing/>
        <w:jc w:val="both"/>
        <w:rPr>
          <w:rFonts w:ascii="Times New Roman" w:eastAsia="Times New Roman" w:hAnsi="Times New Roman" w:cs="Times New Roman"/>
          <w:sz w:val="24"/>
          <w:szCs w:val="24"/>
        </w:rPr>
      </w:pPr>
      <w:r w:rsidRPr="00806C7C">
        <w:rPr>
          <w:rFonts w:ascii="Times New Roman" w:eastAsia="Times New Roman" w:hAnsi="Times New Roman" w:cs="Times New Roman"/>
          <w:sz w:val="24"/>
          <w:szCs w:val="24"/>
          <w:highlight w:val="white"/>
        </w:rPr>
        <w:t xml:space="preserve">Лица, ответственные </w:t>
      </w:r>
      <w:r w:rsidR="003D3BA2" w:rsidRPr="00806C7C">
        <w:rPr>
          <w:rFonts w:ascii="Times New Roman" w:eastAsia="Times New Roman" w:hAnsi="Times New Roman" w:cs="Times New Roman"/>
          <w:sz w:val="24"/>
          <w:szCs w:val="24"/>
          <w:highlight w:val="white"/>
        </w:rPr>
        <w:t xml:space="preserve"> за осуществление благо</w:t>
      </w:r>
      <w:r w:rsidRPr="00806C7C">
        <w:rPr>
          <w:rFonts w:ascii="Times New Roman" w:eastAsia="Times New Roman" w:hAnsi="Times New Roman" w:cs="Times New Roman"/>
          <w:sz w:val="24"/>
          <w:szCs w:val="24"/>
          <w:highlight w:val="white"/>
        </w:rPr>
        <w:t>устройства территории</w:t>
      </w:r>
      <w:r w:rsidR="000B1A66" w:rsidRPr="00806C7C">
        <w:rPr>
          <w:rFonts w:ascii="Times New Roman" w:eastAsia="Times New Roman" w:hAnsi="Times New Roman" w:cs="Times New Roman"/>
          <w:sz w:val="24"/>
          <w:szCs w:val="24"/>
          <w:highlight w:val="white"/>
        </w:rPr>
        <w:t xml:space="preserve"> городского округа «город Избербаш»</w:t>
      </w:r>
      <w:r w:rsidR="003D3BA2" w:rsidRPr="00806C7C">
        <w:rPr>
          <w:rFonts w:ascii="Times New Roman" w:eastAsia="Times New Roman" w:hAnsi="Times New Roman" w:cs="Times New Roman"/>
          <w:sz w:val="24"/>
          <w:szCs w:val="24"/>
          <w:highlight w:val="white"/>
        </w:rPr>
        <w:t>, а также лиц</w:t>
      </w:r>
      <w:r w:rsidRPr="00806C7C">
        <w:rPr>
          <w:rFonts w:ascii="Times New Roman" w:eastAsia="Times New Roman" w:hAnsi="Times New Roman" w:cs="Times New Roman"/>
          <w:sz w:val="24"/>
          <w:szCs w:val="24"/>
          <w:highlight w:val="white"/>
        </w:rPr>
        <w:t>а, нарушающие</w:t>
      </w:r>
      <w:r w:rsidR="003D3BA2" w:rsidRPr="00806C7C">
        <w:rPr>
          <w:rFonts w:ascii="Times New Roman" w:eastAsia="Times New Roman" w:hAnsi="Times New Roman" w:cs="Times New Roman"/>
          <w:sz w:val="24"/>
          <w:szCs w:val="24"/>
          <w:highlight w:val="white"/>
        </w:rPr>
        <w:t xml:space="preserve"> основные нормы и правила благоустройства</w:t>
      </w:r>
      <w:r w:rsidR="00A13E51" w:rsidRPr="00806C7C">
        <w:rPr>
          <w:rFonts w:ascii="Times New Roman" w:eastAsia="Times New Roman" w:hAnsi="Times New Roman" w:cs="Times New Roman"/>
          <w:sz w:val="24"/>
          <w:szCs w:val="24"/>
          <w:highlight w:val="white"/>
        </w:rPr>
        <w:t xml:space="preserve"> территории городского округа «город Избербаш»</w:t>
      </w:r>
      <w:r w:rsidR="003D3BA2" w:rsidRPr="00806C7C">
        <w:rPr>
          <w:rFonts w:ascii="Times New Roman" w:eastAsia="Times New Roman" w:hAnsi="Times New Roman" w:cs="Times New Roman"/>
          <w:sz w:val="24"/>
          <w:szCs w:val="24"/>
          <w:highlight w:val="white"/>
        </w:rPr>
        <w:t xml:space="preserve">, </w:t>
      </w:r>
      <w:r w:rsidRPr="00806C7C">
        <w:rPr>
          <w:rFonts w:ascii="Times New Roman" w:eastAsia="Times New Roman" w:hAnsi="Times New Roman" w:cs="Times New Roman"/>
          <w:sz w:val="24"/>
          <w:szCs w:val="24"/>
          <w:highlight w:val="white"/>
        </w:rPr>
        <w:t xml:space="preserve">привлекаются к административной ответственности </w:t>
      </w:r>
      <w:r w:rsidR="003D3BA2" w:rsidRPr="00806C7C">
        <w:rPr>
          <w:rFonts w:ascii="Times New Roman" w:eastAsia="Times New Roman" w:hAnsi="Times New Roman" w:cs="Times New Roman"/>
          <w:sz w:val="24"/>
          <w:szCs w:val="24"/>
          <w:highlight w:val="white"/>
        </w:rPr>
        <w:t>в соответствии с законодательством Российской Федерации об административных правонарушениях</w:t>
      </w:r>
      <w:r w:rsidR="0021584F" w:rsidRPr="00806C7C">
        <w:rPr>
          <w:rFonts w:ascii="Times New Roman" w:eastAsia="Times New Roman" w:hAnsi="Times New Roman" w:cs="Times New Roman"/>
          <w:sz w:val="24"/>
          <w:szCs w:val="24"/>
          <w:highlight w:val="white"/>
        </w:rPr>
        <w:t xml:space="preserve"> и Кодексом об административных правонарушениях Республики Дагестан. </w:t>
      </w:r>
    </w:p>
    <w:p w:rsidR="00920B0A" w:rsidRPr="001F6F10" w:rsidRDefault="00920B0A">
      <w:pPr>
        <w:rPr>
          <w:sz w:val="24"/>
          <w:szCs w:val="24"/>
        </w:rPr>
      </w:pPr>
    </w:p>
    <w:p w:rsidR="008F61D1" w:rsidRPr="001F6F10" w:rsidRDefault="008F61D1">
      <w:pPr>
        <w:rPr>
          <w:sz w:val="24"/>
          <w:szCs w:val="24"/>
        </w:rPr>
      </w:pPr>
      <w:bookmarkStart w:id="29" w:name="_gjdgxs" w:colFirst="0" w:colLast="0"/>
      <w:bookmarkEnd w:id="29"/>
      <w:r w:rsidRPr="001F6F10">
        <w:rPr>
          <w:sz w:val="24"/>
          <w:szCs w:val="24"/>
        </w:rPr>
        <w:br w:type="page"/>
      </w:r>
    </w:p>
    <w:p w:rsidR="008F61D1" w:rsidRPr="007C6A53" w:rsidRDefault="008F61D1" w:rsidP="008F61D1">
      <w:pPr>
        <w:autoSpaceDE w:val="0"/>
        <w:autoSpaceDN w:val="0"/>
        <w:adjustRightInd w:val="0"/>
        <w:spacing w:line="240" w:lineRule="auto"/>
        <w:jc w:val="right"/>
        <w:outlineLvl w:val="0"/>
        <w:rPr>
          <w:rFonts w:ascii="Times New Roman" w:hAnsi="Times New Roman" w:cs="Times New Roman"/>
          <w:sz w:val="24"/>
          <w:szCs w:val="28"/>
        </w:rPr>
      </w:pPr>
      <w:bookmarkStart w:id="30" w:name="_Toc472352467"/>
      <w:r w:rsidRPr="007C6A53">
        <w:rPr>
          <w:rFonts w:ascii="Times New Roman" w:hAnsi="Times New Roman" w:cs="Times New Roman"/>
          <w:sz w:val="24"/>
          <w:szCs w:val="28"/>
        </w:rPr>
        <w:lastRenderedPageBreak/>
        <w:t xml:space="preserve">Приложение </w:t>
      </w:r>
      <w:r w:rsidR="00CC515C" w:rsidRPr="007C6A53">
        <w:rPr>
          <w:rFonts w:ascii="Times New Roman" w:hAnsi="Times New Roman" w:cs="Times New Roman"/>
          <w:sz w:val="24"/>
          <w:szCs w:val="28"/>
        </w:rPr>
        <w:t>№ 1</w:t>
      </w:r>
      <w:bookmarkEnd w:id="30"/>
    </w:p>
    <w:p w:rsidR="00CC515C" w:rsidRPr="007C6A53" w:rsidRDefault="00D3226A" w:rsidP="00D3226A">
      <w:pPr>
        <w:autoSpaceDE w:val="0"/>
        <w:autoSpaceDN w:val="0"/>
        <w:adjustRightInd w:val="0"/>
        <w:spacing w:line="240" w:lineRule="auto"/>
        <w:jc w:val="center"/>
        <w:outlineLvl w:val="0"/>
        <w:rPr>
          <w:rFonts w:ascii="Times New Roman" w:hAnsi="Times New Roman" w:cs="Times New Roman"/>
          <w:sz w:val="24"/>
          <w:szCs w:val="28"/>
        </w:rPr>
      </w:pPr>
      <w:bookmarkStart w:id="31" w:name="_Toc472352468"/>
      <w:r w:rsidRPr="007C6A53">
        <w:rPr>
          <w:rFonts w:ascii="Times New Roman" w:hAnsi="Times New Roman" w:cs="Times New Roman"/>
          <w:sz w:val="24"/>
          <w:szCs w:val="28"/>
        </w:rPr>
        <w:t xml:space="preserve">                                                                                                           </w:t>
      </w:r>
      <w:r w:rsidR="007C6A53">
        <w:rPr>
          <w:rFonts w:ascii="Times New Roman" w:hAnsi="Times New Roman" w:cs="Times New Roman"/>
          <w:sz w:val="24"/>
          <w:szCs w:val="28"/>
        </w:rPr>
        <w:t xml:space="preserve">             </w:t>
      </w:r>
      <w:r w:rsidRPr="007C6A53">
        <w:rPr>
          <w:rFonts w:ascii="Times New Roman" w:hAnsi="Times New Roman" w:cs="Times New Roman"/>
          <w:sz w:val="24"/>
          <w:szCs w:val="28"/>
        </w:rPr>
        <w:t xml:space="preserve"> </w:t>
      </w:r>
      <w:r w:rsidR="00CC515C" w:rsidRPr="007C6A53">
        <w:rPr>
          <w:rFonts w:ascii="Times New Roman" w:hAnsi="Times New Roman" w:cs="Times New Roman"/>
          <w:sz w:val="24"/>
          <w:szCs w:val="28"/>
        </w:rPr>
        <w:t xml:space="preserve">к </w:t>
      </w:r>
      <w:bookmarkEnd w:id="31"/>
      <w:r w:rsidRPr="007C6A53">
        <w:rPr>
          <w:rFonts w:ascii="Times New Roman" w:hAnsi="Times New Roman" w:cs="Times New Roman"/>
          <w:sz w:val="24"/>
          <w:szCs w:val="28"/>
        </w:rPr>
        <w:t>Правилам</w:t>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b/>
          <w:sz w:val="24"/>
          <w:szCs w:val="24"/>
        </w:rPr>
      </w:pPr>
      <w:bookmarkStart w:id="32" w:name="_Toc472352469"/>
      <w:r w:rsidRPr="00643035">
        <w:rPr>
          <w:rFonts w:ascii="Times New Roman" w:hAnsi="Times New Roman" w:cs="Times New Roman"/>
          <w:b/>
          <w:sz w:val="24"/>
          <w:szCs w:val="24"/>
        </w:rPr>
        <w:t>Рекомендуемые параметры</w:t>
      </w:r>
      <w:bookmarkEnd w:id="32"/>
    </w:p>
    <w:p w:rsidR="00643035" w:rsidRPr="00643035" w:rsidRDefault="00643035" w:rsidP="00CC515C">
      <w:pPr>
        <w:autoSpaceDE w:val="0"/>
        <w:autoSpaceDN w:val="0"/>
        <w:adjustRightInd w:val="0"/>
        <w:spacing w:line="240" w:lineRule="auto"/>
        <w:jc w:val="center"/>
        <w:outlineLvl w:val="0"/>
        <w:rPr>
          <w:rFonts w:ascii="Times New Roman" w:hAnsi="Times New Roman" w:cs="Times New Roman"/>
          <w:b/>
          <w:sz w:val="24"/>
          <w:szCs w:val="24"/>
        </w:rPr>
      </w:pPr>
    </w:p>
    <w:p w:rsidR="008F61D1" w:rsidRPr="00643035" w:rsidRDefault="008F61D1" w:rsidP="008F61D1">
      <w:pPr>
        <w:autoSpaceDE w:val="0"/>
        <w:autoSpaceDN w:val="0"/>
        <w:adjustRightInd w:val="0"/>
        <w:spacing w:line="240" w:lineRule="auto"/>
        <w:jc w:val="center"/>
        <w:outlineLvl w:val="0"/>
        <w:rPr>
          <w:rFonts w:ascii="Times New Roman" w:hAnsi="Times New Roman" w:cs="Times New Roman"/>
          <w:b/>
          <w:sz w:val="24"/>
          <w:szCs w:val="28"/>
        </w:rPr>
      </w:pPr>
      <w:bookmarkStart w:id="33" w:name="_Toc472352470"/>
      <w:r w:rsidRPr="00643035">
        <w:rPr>
          <w:rFonts w:ascii="Times New Roman" w:hAnsi="Times New Roman" w:cs="Times New Roman"/>
          <w:b/>
          <w:sz w:val="24"/>
          <w:szCs w:val="28"/>
        </w:rPr>
        <w:t>Таблица 1. Зависимость уклона пандуса от высоты подъема</w:t>
      </w:r>
      <w:bookmarkEnd w:id="33"/>
    </w:p>
    <w:p w:rsidR="008F61D1" w:rsidRPr="007C6A53" w:rsidRDefault="008F61D1" w:rsidP="008F61D1">
      <w:pPr>
        <w:autoSpaceDE w:val="0"/>
        <w:autoSpaceDN w:val="0"/>
        <w:adjustRightInd w:val="0"/>
        <w:spacing w:line="240" w:lineRule="auto"/>
        <w:jc w:val="center"/>
        <w:rPr>
          <w:rFonts w:ascii="Times New Roman" w:hAnsi="Times New Roman" w:cs="Times New Roman"/>
          <w:sz w:val="24"/>
          <w:szCs w:val="28"/>
        </w:rPr>
      </w:pPr>
    </w:p>
    <w:p w:rsidR="008F61D1" w:rsidRPr="007C6A53" w:rsidRDefault="008F61D1" w:rsidP="008F61D1">
      <w:pPr>
        <w:autoSpaceDE w:val="0"/>
        <w:autoSpaceDN w:val="0"/>
        <w:adjustRightInd w:val="0"/>
        <w:spacing w:line="240" w:lineRule="auto"/>
        <w:jc w:val="right"/>
        <w:rPr>
          <w:rFonts w:ascii="Times New Roman" w:hAnsi="Times New Roman" w:cs="Times New Roman"/>
          <w:sz w:val="24"/>
          <w:szCs w:val="28"/>
        </w:rPr>
      </w:pPr>
      <w:r w:rsidRPr="007C6A53">
        <w:rPr>
          <w:rFonts w:ascii="Times New Roman" w:hAnsi="Times New Roman" w:cs="Times New Roman"/>
          <w:sz w:val="24"/>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RPr="007C6A5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Высота подъема</w:t>
            </w:r>
          </w:p>
        </w:tc>
      </w:tr>
      <w:tr w:rsidR="008F61D1" w:rsidRPr="007C6A53"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75</w:t>
            </w:r>
          </w:p>
        </w:tc>
      </w:tr>
      <w:tr w:rsidR="008F61D1" w:rsidRPr="007C6A5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150</w:t>
            </w:r>
          </w:p>
        </w:tc>
      </w:tr>
      <w:tr w:rsidR="008F61D1" w:rsidRPr="007C6A5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600</w:t>
            </w:r>
          </w:p>
        </w:tc>
      </w:tr>
      <w:tr w:rsidR="008F61D1" w:rsidRPr="007C6A53"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760</w:t>
            </w:r>
          </w:p>
        </w:tc>
      </w:tr>
    </w:tbl>
    <w:p w:rsidR="00CC515C" w:rsidRPr="007C6A53" w:rsidRDefault="00CC515C">
      <w:pPr>
        <w:rPr>
          <w:sz w:val="20"/>
        </w:rPr>
      </w:pPr>
    </w:p>
    <w:p w:rsidR="00CC515C" w:rsidRPr="00643035" w:rsidRDefault="00CC515C" w:rsidP="00CC515C">
      <w:pPr>
        <w:autoSpaceDE w:val="0"/>
        <w:autoSpaceDN w:val="0"/>
        <w:adjustRightInd w:val="0"/>
        <w:spacing w:line="240" w:lineRule="auto"/>
        <w:jc w:val="center"/>
        <w:outlineLvl w:val="0"/>
        <w:rPr>
          <w:rFonts w:ascii="Times New Roman" w:hAnsi="Times New Roman" w:cs="Times New Roman"/>
          <w:b/>
          <w:sz w:val="24"/>
          <w:szCs w:val="28"/>
        </w:rPr>
      </w:pPr>
      <w:bookmarkStart w:id="34" w:name="_Toc472352471"/>
      <w:r w:rsidRPr="00643035">
        <w:rPr>
          <w:rFonts w:ascii="Times New Roman" w:hAnsi="Times New Roman" w:cs="Times New Roman"/>
          <w:b/>
          <w:sz w:val="24"/>
          <w:szCs w:val="28"/>
        </w:rPr>
        <w:t>Таблица 2. Минимальные расстояния безопасности</w:t>
      </w:r>
      <w:bookmarkEnd w:id="34"/>
    </w:p>
    <w:p w:rsidR="00CC515C" w:rsidRPr="00643035" w:rsidRDefault="00CC515C" w:rsidP="00CC515C">
      <w:pPr>
        <w:autoSpaceDE w:val="0"/>
        <w:autoSpaceDN w:val="0"/>
        <w:adjustRightInd w:val="0"/>
        <w:spacing w:line="240" w:lineRule="auto"/>
        <w:jc w:val="center"/>
        <w:rPr>
          <w:rFonts w:ascii="Times New Roman" w:hAnsi="Times New Roman" w:cs="Times New Roman"/>
          <w:b/>
          <w:sz w:val="24"/>
          <w:szCs w:val="28"/>
        </w:rPr>
      </w:pPr>
      <w:r w:rsidRPr="00643035">
        <w:rPr>
          <w:rFonts w:ascii="Times New Roman" w:hAnsi="Times New Roman" w:cs="Times New Roman"/>
          <w:b/>
          <w:sz w:val="24"/>
          <w:szCs w:val="28"/>
        </w:rPr>
        <w:t>при размещении игрового оборудования</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Минимальные расстояния</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1,5 м в стороны от боковых конструкций и не менее 2,0 м вперед (назад) от крайних точек качели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1,0 м в стороны от боковых конструкций и не менее 1,5 м вперед от крайних точек качалки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2 м в стороны от боковых конструкций и не менее 3 м вверх от нижней вращающейся поверхности карусели</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1 м от боковых сторон и 2 м вперед от нижнего края ската горки</w:t>
            </w:r>
          </w:p>
        </w:tc>
      </w:tr>
    </w:tbl>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Pr="00643035" w:rsidRDefault="00CC515C" w:rsidP="00CC515C">
      <w:pPr>
        <w:autoSpaceDE w:val="0"/>
        <w:autoSpaceDN w:val="0"/>
        <w:adjustRightInd w:val="0"/>
        <w:spacing w:line="240" w:lineRule="auto"/>
        <w:jc w:val="center"/>
        <w:outlineLvl w:val="0"/>
        <w:rPr>
          <w:rFonts w:ascii="Times New Roman" w:hAnsi="Times New Roman" w:cs="Times New Roman"/>
          <w:b/>
          <w:sz w:val="24"/>
          <w:szCs w:val="24"/>
        </w:rPr>
      </w:pPr>
      <w:bookmarkStart w:id="35" w:name="_Toc472352472"/>
      <w:r w:rsidRPr="00643035">
        <w:rPr>
          <w:rFonts w:ascii="Times New Roman" w:hAnsi="Times New Roman" w:cs="Times New Roman"/>
          <w:b/>
          <w:sz w:val="24"/>
          <w:szCs w:val="24"/>
        </w:rPr>
        <w:t>Таблица 3. Требования к игровому оборудованию</w:t>
      </w:r>
      <w:bookmarkEnd w:id="35"/>
    </w:p>
    <w:p w:rsidR="00CC515C" w:rsidRPr="007C6A53" w:rsidRDefault="00CC515C" w:rsidP="00CC515C">
      <w:pPr>
        <w:autoSpaceDE w:val="0"/>
        <w:autoSpaceDN w:val="0"/>
        <w:adjustRightInd w:val="0"/>
        <w:spacing w:line="240" w:lineRule="auto"/>
        <w:ind w:firstLine="540"/>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RPr="007C6A53" w:rsidTr="00E513D5">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Требования</w:t>
            </w:r>
          </w:p>
        </w:tc>
      </w:tr>
      <w:tr w:rsidR="00CC515C" w:rsidRPr="007C6A53" w:rsidTr="00E513D5">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 xml:space="preserve">Высота от уровня земли до сиденья качелей в состоянии покоя должна быть не менее 350 мм и не более 635 мм. </w:t>
            </w:r>
            <w:proofErr w:type="gramStart"/>
            <w:r w:rsidRPr="007C6A53">
              <w:rPr>
                <w:rFonts w:ascii="Times New Roman" w:hAnsi="Times New Roman" w:cs="Times New Roman"/>
                <w:sz w:val="24"/>
                <w:szCs w:val="24"/>
              </w:rPr>
              <w:t>Допускается не более двух сидений</w:t>
            </w:r>
            <w:proofErr w:type="gramEnd"/>
            <w:r w:rsidRPr="007C6A53">
              <w:rPr>
                <w:rFonts w:ascii="Times New Roman" w:hAnsi="Times New Roman" w:cs="Times New Roman"/>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7C6A53">
              <w:rPr>
                <w:rFonts w:ascii="Times New Roman" w:hAnsi="Times New Roman" w:cs="Times New Roman"/>
                <w:sz w:val="24"/>
                <w:szCs w:val="24"/>
              </w:rPr>
              <w:t>более старших</w:t>
            </w:r>
            <w:proofErr w:type="gramEnd"/>
            <w:r w:rsidRPr="007C6A53">
              <w:rPr>
                <w:rFonts w:ascii="Times New Roman" w:hAnsi="Times New Roman" w:cs="Times New Roman"/>
                <w:sz w:val="24"/>
                <w:szCs w:val="24"/>
              </w:rPr>
              <w:t xml:space="preserve"> детей.</w:t>
            </w:r>
          </w:p>
        </w:tc>
      </w:tr>
      <w:tr w:rsidR="00CC515C" w:rsidRPr="007C6A53" w:rsidTr="00E513D5">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7C6A53" w:rsidTr="00E513D5">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 xml:space="preserve">Минимальное расстояние от уровня земли до нижней вращающейся </w:t>
            </w:r>
            <w:r w:rsidRPr="007C6A53">
              <w:rPr>
                <w:rFonts w:ascii="Times New Roman" w:hAnsi="Times New Roman" w:cs="Times New Roman"/>
                <w:sz w:val="24"/>
                <w:szCs w:val="24"/>
              </w:rPr>
              <w:lastRenderedPageBreak/>
              <w:t>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RPr="007C6A53" w:rsidTr="00E513D5">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lastRenderedPageBreak/>
              <w:t>Горки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Pr="007C6A53" w:rsidRDefault="00CC515C" w:rsidP="00CC515C">
      <w:pPr>
        <w:autoSpaceDE w:val="0"/>
        <w:autoSpaceDN w:val="0"/>
        <w:adjustRightInd w:val="0"/>
        <w:spacing w:line="240" w:lineRule="auto"/>
        <w:jc w:val="right"/>
        <w:outlineLvl w:val="0"/>
        <w:rPr>
          <w:rFonts w:ascii="Times New Roman" w:hAnsi="Times New Roman" w:cs="Times New Roman"/>
          <w:sz w:val="24"/>
          <w:szCs w:val="24"/>
        </w:rPr>
      </w:pPr>
    </w:p>
    <w:p w:rsidR="006267C7" w:rsidRPr="00643035" w:rsidRDefault="006267C7" w:rsidP="006267C7">
      <w:pPr>
        <w:autoSpaceDE w:val="0"/>
        <w:autoSpaceDN w:val="0"/>
        <w:adjustRightInd w:val="0"/>
        <w:spacing w:line="240" w:lineRule="auto"/>
        <w:jc w:val="center"/>
        <w:outlineLvl w:val="0"/>
        <w:rPr>
          <w:rFonts w:ascii="Times New Roman" w:hAnsi="Times New Roman" w:cs="Times New Roman"/>
          <w:b/>
          <w:sz w:val="24"/>
          <w:szCs w:val="24"/>
        </w:rPr>
      </w:pPr>
      <w:bookmarkStart w:id="36" w:name="_Toc472352473"/>
      <w:r w:rsidRPr="00643035">
        <w:rPr>
          <w:rFonts w:ascii="Times New Roman" w:hAnsi="Times New Roman" w:cs="Times New Roman"/>
          <w:b/>
          <w:sz w:val="24"/>
          <w:szCs w:val="24"/>
        </w:rPr>
        <w:t>Таблица 4. Комплексное благоустройство территории</w:t>
      </w:r>
      <w:bookmarkEnd w:id="36"/>
    </w:p>
    <w:p w:rsidR="006267C7" w:rsidRPr="00643035" w:rsidRDefault="006267C7" w:rsidP="006267C7">
      <w:pPr>
        <w:autoSpaceDE w:val="0"/>
        <w:autoSpaceDN w:val="0"/>
        <w:adjustRightInd w:val="0"/>
        <w:spacing w:line="240" w:lineRule="auto"/>
        <w:jc w:val="center"/>
        <w:rPr>
          <w:rFonts w:ascii="Times New Roman" w:hAnsi="Times New Roman" w:cs="Times New Roman"/>
          <w:b/>
          <w:sz w:val="24"/>
          <w:szCs w:val="24"/>
        </w:rPr>
      </w:pPr>
      <w:r w:rsidRPr="00643035">
        <w:rPr>
          <w:rFonts w:ascii="Times New Roman" w:hAnsi="Times New Roman" w:cs="Times New Roman"/>
          <w:b/>
          <w:sz w:val="24"/>
          <w:szCs w:val="24"/>
        </w:rPr>
        <w:t>в зависимости от рекреационной нагрузки</w:t>
      </w:r>
    </w:p>
    <w:p w:rsidR="006267C7" w:rsidRPr="007C6A53" w:rsidRDefault="006267C7" w:rsidP="006267C7">
      <w:pPr>
        <w:autoSpaceDE w:val="0"/>
        <w:autoSpaceDN w:val="0"/>
        <w:adjustRightInd w:val="0"/>
        <w:spacing w:line="240" w:lineRule="auto"/>
        <w:ind w:firstLine="540"/>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Рекреационная нагрузка, чел./</w:t>
            </w:r>
            <w:proofErr w:type="gramStart"/>
            <w:r w:rsidRPr="007C6A53">
              <w:rPr>
                <w:rFonts w:ascii="Times New Roman" w:hAnsi="Times New Roman" w:cs="Times New Roman"/>
                <w:sz w:val="24"/>
                <w:szCs w:val="24"/>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Мероприятия благоустройства и озеленения</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roofErr w:type="spellStart"/>
            <w:r w:rsidRPr="007C6A53">
              <w:rPr>
                <w:rFonts w:ascii="Times New Roman" w:hAnsi="Times New Roman" w:cs="Times New Roman"/>
                <w:sz w:val="24"/>
                <w:szCs w:val="24"/>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 xml:space="preserve">Движение преимущественно по </w:t>
            </w:r>
            <w:proofErr w:type="spellStart"/>
            <w:r w:rsidRPr="007C6A53">
              <w:rPr>
                <w:rFonts w:ascii="Times New Roman" w:hAnsi="Times New Roman" w:cs="Times New Roman"/>
                <w:sz w:val="24"/>
                <w:szCs w:val="24"/>
              </w:rPr>
              <w:t>дорожно-тропиночной</w:t>
            </w:r>
            <w:proofErr w:type="spellEnd"/>
            <w:r w:rsidRPr="007C6A53">
              <w:rPr>
                <w:rFonts w:ascii="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rsidP="00A300F5">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 xml:space="preserve">Организация </w:t>
            </w:r>
            <w:proofErr w:type="spellStart"/>
            <w:r w:rsidRPr="007C6A53">
              <w:rPr>
                <w:rFonts w:ascii="Times New Roman" w:hAnsi="Times New Roman" w:cs="Times New Roman"/>
                <w:sz w:val="24"/>
                <w:szCs w:val="24"/>
              </w:rPr>
              <w:t>дорожно-тропиночной</w:t>
            </w:r>
            <w:proofErr w:type="spellEnd"/>
            <w:r w:rsidRPr="007C6A53">
              <w:rPr>
                <w:rFonts w:ascii="Times New Roman" w:hAnsi="Times New Roman" w:cs="Times New Roman"/>
                <w:sz w:val="24"/>
                <w:szCs w:val="24"/>
              </w:rPr>
              <w:t xml:space="preserve"> сети плотностью 5-8%, прокладка экологических троп</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rsidP="00A300F5">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 xml:space="preserve">Организация </w:t>
            </w:r>
            <w:proofErr w:type="spellStart"/>
            <w:r w:rsidRPr="007C6A53">
              <w:rPr>
                <w:rFonts w:ascii="Times New Roman" w:hAnsi="Times New Roman" w:cs="Times New Roman"/>
                <w:sz w:val="24"/>
                <w:szCs w:val="24"/>
              </w:rPr>
              <w:t>дорожно-тропиночной</w:t>
            </w:r>
            <w:proofErr w:type="spellEnd"/>
            <w:r w:rsidRPr="007C6A53">
              <w:rPr>
                <w:rFonts w:ascii="Times New Roman" w:hAnsi="Times New Roman" w:cs="Times New Roman"/>
                <w:sz w:val="24"/>
                <w:szCs w:val="24"/>
              </w:rPr>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sidRPr="007C6A53">
              <w:rPr>
                <w:rFonts w:ascii="Times New Roman" w:hAnsi="Times New Roman" w:cs="Times New Roman"/>
                <w:sz w:val="24"/>
                <w:szCs w:val="24"/>
              </w:rPr>
              <w:t>вытаптыванию</w:t>
            </w:r>
            <w:proofErr w:type="spellEnd"/>
            <w:r w:rsidRPr="007C6A53">
              <w:rPr>
                <w:rFonts w:ascii="Times New Roman" w:hAnsi="Times New Roman" w:cs="Times New Roman"/>
                <w:sz w:val="24"/>
                <w:szCs w:val="24"/>
              </w:rPr>
              <w:t xml:space="preserve"> видов травянистой растительности, создание загущенных защитных полос вдоль </w:t>
            </w:r>
            <w:r w:rsidRPr="007C6A53">
              <w:rPr>
                <w:rFonts w:ascii="Times New Roman" w:hAnsi="Times New Roman" w:cs="Times New Roman"/>
                <w:sz w:val="24"/>
                <w:szCs w:val="24"/>
              </w:rPr>
              <w:lastRenderedPageBreak/>
              <w:t>автомагистралей, пересекающих лесопарковый массив или идущих вдоль границ</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roofErr w:type="spellStart"/>
            <w:r w:rsidRPr="007C6A53">
              <w:rPr>
                <w:rFonts w:ascii="Times New Roman" w:hAnsi="Times New Roman" w:cs="Times New Roman"/>
                <w:sz w:val="24"/>
                <w:szCs w:val="24"/>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rsidP="00A300F5">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 xml:space="preserve">Функциональное зонирование территории и организация </w:t>
            </w:r>
            <w:proofErr w:type="spellStart"/>
            <w:r w:rsidRPr="007C6A53">
              <w:rPr>
                <w:rFonts w:ascii="Times New Roman" w:hAnsi="Times New Roman" w:cs="Times New Roman"/>
                <w:sz w:val="24"/>
                <w:szCs w:val="24"/>
              </w:rPr>
              <w:t>дорожн</w:t>
            </w:r>
            <w:proofErr w:type="gramStart"/>
            <w:r w:rsidRPr="007C6A53">
              <w:rPr>
                <w:rFonts w:ascii="Times New Roman" w:hAnsi="Times New Roman" w:cs="Times New Roman"/>
                <w:sz w:val="24"/>
                <w:szCs w:val="24"/>
              </w:rPr>
              <w:t>о</w:t>
            </w:r>
            <w:proofErr w:type="spellEnd"/>
            <w:r w:rsidRPr="007C6A53">
              <w:rPr>
                <w:rFonts w:ascii="Times New Roman" w:hAnsi="Times New Roman" w:cs="Times New Roman"/>
                <w:sz w:val="24"/>
                <w:szCs w:val="24"/>
              </w:rPr>
              <w:t>-</w:t>
            </w:r>
            <w:proofErr w:type="gramEnd"/>
            <w:r w:rsidRPr="007C6A53">
              <w:rPr>
                <w:rFonts w:ascii="Times New Roman" w:hAnsi="Times New Roman" w:cs="Times New Roman"/>
                <w:sz w:val="24"/>
                <w:szCs w:val="24"/>
              </w:rPr>
              <w:t xml:space="preserve"> </w:t>
            </w:r>
            <w:proofErr w:type="spellStart"/>
            <w:r w:rsidRPr="007C6A53">
              <w:rPr>
                <w:rFonts w:ascii="Times New Roman" w:hAnsi="Times New Roman" w:cs="Times New Roman"/>
                <w:sz w:val="24"/>
                <w:szCs w:val="24"/>
              </w:rPr>
              <w:t>тропиночной</w:t>
            </w:r>
            <w:proofErr w:type="spellEnd"/>
            <w:r w:rsidRPr="007C6A53">
              <w:rPr>
                <w:rFonts w:ascii="Times New Roman" w:hAnsi="Times New Roman" w:cs="Times New Roman"/>
                <w:sz w:val="24"/>
                <w:szCs w:val="24"/>
              </w:rPr>
              <w:t xml:space="preserve"> сети плотностью не более 20-25%, буферных и почвозащитных посадок кустарника, создание загущенных защитных полос вдоль границ автомагистралей. </w:t>
            </w:r>
            <w:proofErr w:type="gramStart"/>
            <w:r w:rsidRPr="007C6A53">
              <w:rPr>
                <w:rFonts w:ascii="Times New Roman" w:hAnsi="Times New Roman" w:cs="Times New Roman"/>
                <w:sz w:val="24"/>
                <w:szCs w:val="24"/>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7C6A53">
              <w:rPr>
                <w:rFonts w:ascii="Times New Roman" w:hAnsi="Times New Roman" w:cs="Times New Roman"/>
                <w:sz w:val="24"/>
                <w:szCs w:val="24"/>
              </w:rPr>
              <w:t xml:space="preserve"> Установка мусоросборников, туалетов, МАФ</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rsidP="00A300F5">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 xml:space="preserve">Организация </w:t>
            </w:r>
            <w:proofErr w:type="spellStart"/>
            <w:r w:rsidRPr="007C6A53">
              <w:rPr>
                <w:rFonts w:ascii="Times New Roman" w:hAnsi="Times New Roman" w:cs="Times New Roman"/>
                <w:sz w:val="24"/>
                <w:szCs w:val="24"/>
              </w:rPr>
              <w:t>дорожно-тропиночной</w:t>
            </w:r>
            <w:proofErr w:type="spellEnd"/>
            <w:r w:rsidRPr="007C6A53">
              <w:rPr>
                <w:rFonts w:ascii="Times New Roman" w:hAnsi="Times New Roman" w:cs="Times New Roman"/>
                <w:sz w:val="24"/>
                <w:szCs w:val="24"/>
              </w:rPr>
              <w:t xml:space="preserve"> сети общей плотностью 30-40% (более высокая плотность дорожек ближе к входам и в зонах активного отдыха), уровень благоустройства как для нагрузки 51-100 чел./</w:t>
            </w:r>
            <w:proofErr w:type="gramStart"/>
            <w:r w:rsidRPr="007C6A53">
              <w:rPr>
                <w:rFonts w:ascii="Times New Roman" w:hAnsi="Times New Roman" w:cs="Times New Roman"/>
                <w:sz w:val="24"/>
                <w:szCs w:val="24"/>
              </w:rPr>
              <w:t>га</w:t>
            </w:r>
            <w:proofErr w:type="gramEnd"/>
            <w:r w:rsidRPr="007C6A53">
              <w:rPr>
                <w:rFonts w:ascii="Times New Roman" w:hAnsi="Times New Roman" w:cs="Times New Roman"/>
                <w:sz w:val="24"/>
                <w:szCs w:val="24"/>
              </w:rPr>
              <w:t>, огораживание участков с ценными насаждениями или с растительностью вообще декоративными оградами</w:t>
            </w:r>
          </w:p>
        </w:tc>
      </w:tr>
      <w:tr w:rsidR="006267C7" w:rsidRPr="007C6A53"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Примечание. В слу</w:t>
            </w:r>
            <w:r w:rsidR="005A1857">
              <w:rPr>
                <w:rFonts w:ascii="Times New Roman" w:hAnsi="Times New Roman" w:cs="Times New Roman"/>
                <w:sz w:val="24"/>
                <w:szCs w:val="24"/>
              </w:rPr>
              <w:t>чае невозможности предотвращени</w:t>
            </w:r>
            <w:r w:rsidRPr="007C6A53">
              <w:rPr>
                <w:rFonts w:ascii="Times New Roman" w:hAnsi="Times New Roman" w:cs="Times New Roman"/>
                <w:sz w:val="24"/>
                <w:szCs w:val="24"/>
              </w:rPr>
              <w:t>я превышения нагрузок следует предусматривать формирование нового объекта рекреации в зонах доступности (таблица 11).</w:t>
            </w:r>
          </w:p>
        </w:tc>
      </w:tr>
    </w:tbl>
    <w:p w:rsidR="00E1234D" w:rsidRDefault="00E1234D" w:rsidP="006267C7">
      <w:pPr>
        <w:autoSpaceDE w:val="0"/>
        <w:autoSpaceDN w:val="0"/>
        <w:adjustRightInd w:val="0"/>
        <w:spacing w:line="240" w:lineRule="auto"/>
        <w:jc w:val="center"/>
        <w:outlineLvl w:val="0"/>
        <w:rPr>
          <w:rFonts w:ascii="Times New Roman" w:hAnsi="Times New Roman" w:cs="Times New Roman"/>
          <w:sz w:val="24"/>
          <w:szCs w:val="24"/>
        </w:rPr>
      </w:pPr>
      <w:bookmarkStart w:id="37" w:name="_Toc472352474"/>
    </w:p>
    <w:p w:rsidR="00EF6A0E" w:rsidRDefault="00EF6A0E" w:rsidP="006267C7">
      <w:pPr>
        <w:autoSpaceDE w:val="0"/>
        <w:autoSpaceDN w:val="0"/>
        <w:adjustRightInd w:val="0"/>
        <w:spacing w:line="240" w:lineRule="auto"/>
        <w:jc w:val="center"/>
        <w:outlineLvl w:val="0"/>
        <w:rPr>
          <w:rFonts w:ascii="Times New Roman" w:hAnsi="Times New Roman" w:cs="Times New Roman"/>
          <w:sz w:val="24"/>
          <w:szCs w:val="24"/>
        </w:rPr>
      </w:pPr>
    </w:p>
    <w:p w:rsidR="00EF6A0E" w:rsidRDefault="00EF6A0E" w:rsidP="006267C7">
      <w:pPr>
        <w:autoSpaceDE w:val="0"/>
        <w:autoSpaceDN w:val="0"/>
        <w:adjustRightInd w:val="0"/>
        <w:spacing w:line="240" w:lineRule="auto"/>
        <w:jc w:val="center"/>
        <w:outlineLvl w:val="0"/>
        <w:rPr>
          <w:rFonts w:ascii="Times New Roman" w:hAnsi="Times New Roman" w:cs="Times New Roman"/>
          <w:sz w:val="24"/>
          <w:szCs w:val="24"/>
        </w:rPr>
      </w:pPr>
    </w:p>
    <w:p w:rsidR="00EF6A0E" w:rsidRDefault="00EF6A0E" w:rsidP="006267C7">
      <w:pPr>
        <w:autoSpaceDE w:val="0"/>
        <w:autoSpaceDN w:val="0"/>
        <w:adjustRightInd w:val="0"/>
        <w:spacing w:line="240" w:lineRule="auto"/>
        <w:jc w:val="center"/>
        <w:outlineLvl w:val="0"/>
        <w:rPr>
          <w:rFonts w:ascii="Times New Roman" w:hAnsi="Times New Roman" w:cs="Times New Roman"/>
          <w:sz w:val="24"/>
          <w:szCs w:val="24"/>
        </w:rPr>
      </w:pPr>
    </w:p>
    <w:p w:rsidR="006267C7" w:rsidRPr="00643035" w:rsidRDefault="006267C7" w:rsidP="006267C7">
      <w:pPr>
        <w:autoSpaceDE w:val="0"/>
        <w:autoSpaceDN w:val="0"/>
        <w:adjustRightInd w:val="0"/>
        <w:spacing w:line="240" w:lineRule="auto"/>
        <w:jc w:val="center"/>
        <w:outlineLvl w:val="0"/>
        <w:rPr>
          <w:rFonts w:ascii="Times New Roman" w:hAnsi="Times New Roman" w:cs="Times New Roman"/>
          <w:b/>
          <w:sz w:val="24"/>
          <w:szCs w:val="24"/>
        </w:rPr>
      </w:pPr>
      <w:r w:rsidRPr="00643035">
        <w:rPr>
          <w:rFonts w:ascii="Times New Roman" w:hAnsi="Times New Roman" w:cs="Times New Roman"/>
          <w:b/>
          <w:sz w:val="24"/>
          <w:szCs w:val="24"/>
        </w:rPr>
        <w:lastRenderedPageBreak/>
        <w:t xml:space="preserve">Таблица 5. Ориентировочный уровень </w:t>
      </w:r>
      <w:proofErr w:type="gramStart"/>
      <w:r w:rsidRPr="00643035">
        <w:rPr>
          <w:rFonts w:ascii="Times New Roman" w:hAnsi="Times New Roman" w:cs="Times New Roman"/>
          <w:b/>
          <w:sz w:val="24"/>
          <w:szCs w:val="24"/>
        </w:rPr>
        <w:t>предельной</w:t>
      </w:r>
      <w:bookmarkEnd w:id="37"/>
      <w:proofErr w:type="gramEnd"/>
    </w:p>
    <w:p w:rsidR="006267C7" w:rsidRPr="00643035" w:rsidRDefault="006267C7" w:rsidP="006267C7">
      <w:pPr>
        <w:autoSpaceDE w:val="0"/>
        <w:autoSpaceDN w:val="0"/>
        <w:adjustRightInd w:val="0"/>
        <w:spacing w:line="240" w:lineRule="auto"/>
        <w:jc w:val="center"/>
        <w:rPr>
          <w:rFonts w:ascii="Times New Roman" w:hAnsi="Times New Roman" w:cs="Times New Roman"/>
          <w:b/>
          <w:sz w:val="24"/>
          <w:szCs w:val="24"/>
        </w:rPr>
      </w:pPr>
      <w:r w:rsidRPr="00643035">
        <w:rPr>
          <w:rFonts w:ascii="Times New Roman" w:hAnsi="Times New Roman" w:cs="Times New Roman"/>
          <w:b/>
          <w:sz w:val="24"/>
          <w:szCs w:val="24"/>
        </w:rPr>
        <w:t>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 рекреационного  │      </w:t>
      </w:r>
      <w:proofErr w:type="gramStart"/>
      <w:r w:rsidRPr="00E513D5">
        <w:rPr>
          <w:rFonts w:ascii="Courier New" w:hAnsi="Courier New" w:cs="Courier New"/>
          <w:szCs w:val="20"/>
        </w:rPr>
        <w:t>Предельная</w:t>
      </w:r>
      <w:proofErr w:type="gramEnd"/>
      <w:r w:rsidRPr="00E513D5">
        <w:rPr>
          <w:rFonts w:ascii="Courier New" w:hAnsi="Courier New" w:cs="Courier New"/>
          <w:szCs w:val="20"/>
        </w:rPr>
        <w:t xml:space="preserve">      │    Радиус обслуживания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w:t>
      </w:r>
      <w:proofErr w:type="gramStart"/>
      <w:r w:rsidRPr="00E513D5">
        <w:rPr>
          <w:rFonts w:ascii="Courier New" w:hAnsi="Courier New" w:cs="Courier New"/>
          <w:szCs w:val="20"/>
        </w:rPr>
        <w:t>га</w:t>
      </w:r>
      <w:proofErr w:type="gramEnd"/>
      <w:r w:rsidRPr="00E513D5">
        <w:rPr>
          <w:rFonts w:ascii="Courier New" w:hAnsi="Courier New" w:cs="Courier New"/>
          <w:szCs w:val="20"/>
        </w:rPr>
        <w:t xml:space="preserve">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50      │    15 - 20 мин. трансп.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доступн</w:t>
      </w:r>
      <w:proofErr w:type="spellEnd"/>
      <w:r w:rsidRPr="00E513D5">
        <w:rPr>
          <w:rFonts w:ascii="Courier New" w:hAnsi="Courier New" w:cs="Courier New"/>
          <w:szCs w:val="20"/>
        </w:rPr>
        <w:t>.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100     │        400 - 600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300     │        1,2 - 1,5 км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многофункцион</w:t>
      </w:r>
      <w:proofErr w:type="spellEnd"/>
      <w:r w:rsidRPr="00E513D5">
        <w:rPr>
          <w:rFonts w:ascii="Courier New" w:hAnsi="Courier New" w:cs="Courier New"/>
          <w:szCs w:val="20"/>
        </w:rPr>
        <w:t>.)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5A1857" w:rsidRDefault="006267C7" w:rsidP="006267C7">
      <w:pPr>
        <w:autoSpaceDE w:val="0"/>
        <w:autoSpaceDN w:val="0"/>
        <w:adjustRightInd w:val="0"/>
        <w:spacing w:line="240" w:lineRule="auto"/>
        <w:jc w:val="both"/>
        <w:rPr>
          <w:rFonts w:ascii="Times New Roman" w:hAnsi="Times New Roman" w:cs="Times New Roman"/>
          <w:szCs w:val="20"/>
        </w:rPr>
      </w:pPr>
      <w:r w:rsidRPr="00E513D5">
        <w:rPr>
          <w:rFonts w:ascii="Courier New" w:hAnsi="Courier New" w:cs="Courier New"/>
          <w:szCs w:val="20"/>
        </w:rPr>
        <w:t xml:space="preserve">   </w:t>
      </w:r>
      <w:r w:rsidRPr="005A1857">
        <w:rPr>
          <w:rFonts w:ascii="Times New Roman" w:hAnsi="Times New Roman" w:cs="Times New Roman"/>
          <w:szCs w:val="20"/>
        </w:rPr>
        <w:t xml:space="preserve">Примечания:                            </w:t>
      </w:r>
      <w:r w:rsidR="005A1857">
        <w:rPr>
          <w:rFonts w:ascii="Times New Roman" w:hAnsi="Times New Roman" w:cs="Times New Roman"/>
          <w:szCs w:val="20"/>
        </w:rPr>
        <w:t xml:space="preserve">                               </w:t>
      </w:r>
    </w:p>
    <w:p w:rsidR="005A1857" w:rsidRDefault="006267C7" w:rsidP="006267C7">
      <w:pPr>
        <w:autoSpaceDE w:val="0"/>
        <w:autoSpaceDN w:val="0"/>
        <w:adjustRightInd w:val="0"/>
        <w:spacing w:line="240" w:lineRule="auto"/>
        <w:jc w:val="both"/>
        <w:rPr>
          <w:rFonts w:ascii="Times New Roman" w:hAnsi="Times New Roman" w:cs="Times New Roman"/>
          <w:szCs w:val="20"/>
        </w:rPr>
      </w:pPr>
      <w:r w:rsidRPr="005A1857">
        <w:rPr>
          <w:rFonts w:ascii="Times New Roman" w:hAnsi="Times New Roman" w:cs="Times New Roman"/>
          <w:szCs w:val="20"/>
        </w:rPr>
        <w:t xml:space="preserve">   1. На территории объекта  рекреации  могут  быть   выделены   зоны </w:t>
      </w:r>
      <w:r w:rsidR="005A1857">
        <w:rPr>
          <w:rFonts w:ascii="Times New Roman" w:hAnsi="Times New Roman" w:cs="Times New Roman"/>
          <w:szCs w:val="20"/>
        </w:rPr>
        <w:t xml:space="preserve">  с </w:t>
      </w:r>
      <w:r w:rsidRPr="005A1857">
        <w:rPr>
          <w:rFonts w:ascii="Times New Roman" w:hAnsi="Times New Roman" w:cs="Times New Roman"/>
          <w:szCs w:val="20"/>
        </w:rPr>
        <w:t xml:space="preserve">различным уровнем </w:t>
      </w:r>
      <w:r w:rsidR="005A1857">
        <w:rPr>
          <w:rFonts w:ascii="Times New Roman" w:hAnsi="Times New Roman" w:cs="Times New Roman"/>
          <w:szCs w:val="20"/>
        </w:rPr>
        <w:t xml:space="preserve"> </w:t>
      </w:r>
    </w:p>
    <w:p w:rsidR="006267C7" w:rsidRPr="005A1857" w:rsidRDefault="005A1857"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267C7" w:rsidRPr="005A1857">
        <w:rPr>
          <w:rFonts w:ascii="Times New Roman" w:hAnsi="Times New Roman" w:cs="Times New Roman"/>
          <w:szCs w:val="20"/>
        </w:rPr>
        <w:t>предельной рекреационной</w:t>
      </w:r>
      <w:r>
        <w:rPr>
          <w:rFonts w:ascii="Times New Roman" w:hAnsi="Times New Roman" w:cs="Times New Roman"/>
          <w:szCs w:val="20"/>
        </w:rPr>
        <w:t xml:space="preserve"> нагрузки.                     </w:t>
      </w:r>
    </w:p>
    <w:p w:rsidR="006267C7" w:rsidRPr="005A1857" w:rsidRDefault="006267C7" w:rsidP="006267C7">
      <w:pPr>
        <w:autoSpaceDE w:val="0"/>
        <w:autoSpaceDN w:val="0"/>
        <w:adjustRightInd w:val="0"/>
        <w:spacing w:line="240" w:lineRule="auto"/>
        <w:jc w:val="both"/>
        <w:rPr>
          <w:rFonts w:ascii="Times New Roman" w:hAnsi="Times New Roman" w:cs="Times New Roman"/>
          <w:szCs w:val="20"/>
        </w:rPr>
      </w:pPr>
      <w:r w:rsidRPr="005A1857">
        <w:rPr>
          <w:rFonts w:ascii="Times New Roman" w:hAnsi="Times New Roman" w:cs="Times New Roman"/>
          <w:szCs w:val="20"/>
        </w:rPr>
        <w:t xml:space="preserve">  </w:t>
      </w:r>
      <w:r w:rsidR="00617238">
        <w:rPr>
          <w:rFonts w:ascii="Times New Roman" w:hAnsi="Times New Roman" w:cs="Times New Roman"/>
          <w:szCs w:val="20"/>
        </w:rPr>
        <w:t xml:space="preserve"> </w:t>
      </w:r>
      <w:r w:rsidRPr="005A1857">
        <w:rPr>
          <w:rFonts w:ascii="Times New Roman" w:hAnsi="Times New Roman" w:cs="Times New Roman"/>
          <w:szCs w:val="20"/>
        </w:rPr>
        <w:t>2. Фактическая   рекреационная    нагру</w:t>
      </w:r>
      <w:r w:rsidR="005A1857">
        <w:rPr>
          <w:rFonts w:ascii="Times New Roman" w:hAnsi="Times New Roman" w:cs="Times New Roman"/>
          <w:szCs w:val="20"/>
        </w:rPr>
        <w:t>зка    определяется   замерами,</w:t>
      </w:r>
    </w:p>
    <w:p w:rsidR="006267C7" w:rsidRPr="005A1857" w:rsidRDefault="005A1857"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17238">
        <w:rPr>
          <w:rFonts w:ascii="Times New Roman" w:hAnsi="Times New Roman" w:cs="Times New Roman"/>
          <w:szCs w:val="20"/>
        </w:rPr>
        <w:t xml:space="preserve">    </w:t>
      </w:r>
      <w:proofErr w:type="gramStart"/>
      <w:r w:rsidR="006267C7" w:rsidRPr="005A1857">
        <w:rPr>
          <w:rFonts w:ascii="Times New Roman" w:hAnsi="Times New Roman" w:cs="Times New Roman"/>
          <w:szCs w:val="20"/>
        </w:rPr>
        <w:t>ожидаемая</w:t>
      </w:r>
      <w:proofErr w:type="gramEnd"/>
      <w:r w:rsidR="006267C7" w:rsidRPr="005A1857">
        <w:rPr>
          <w:rFonts w:ascii="Times New Roman" w:hAnsi="Times New Roman" w:cs="Times New Roman"/>
          <w:szCs w:val="20"/>
        </w:rPr>
        <w:t xml:space="preserve"> - рассчитывается по формуле: R =</w:t>
      </w:r>
      <w:r>
        <w:rPr>
          <w:rFonts w:ascii="Times New Roman" w:hAnsi="Times New Roman" w:cs="Times New Roman"/>
          <w:szCs w:val="20"/>
        </w:rPr>
        <w:t xml:space="preserve"> </w:t>
      </w:r>
      <w:proofErr w:type="spellStart"/>
      <w:r>
        <w:rPr>
          <w:rFonts w:ascii="Times New Roman" w:hAnsi="Times New Roman" w:cs="Times New Roman"/>
          <w:szCs w:val="20"/>
        </w:rPr>
        <w:t>Ni</w:t>
      </w:r>
      <w:proofErr w:type="spellEnd"/>
      <w:r>
        <w:rPr>
          <w:rFonts w:ascii="Times New Roman" w:hAnsi="Times New Roman" w:cs="Times New Roman"/>
          <w:szCs w:val="20"/>
        </w:rPr>
        <w:t>/</w:t>
      </w:r>
      <w:proofErr w:type="spellStart"/>
      <w:r>
        <w:rPr>
          <w:rFonts w:ascii="Times New Roman" w:hAnsi="Times New Roman" w:cs="Times New Roman"/>
          <w:szCs w:val="20"/>
        </w:rPr>
        <w:t>Si</w:t>
      </w:r>
      <w:proofErr w:type="spellEnd"/>
      <w:r>
        <w:rPr>
          <w:rFonts w:ascii="Times New Roman" w:hAnsi="Times New Roman" w:cs="Times New Roman"/>
          <w:szCs w:val="20"/>
        </w:rPr>
        <w:t>, где R  -  рекреационная</w:t>
      </w:r>
    </w:p>
    <w:p w:rsidR="006267C7" w:rsidRPr="005A1857" w:rsidRDefault="005A1857"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17238">
        <w:rPr>
          <w:rFonts w:ascii="Times New Roman" w:hAnsi="Times New Roman" w:cs="Times New Roman"/>
          <w:szCs w:val="20"/>
        </w:rPr>
        <w:t xml:space="preserve">   </w:t>
      </w:r>
      <w:r w:rsidR="006267C7" w:rsidRPr="005A1857">
        <w:rPr>
          <w:rFonts w:ascii="Times New Roman" w:hAnsi="Times New Roman" w:cs="Times New Roman"/>
          <w:szCs w:val="20"/>
        </w:rPr>
        <w:t xml:space="preserve">нагрузка, </w:t>
      </w:r>
      <w:proofErr w:type="spellStart"/>
      <w:r w:rsidR="006267C7" w:rsidRPr="005A1857">
        <w:rPr>
          <w:rFonts w:ascii="Times New Roman" w:hAnsi="Times New Roman" w:cs="Times New Roman"/>
          <w:szCs w:val="20"/>
        </w:rPr>
        <w:t>Ni</w:t>
      </w:r>
      <w:proofErr w:type="spellEnd"/>
      <w:r w:rsidR="006267C7" w:rsidRPr="005A1857">
        <w:rPr>
          <w:rFonts w:ascii="Times New Roman" w:hAnsi="Times New Roman" w:cs="Times New Roman"/>
          <w:szCs w:val="20"/>
        </w:rPr>
        <w:t xml:space="preserve"> - количество посетителей объе</w:t>
      </w:r>
      <w:r>
        <w:rPr>
          <w:rFonts w:ascii="Times New Roman" w:hAnsi="Times New Roman" w:cs="Times New Roman"/>
          <w:szCs w:val="20"/>
        </w:rPr>
        <w:t xml:space="preserve">ктов рекреации,  </w:t>
      </w:r>
      <w:proofErr w:type="spellStart"/>
      <w:r>
        <w:rPr>
          <w:rFonts w:ascii="Times New Roman" w:hAnsi="Times New Roman" w:cs="Times New Roman"/>
          <w:szCs w:val="20"/>
        </w:rPr>
        <w:t>Si</w:t>
      </w:r>
      <w:proofErr w:type="spellEnd"/>
      <w:r>
        <w:rPr>
          <w:rFonts w:ascii="Times New Roman" w:hAnsi="Times New Roman" w:cs="Times New Roman"/>
          <w:szCs w:val="20"/>
        </w:rPr>
        <w:t xml:space="preserve">  -  площадь</w:t>
      </w:r>
    </w:p>
    <w:p w:rsidR="00617238" w:rsidRDefault="005A1857"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17238">
        <w:rPr>
          <w:rFonts w:ascii="Times New Roman" w:hAnsi="Times New Roman" w:cs="Times New Roman"/>
          <w:szCs w:val="20"/>
        </w:rPr>
        <w:t xml:space="preserve">   </w:t>
      </w:r>
      <w:r w:rsidR="006267C7" w:rsidRPr="005A1857">
        <w:rPr>
          <w:rFonts w:ascii="Times New Roman" w:hAnsi="Times New Roman" w:cs="Times New Roman"/>
          <w:szCs w:val="20"/>
        </w:rPr>
        <w:t xml:space="preserve">рекреационной   территории.    </w:t>
      </w:r>
    </w:p>
    <w:p w:rsidR="00617238" w:rsidRDefault="00617238"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267C7" w:rsidRPr="005A1857">
        <w:rPr>
          <w:rFonts w:ascii="Times New Roman" w:hAnsi="Times New Roman" w:cs="Times New Roman"/>
          <w:szCs w:val="20"/>
        </w:rPr>
        <w:t xml:space="preserve">Количество </w:t>
      </w:r>
      <w:r w:rsidR="005A1857">
        <w:rPr>
          <w:rFonts w:ascii="Times New Roman" w:hAnsi="Times New Roman" w:cs="Times New Roman"/>
          <w:szCs w:val="20"/>
        </w:rPr>
        <w:t xml:space="preserve">   посетителей,    одновременно</w:t>
      </w:r>
      <w:r>
        <w:rPr>
          <w:rFonts w:ascii="Times New Roman" w:hAnsi="Times New Roman" w:cs="Times New Roman"/>
          <w:szCs w:val="20"/>
        </w:rPr>
        <w:t xml:space="preserve"> </w:t>
      </w:r>
      <w:r w:rsidR="005A1857">
        <w:rPr>
          <w:rFonts w:ascii="Times New Roman" w:hAnsi="Times New Roman" w:cs="Times New Roman"/>
          <w:szCs w:val="20"/>
        </w:rPr>
        <w:t xml:space="preserve">    </w:t>
      </w:r>
      <w:r w:rsidR="006267C7" w:rsidRPr="005A1857">
        <w:rPr>
          <w:rFonts w:ascii="Times New Roman" w:hAnsi="Times New Roman" w:cs="Times New Roman"/>
          <w:szCs w:val="20"/>
        </w:rPr>
        <w:t xml:space="preserve">находящихся на территории  рекреации, </w:t>
      </w:r>
      <w:r>
        <w:rPr>
          <w:rFonts w:ascii="Times New Roman" w:hAnsi="Times New Roman" w:cs="Times New Roman"/>
          <w:szCs w:val="20"/>
        </w:rPr>
        <w:t xml:space="preserve"> </w:t>
      </w:r>
    </w:p>
    <w:p w:rsidR="00617238" w:rsidRDefault="00617238"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267C7" w:rsidRPr="005A1857">
        <w:rPr>
          <w:rFonts w:ascii="Times New Roman" w:hAnsi="Times New Roman" w:cs="Times New Roman"/>
          <w:szCs w:val="20"/>
        </w:rPr>
        <w:t>реко</w:t>
      </w:r>
      <w:r w:rsidR="005A1857">
        <w:rPr>
          <w:rFonts w:ascii="Times New Roman" w:hAnsi="Times New Roman" w:cs="Times New Roman"/>
          <w:szCs w:val="20"/>
        </w:rPr>
        <w:t xml:space="preserve">мендуется  </w:t>
      </w:r>
      <w:r>
        <w:rPr>
          <w:rFonts w:ascii="Times New Roman" w:hAnsi="Times New Roman" w:cs="Times New Roman"/>
          <w:szCs w:val="20"/>
        </w:rPr>
        <w:t xml:space="preserve"> </w:t>
      </w:r>
      <w:r w:rsidR="005A1857">
        <w:rPr>
          <w:rFonts w:ascii="Times New Roman" w:hAnsi="Times New Roman" w:cs="Times New Roman"/>
          <w:szCs w:val="20"/>
        </w:rPr>
        <w:t>принимать 10  -  15%</w:t>
      </w:r>
      <w:r>
        <w:rPr>
          <w:rFonts w:ascii="Times New Roman" w:hAnsi="Times New Roman" w:cs="Times New Roman"/>
          <w:szCs w:val="20"/>
        </w:rPr>
        <w:t xml:space="preserve"> </w:t>
      </w:r>
      <w:r w:rsidR="005A1857">
        <w:rPr>
          <w:rFonts w:ascii="Times New Roman" w:hAnsi="Times New Roman" w:cs="Times New Roman"/>
          <w:szCs w:val="20"/>
        </w:rPr>
        <w:t xml:space="preserve">    </w:t>
      </w:r>
      <w:r w:rsidR="006267C7" w:rsidRPr="005A1857">
        <w:rPr>
          <w:rFonts w:ascii="Times New Roman" w:hAnsi="Times New Roman" w:cs="Times New Roman"/>
          <w:szCs w:val="20"/>
        </w:rPr>
        <w:t>от  численности  населения,  проживающего  в  зоне</w:t>
      </w:r>
      <w:r w:rsidR="005A1857">
        <w:rPr>
          <w:rFonts w:ascii="Times New Roman" w:hAnsi="Times New Roman" w:cs="Times New Roman"/>
          <w:szCs w:val="20"/>
        </w:rPr>
        <w:t xml:space="preserve">  </w:t>
      </w:r>
      <w:r>
        <w:rPr>
          <w:rFonts w:ascii="Times New Roman" w:hAnsi="Times New Roman" w:cs="Times New Roman"/>
          <w:szCs w:val="20"/>
        </w:rPr>
        <w:t xml:space="preserve"> </w:t>
      </w:r>
    </w:p>
    <w:p w:rsidR="006267C7" w:rsidRPr="00E513D5" w:rsidRDefault="00617238" w:rsidP="006267C7">
      <w:pPr>
        <w:autoSpaceDE w:val="0"/>
        <w:autoSpaceDN w:val="0"/>
        <w:adjustRightInd w:val="0"/>
        <w:spacing w:line="240" w:lineRule="auto"/>
        <w:jc w:val="both"/>
        <w:rPr>
          <w:rFonts w:ascii="Courier New" w:hAnsi="Courier New" w:cs="Courier New"/>
          <w:szCs w:val="20"/>
        </w:rPr>
      </w:pPr>
      <w:r>
        <w:rPr>
          <w:rFonts w:ascii="Times New Roman" w:hAnsi="Times New Roman" w:cs="Times New Roman"/>
          <w:szCs w:val="20"/>
        </w:rPr>
        <w:t xml:space="preserve">      </w:t>
      </w:r>
      <w:r w:rsidR="005A1857">
        <w:rPr>
          <w:rFonts w:ascii="Times New Roman" w:hAnsi="Times New Roman" w:cs="Times New Roman"/>
          <w:szCs w:val="20"/>
        </w:rPr>
        <w:t>доступности   объекта</w:t>
      </w:r>
      <w:r>
        <w:rPr>
          <w:rFonts w:ascii="Times New Roman" w:hAnsi="Times New Roman" w:cs="Times New Roman"/>
          <w:szCs w:val="20"/>
        </w:rPr>
        <w:t xml:space="preserve">  </w:t>
      </w:r>
      <w:r w:rsidR="005A1857">
        <w:rPr>
          <w:rFonts w:ascii="Times New Roman" w:hAnsi="Times New Roman" w:cs="Times New Roman"/>
          <w:szCs w:val="20"/>
        </w:rPr>
        <w:t xml:space="preserve">   </w:t>
      </w:r>
      <w:r w:rsidR="006267C7" w:rsidRPr="005A1857">
        <w:rPr>
          <w:rFonts w:ascii="Times New Roman" w:hAnsi="Times New Roman" w:cs="Times New Roman"/>
          <w:szCs w:val="20"/>
        </w:rPr>
        <w:t xml:space="preserve">рекреации.                                                               </w:t>
      </w:r>
    </w:p>
    <w:p w:rsidR="006267C7" w:rsidRDefault="006267C7" w:rsidP="006267C7">
      <w:pPr>
        <w:autoSpaceDE w:val="0"/>
        <w:autoSpaceDN w:val="0"/>
        <w:adjustRightInd w:val="0"/>
        <w:spacing w:line="240" w:lineRule="auto"/>
        <w:jc w:val="both"/>
        <w:rPr>
          <w:rFonts w:ascii="Courier New" w:hAnsi="Courier New" w:cs="Courier New"/>
          <w:sz w:val="20"/>
          <w:szCs w:val="20"/>
        </w:rPr>
      </w:pPr>
    </w:p>
    <w:p w:rsidR="00E1234D" w:rsidRDefault="00E1234D" w:rsidP="00EF36DB">
      <w:pPr>
        <w:autoSpaceDE w:val="0"/>
        <w:autoSpaceDN w:val="0"/>
        <w:adjustRightInd w:val="0"/>
        <w:spacing w:line="240" w:lineRule="auto"/>
        <w:jc w:val="center"/>
        <w:outlineLvl w:val="0"/>
        <w:rPr>
          <w:rFonts w:ascii="Times New Roman" w:hAnsi="Times New Roman" w:cs="Times New Roman"/>
          <w:sz w:val="28"/>
          <w:szCs w:val="28"/>
        </w:rPr>
      </w:pPr>
      <w:bookmarkStart w:id="38" w:name="_Toc472352475"/>
    </w:p>
    <w:p w:rsidR="00EF36DB" w:rsidRPr="00C10C08" w:rsidRDefault="00EF36DB" w:rsidP="00EF36DB">
      <w:pPr>
        <w:autoSpaceDE w:val="0"/>
        <w:autoSpaceDN w:val="0"/>
        <w:adjustRightInd w:val="0"/>
        <w:spacing w:line="240" w:lineRule="auto"/>
        <w:jc w:val="center"/>
        <w:outlineLvl w:val="0"/>
        <w:rPr>
          <w:rFonts w:ascii="Times New Roman" w:hAnsi="Times New Roman" w:cs="Times New Roman"/>
          <w:b/>
          <w:sz w:val="28"/>
          <w:szCs w:val="28"/>
        </w:rPr>
      </w:pPr>
      <w:r w:rsidRPr="00C10C08">
        <w:rPr>
          <w:rFonts w:ascii="Times New Roman" w:hAnsi="Times New Roman" w:cs="Times New Roman"/>
          <w:b/>
          <w:sz w:val="28"/>
          <w:szCs w:val="28"/>
        </w:rPr>
        <w:t>ПОСАДКА ДЕРЕВЬЕВ</w:t>
      </w:r>
      <w:bookmarkEnd w:id="38"/>
    </w:p>
    <w:p w:rsidR="00EF36DB" w:rsidRPr="00C10C08" w:rsidRDefault="00EF36DB" w:rsidP="00EF36DB">
      <w:pPr>
        <w:autoSpaceDE w:val="0"/>
        <w:autoSpaceDN w:val="0"/>
        <w:adjustRightInd w:val="0"/>
        <w:spacing w:line="240" w:lineRule="auto"/>
        <w:jc w:val="center"/>
        <w:rPr>
          <w:rFonts w:ascii="Times New Roman" w:hAnsi="Times New Roman" w:cs="Times New Roman"/>
          <w:b/>
          <w:sz w:val="28"/>
          <w:szCs w:val="28"/>
        </w:rPr>
      </w:pPr>
    </w:p>
    <w:p w:rsidR="00EF36DB" w:rsidRPr="00C10C08" w:rsidRDefault="00EF36DB" w:rsidP="00EF36DB">
      <w:pPr>
        <w:autoSpaceDE w:val="0"/>
        <w:autoSpaceDN w:val="0"/>
        <w:adjustRightInd w:val="0"/>
        <w:spacing w:line="240" w:lineRule="auto"/>
        <w:jc w:val="center"/>
        <w:outlineLvl w:val="1"/>
        <w:rPr>
          <w:rFonts w:ascii="Times New Roman" w:hAnsi="Times New Roman" w:cs="Times New Roman"/>
          <w:b/>
          <w:sz w:val="24"/>
          <w:szCs w:val="28"/>
        </w:rPr>
      </w:pPr>
      <w:bookmarkStart w:id="39" w:name="_Toc472352476"/>
      <w:r w:rsidRPr="00C10C08">
        <w:rPr>
          <w:rFonts w:ascii="Times New Roman" w:hAnsi="Times New Roman" w:cs="Times New Roman"/>
          <w:b/>
          <w:sz w:val="24"/>
          <w:szCs w:val="28"/>
        </w:rPr>
        <w:t>Таблица 6. Рекомендуемые расстояния посадки деревьев</w:t>
      </w:r>
      <w:bookmarkEnd w:id="39"/>
    </w:p>
    <w:p w:rsidR="00EF36DB" w:rsidRPr="00C10C08" w:rsidRDefault="00EF36DB" w:rsidP="00EF36DB">
      <w:pPr>
        <w:autoSpaceDE w:val="0"/>
        <w:autoSpaceDN w:val="0"/>
        <w:adjustRightInd w:val="0"/>
        <w:spacing w:line="240" w:lineRule="auto"/>
        <w:jc w:val="center"/>
        <w:rPr>
          <w:rFonts w:ascii="Times New Roman" w:hAnsi="Times New Roman" w:cs="Times New Roman"/>
          <w:b/>
          <w:sz w:val="24"/>
          <w:szCs w:val="28"/>
        </w:rPr>
      </w:pPr>
      <w:r w:rsidRPr="00C10C08">
        <w:rPr>
          <w:rFonts w:ascii="Times New Roman" w:hAnsi="Times New Roman" w:cs="Times New Roman"/>
          <w:b/>
          <w:sz w:val="24"/>
          <w:szCs w:val="28"/>
        </w:rPr>
        <w:t>в зависимости от категории улицы</w:t>
      </w:r>
    </w:p>
    <w:p w:rsidR="00EF36DB" w:rsidRPr="00E1234D" w:rsidRDefault="00617238" w:rsidP="00617238">
      <w:pPr>
        <w:autoSpaceDE w:val="0"/>
        <w:autoSpaceDN w:val="0"/>
        <w:adjustRightInd w:val="0"/>
        <w:spacing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EF36DB" w:rsidRPr="00E1234D">
        <w:rPr>
          <w:rFonts w:ascii="Times New Roman" w:hAnsi="Times New Roman" w:cs="Times New Roman"/>
          <w:sz w:val="24"/>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740"/>
      </w:tblGrid>
      <w:tr w:rsidR="00EF36DB" w:rsidTr="00901DF7">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Категория улиц и дорог</w:t>
            </w:r>
          </w:p>
        </w:tc>
        <w:tc>
          <w:tcPr>
            <w:tcW w:w="174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Расстояние от проезжей части до ствола</w:t>
            </w:r>
          </w:p>
        </w:tc>
      </w:tr>
      <w:tr w:rsidR="00EF36DB" w:rsidTr="00901DF7">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Магистральные улицы общегородского значения</w:t>
            </w:r>
          </w:p>
        </w:tc>
        <w:tc>
          <w:tcPr>
            <w:tcW w:w="174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5 - 7</w:t>
            </w:r>
          </w:p>
        </w:tc>
      </w:tr>
      <w:tr w:rsidR="00EF36DB" w:rsidTr="00901DF7">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Магистральные улицы районного значения</w:t>
            </w:r>
          </w:p>
        </w:tc>
        <w:tc>
          <w:tcPr>
            <w:tcW w:w="174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3 - 4</w:t>
            </w:r>
          </w:p>
        </w:tc>
      </w:tr>
      <w:tr w:rsidR="00EF36DB" w:rsidTr="00901DF7">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Улицы и дороги местного значения</w:t>
            </w:r>
          </w:p>
        </w:tc>
        <w:tc>
          <w:tcPr>
            <w:tcW w:w="174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2 - 3</w:t>
            </w:r>
          </w:p>
        </w:tc>
      </w:tr>
      <w:tr w:rsidR="00EF36DB" w:rsidTr="00901DF7">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Проезды</w:t>
            </w:r>
          </w:p>
        </w:tc>
        <w:tc>
          <w:tcPr>
            <w:tcW w:w="174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1,5 - 2</w:t>
            </w:r>
          </w:p>
        </w:tc>
      </w:tr>
      <w:tr w:rsidR="00EF36DB" w:rsidTr="00901DF7">
        <w:tc>
          <w:tcPr>
            <w:tcW w:w="9990" w:type="dxa"/>
            <w:gridSpan w:val="2"/>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both"/>
              <w:rPr>
                <w:rFonts w:ascii="Times New Roman" w:hAnsi="Times New Roman" w:cs="Times New Roman"/>
                <w:sz w:val="24"/>
                <w:szCs w:val="28"/>
              </w:rPr>
            </w:pPr>
            <w:r w:rsidRPr="00E1234D">
              <w:rPr>
                <w:rFonts w:ascii="Times New Roman" w:hAnsi="Times New Roman" w:cs="Times New Roman"/>
                <w:sz w:val="24"/>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E1234D">
              <w:rPr>
                <w:rFonts w:ascii="Times New Roman" w:hAnsi="Times New Roman" w:cs="Times New Roman"/>
                <w:sz w:val="24"/>
                <w:szCs w:val="28"/>
              </w:rPr>
              <w:t>ясенелистый</w:t>
            </w:r>
            <w:proofErr w:type="spellEnd"/>
            <w:r w:rsidRPr="00E1234D">
              <w:rPr>
                <w:rFonts w:ascii="Times New Roman" w:hAnsi="Times New Roman" w:cs="Times New Roman"/>
                <w:sz w:val="24"/>
                <w:szCs w:val="28"/>
              </w:rPr>
              <w:t xml:space="preserve">, ясень </w:t>
            </w:r>
            <w:proofErr w:type="spellStart"/>
            <w:r w:rsidRPr="00E1234D">
              <w:rPr>
                <w:rFonts w:ascii="Times New Roman" w:hAnsi="Times New Roman" w:cs="Times New Roman"/>
                <w:sz w:val="24"/>
                <w:szCs w:val="28"/>
              </w:rPr>
              <w:t>пенсильванский</w:t>
            </w:r>
            <w:proofErr w:type="spellEnd"/>
            <w:r w:rsidRPr="00E1234D">
              <w:rPr>
                <w:rFonts w:ascii="Times New Roman" w:hAnsi="Times New Roman" w:cs="Times New Roman"/>
                <w:sz w:val="24"/>
                <w:szCs w:val="28"/>
              </w:rPr>
              <w:t>, ива ломкая шаровидная, вяз гладкий, боярышники, акация желтая.</w:t>
            </w:r>
          </w:p>
        </w:tc>
      </w:tr>
    </w:tbl>
    <w:p w:rsidR="00901DF7" w:rsidRDefault="00901DF7" w:rsidP="00CC515C">
      <w:pPr>
        <w:autoSpaceDE w:val="0"/>
        <w:autoSpaceDN w:val="0"/>
        <w:adjustRightInd w:val="0"/>
        <w:spacing w:line="240" w:lineRule="auto"/>
        <w:jc w:val="right"/>
        <w:outlineLvl w:val="0"/>
        <w:rPr>
          <w:rFonts w:ascii="Times New Roman" w:hAnsi="Times New Roman" w:cs="Times New Roman"/>
          <w:sz w:val="24"/>
          <w:szCs w:val="28"/>
        </w:rPr>
      </w:pPr>
      <w:bookmarkStart w:id="40" w:name="_Toc472352477"/>
    </w:p>
    <w:p w:rsidR="00CC515C" w:rsidRPr="00E1234D" w:rsidRDefault="00CC515C" w:rsidP="00CC515C">
      <w:pPr>
        <w:autoSpaceDE w:val="0"/>
        <w:autoSpaceDN w:val="0"/>
        <w:adjustRightInd w:val="0"/>
        <w:spacing w:line="240" w:lineRule="auto"/>
        <w:jc w:val="right"/>
        <w:outlineLvl w:val="0"/>
        <w:rPr>
          <w:rFonts w:ascii="Times New Roman" w:hAnsi="Times New Roman" w:cs="Times New Roman"/>
          <w:sz w:val="24"/>
          <w:szCs w:val="28"/>
        </w:rPr>
      </w:pPr>
      <w:r w:rsidRPr="00E1234D">
        <w:rPr>
          <w:rFonts w:ascii="Times New Roman" w:hAnsi="Times New Roman" w:cs="Times New Roman"/>
          <w:sz w:val="24"/>
          <w:szCs w:val="28"/>
        </w:rPr>
        <w:lastRenderedPageBreak/>
        <w:t>Приложение N 2</w:t>
      </w:r>
      <w:bookmarkEnd w:id="40"/>
    </w:p>
    <w:p w:rsidR="00CC515C" w:rsidRPr="00E1234D" w:rsidRDefault="00F6158A" w:rsidP="00F6158A">
      <w:pPr>
        <w:autoSpaceDE w:val="0"/>
        <w:autoSpaceDN w:val="0"/>
        <w:adjustRightInd w:val="0"/>
        <w:spacing w:line="240" w:lineRule="auto"/>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Pr="00DB42EE" w:rsidRDefault="00CC515C" w:rsidP="00CC515C">
      <w:pPr>
        <w:autoSpaceDE w:val="0"/>
        <w:autoSpaceDN w:val="0"/>
        <w:adjustRightInd w:val="0"/>
        <w:spacing w:line="240" w:lineRule="auto"/>
        <w:jc w:val="center"/>
        <w:rPr>
          <w:rFonts w:ascii="Times New Roman" w:hAnsi="Times New Roman" w:cs="Times New Roman"/>
          <w:b/>
          <w:sz w:val="24"/>
          <w:szCs w:val="28"/>
        </w:rPr>
      </w:pPr>
      <w:r w:rsidRPr="00DB42EE">
        <w:rPr>
          <w:rFonts w:ascii="Times New Roman" w:hAnsi="Times New Roman" w:cs="Times New Roman"/>
          <w:b/>
          <w:sz w:val="24"/>
          <w:szCs w:val="28"/>
        </w:rPr>
        <w:t>РЕКОМЕНДУЕМЫЙ РАСЧЕТ ШИРИНЫ ПЕШЕХОДНЫХ КОММУНИКАЦИЙ</w:t>
      </w:r>
    </w:p>
    <w:p w:rsidR="00CC515C" w:rsidRPr="00E1234D" w:rsidRDefault="00CC515C" w:rsidP="00CC515C">
      <w:pPr>
        <w:autoSpaceDE w:val="0"/>
        <w:autoSpaceDN w:val="0"/>
        <w:adjustRightInd w:val="0"/>
        <w:spacing w:line="240" w:lineRule="auto"/>
        <w:jc w:val="center"/>
        <w:rPr>
          <w:rFonts w:ascii="Times New Roman" w:hAnsi="Times New Roman" w:cs="Times New Roman"/>
          <w:sz w:val="24"/>
          <w:szCs w:val="28"/>
        </w:rPr>
      </w:pP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Расчет ширины тротуаров и других пешеходных коммуникаций рекомендуется производить по формуле:</w:t>
      </w:r>
    </w:p>
    <w:p w:rsidR="00CC515C" w:rsidRPr="00E1234D" w:rsidRDefault="00CC515C" w:rsidP="00CC515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noProof/>
          <w:position w:val="-12"/>
          <w:sz w:val="24"/>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E1234D">
        <w:rPr>
          <w:rFonts w:ascii="Times New Roman" w:hAnsi="Times New Roman" w:cs="Times New Roman"/>
          <w:sz w:val="24"/>
          <w:szCs w:val="28"/>
        </w:rPr>
        <w:t>, где</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 xml:space="preserve">B - расчетная ширина пешеходной коммуникации, </w:t>
      </w:r>
      <w:proofErr w:type="gramStart"/>
      <w:r w:rsidRPr="00E1234D">
        <w:rPr>
          <w:rFonts w:ascii="Times New Roman" w:hAnsi="Times New Roman" w:cs="Times New Roman"/>
          <w:sz w:val="24"/>
          <w:szCs w:val="28"/>
        </w:rPr>
        <w:t>м</w:t>
      </w:r>
      <w:proofErr w:type="gramEnd"/>
      <w:r w:rsidRPr="00E1234D">
        <w:rPr>
          <w:rFonts w:ascii="Times New Roman" w:hAnsi="Times New Roman" w:cs="Times New Roman"/>
          <w:sz w:val="24"/>
          <w:szCs w:val="28"/>
        </w:rPr>
        <w:t>;</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noProof/>
          <w:position w:val="-12"/>
          <w:sz w:val="24"/>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E1234D">
        <w:rPr>
          <w:rFonts w:ascii="Times New Roman" w:hAnsi="Times New Roman" w:cs="Times New Roman"/>
          <w:sz w:val="24"/>
          <w:szCs w:val="28"/>
        </w:rPr>
        <w:t xml:space="preserve"> - стандартная ширина одной полосы пешеходного движения, равная 0,75 м;</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p>
    <w:p w:rsidR="00CC515C" w:rsidRPr="006E5C64" w:rsidRDefault="00CC515C" w:rsidP="00CC515C">
      <w:pPr>
        <w:autoSpaceDE w:val="0"/>
        <w:autoSpaceDN w:val="0"/>
        <w:adjustRightInd w:val="0"/>
        <w:spacing w:line="240" w:lineRule="auto"/>
        <w:jc w:val="center"/>
        <w:outlineLvl w:val="1"/>
        <w:rPr>
          <w:rFonts w:ascii="Times New Roman" w:hAnsi="Times New Roman" w:cs="Times New Roman"/>
          <w:b/>
          <w:sz w:val="24"/>
          <w:szCs w:val="28"/>
        </w:rPr>
      </w:pPr>
      <w:bookmarkStart w:id="41" w:name="_Toc472352478"/>
      <w:r w:rsidRPr="006E5C64">
        <w:rPr>
          <w:rFonts w:ascii="Times New Roman" w:hAnsi="Times New Roman" w:cs="Times New Roman"/>
          <w:b/>
          <w:sz w:val="24"/>
          <w:szCs w:val="28"/>
        </w:rPr>
        <w:t>Пропускная способность пешеходных коммуникаций</w:t>
      </w:r>
      <w:bookmarkEnd w:id="41"/>
    </w:p>
    <w:p w:rsidR="00CC515C" w:rsidRPr="00E1234D" w:rsidRDefault="00CC515C" w:rsidP="00CC515C">
      <w:pPr>
        <w:autoSpaceDE w:val="0"/>
        <w:autoSpaceDN w:val="0"/>
        <w:adjustRightInd w:val="0"/>
        <w:spacing w:line="240" w:lineRule="auto"/>
        <w:jc w:val="right"/>
        <w:rPr>
          <w:rFonts w:ascii="Times New Roman" w:hAnsi="Times New Roman" w:cs="Times New Roman"/>
          <w:sz w:val="24"/>
          <w:szCs w:val="28"/>
        </w:rPr>
      </w:pPr>
      <w:r w:rsidRPr="00E1234D">
        <w:rPr>
          <w:rFonts w:ascii="Times New Roman" w:hAnsi="Times New Roman" w:cs="Times New Roman"/>
          <w:sz w:val="24"/>
          <w:szCs w:val="28"/>
        </w:rPr>
        <w:t>Человек в час</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Элементы пешеходных коммуникаций              │ </w:t>
      </w:r>
      <w:proofErr w:type="gramStart"/>
      <w:r w:rsidRPr="00E513D5">
        <w:rPr>
          <w:rFonts w:ascii="Courier New" w:hAnsi="Courier New" w:cs="Courier New"/>
          <w:szCs w:val="20"/>
        </w:rPr>
        <w:t>Пропускная</w:t>
      </w:r>
      <w:proofErr w:type="gramEnd"/>
      <w:r w:rsidRPr="00E513D5">
        <w:rPr>
          <w:rFonts w:ascii="Courier New" w:hAnsi="Courier New" w:cs="Courier New"/>
          <w:szCs w:val="20"/>
        </w:rPr>
        <w:t xml:space="preserve">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r w:rsidR="00901DF7">
        <w:rPr>
          <w:rFonts w:ascii="Courier New" w:hAnsi="Courier New" w:cs="Courier New"/>
          <w:szCs w:val="20"/>
        </w:rPr>
        <w:t xml:space="preserve"> </w:t>
      </w:r>
      <w:r w:rsidRPr="00E513D5">
        <w:rPr>
          <w:rFonts w:ascii="Courier New" w:hAnsi="Courier New" w:cs="Courier New"/>
          <w:szCs w:val="20"/>
        </w:rPr>
        <w:t xml:space="preserve">     </w:t>
      </w:r>
      <w:r w:rsidR="00617238" w:rsidRPr="00E513D5">
        <w:rPr>
          <w:rFonts w:ascii="Courier New" w:hAnsi="Courier New" w:cs="Courier New"/>
          <w:szCs w:val="20"/>
        </w:rPr>
        <w:t>способность</w:t>
      </w:r>
      <w:r w:rsidRPr="00E513D5">
        <w:rPr>
          <w:rFonts w:ascii="Courier New" w:hAnsi="Courier New" w:cs="Courier New"/>
          <w:szCs w:val="20"/>
        </w:rPr>
        <w:t xml:space="preserve">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CC515C" w:rsidRPr="00E513D5" w:rsidRDefault="00617238" w:rsidP="00CC515C">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Pr="00E513D5">
        <w:rPr>
          <w:rFonts w:ascii="Courier New" w:hAnsi="Courier New" w:cs="Courier New"/>
          <w:szCs w:val="20"/>
        </w:rPr>
        <w:t>развитой</w:t>
      </w:r>
      <w:r w:rsidR="00CC515C" w:rsidRPr="00E513D5">
        <w:rPr>
          <w:rFonts w:ascii="Courier New" w:hAnsi="Courier New" w:cs="Courier New"/>
          <w:szCs w:val="20"/>
        </w:rPr>
        <w:t xml:space="preserve">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CC515C" w:rsidRPr="00E513D5" w:rsidRDefault="00617238" w:rsidP="00CC515C">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Pr="00E513D5">
        <w:rPr>
          <w:rFonts w:ascii="Courier New" w:hAnsi="Courier New" w:cs="Courier New"/>
          <w:szCs w:val="20"/>
        </w:rPr>
        <w:t>незначительной</w:t>
      </w:r>
      <w:r w:rsidR="00CC515C" w:rsidRPr="00E513D5">
        <w:rPr>
          <w:rFonts w:ascii="Courier New" w:hAnsi="Courier New" w:cs="Courier New"/>
          <w:szCs w:val="20"/>
        </w:rPr>
        <w:t xml:space="preserve">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&lt;*&gt; Предельная пропускная способность, принимаемая при </w:t>
      </w:r>
      <w:r w:rsidR="00617238" w:rsidRPr="00E513D5">
        <w:rPr>
          <w:rFonts w:ascii="Courier New" w:hAnsi="Courier New" w:cs="Courier New"/>
          <w:szCs w:val="20"/>
        </w:rPr>
        <w:t>определении</w:t>
      </w:r>
    </w:p>
    <w:p w:rsidR="00CC515C" w:rsidRPr="00E513D5" w:rsidRDefault="00901DF7" w:rsidP="00CC515C">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17238" w:rsidRPr="00E513D5">
        <w:rPr>
          <w:rFonts w:ascii="Courier New" w:hAnsi="Courier New" w:cs="Courier New"/>
          <w:szCs w:val="20"/>
        </w:rPr>
        <w:t>максимальных</w:t>
      </w:r>
      <w:r w:rsidR="00CC515C" w:rsidRPr="00E513D5">
        <w:rPr>
          <w:rFonts w:ascii="Courier New" w:hAnsi="Courier New" w:cs="Courier New"/>
          <w:szCs w:val="20"/>
        </w:rPr>
        <w:t xml:space="preserve"> нагрузок - 1500 чел./час.                             </w:t>
      </w:r>
      <w:r w:rsidR="00DB42EE">
        <w:rPr>
          <w:rFonts w:ascii="Courier New" w:hAnsi="Courier New" w:cs="Courier New"/>
          <w:szCs w:val="20"/>
        </w:rPr>
        <w:t xml:space="preserve"> </w:t>
      </w:r>
      <w:r w:rsidR="00CC515C" w:rsidRPr="00E513D5">
        <w:rPr>
          <w:rFonts w:ascii="Courier New" w:hAnsi="Courier New" w:cs="Courier New"/>
          <w:szCs w:val="20"/>
        </w:rPr>
        <w:t xml:space="preserve">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r w:rsidR="00901DF7">
        <w:rPr>
          <w:rFonts w:ascii="Courier New" w:hAnsi="Courier New" w:cs="Courier New"/>
          <w:szCs w:val="20"/>
        </w:rPr>
        <w:t xml:space="preserve"> </w:t>
      </w:r>
      <w:r w:rsidRPr="00E513D5">
        <w:rPr>
          <w:rFonts w:ascii="Courier New" w:hAnsi="Courier New" w:cs="Courier New"/>
          <w:szCs w:val="20"/>
        </w:rPr>
        <w:t xml:space="preserve">                                                                │</w:t>
      </w:r>
    </w:p>
    <w:p w:rsidR="00617238"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
    <w:p w:rsidR="00CC515C" w:rsidRPr="00E513D5" w:rsidRDefault="00901DF7" w:rsidP="00CC515C">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17238">
        <w:rPr>
          <w:rFonts w:ascii="Courier New" w:hAnsi="Courier New" w:cs="Courier New"/>
          <w:szCs w:val="20"/>
        </w:rPr>
        <w:t xml:space="preserve"> </w:t>
      </w:r>
      <w:r w:rsidR="00CC515C" w:rsidRPr="00E513D5">
        <w:rPr>
          <w:rFonts w:ascii="Courier New" w:hAnsi="Courier New" w:cs="Courier New"/>
          <w:szCs w:val="20"/>
        </w:rPr>
        <w:t>Примечание.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DB42EE" w:rsidRDefault="00DB42EE">
      <w:pPr>
        <w:rPr>
          <w:rFonts w:ascii="Times New Roman" w:hAnsi="Times New Roman" w:cs="Times New Roman"/>
          <w:sz w:val="24"/>
          <w:szCs w:val="28"/>
        </w:rPr>
      </w:pPr>
      <w:bookmarkStart w:id="42" w:name="_Toc472352479"/>
      <w:r>
        <w:rPr>
          <w:rFonts w:ascii="Times New Roman" w:hAnsi="Times New Roman" w:cs="Times New Roman"/>
          <w:sz w:val="24"/>
          <w:szCs w:val="28"/>
        </w:rPr>
        <w:br w:type="page"/>
      </w:r>
    </w:p>
    <w:p w:rsidR="006267C7" w:rsidRPr="00E1234D" w:rsidRDefault="006267C7" w:rsidP="006267C7">
      <w:pPr>
        <w:autoSpaceDE w:val="0"/>
        <w:autoSpaceDN w:val="0"/>
        <w:adjustRightInd w:val="0"/>
        <w:spacing w:line="240" w:lineRule="auto"/>
        <w:jc w:val="right"/>
        <w:outlineLvl w:val="0"/>
        <w:rPr>
          <w:rFonts w:ascii="Times New Roman" w:hAnsi="Times New Roman" w:cs="Times New Roman"/>
          <w:sz w:val="24"/>
          <w:szCs w:val="28"/>
        </w:rPr>
      </w:pPr>
      <w:r w:rsidRPr="00E1234D">
        <w:rPr>
          <w:rFonts w:ascii="Times New Roman" w:hAnsi="Times New Roman" w:cs="Times New Roman"/>
          <w:sz w:val="24"/>
          <w:szCs w:val="28"/>
        </w:rPr>
        <w:lastRenderedPageBreak/>
        <w:t>Приложение N 3</w:t>
      </w:r>
      <w:bookmarkEnd w:id="42"/>
    </w:p>
    <w:p w:rsidR="006267C7" w:rsidRPr="00E1234D" w:rsidRDefault="00E5425F" w:rsidP="00E5425F">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Pr="00DB42EE" w:rsidRDefault="006267C7" w:rsidP="006267C7">
      <w:pPr>
        <w:autoSpaceDE w:val="0"/>
        <w:autoSpaceDN w:val="0"/>
        <w:adjustRightInd w:val="0"/>
        <w:spacing w:line="240" w:lineRule="auto"/>
        <w:jc w:val="center"/>
        <w:rPr>
          <w:rFonts w:ascii="Times New Roman" w:hAnsi="Times New Roman" w:cs="Times New Roman"/>
          <w:b/>
          <w:sz w:val="24"/>
          <w:szCs w:val="28"/>
        </w:rPr>
      </w:pPr>
      <w:r w:rsidRPr="00DB42EE">
        <w:rPr>
          <w:rFonts w:ascii="Times New Roman" w:hAnsi="Times New Roman" w:cs="Times New Roman"/>
          <w:b/>
          <w:sz w:val="24"/>
          <w:szCs w:val="28"/>
        </w:rPr>
        <w:t>ПРИЕМЫ</w:t>
      </w:r>
    </w:p>
    <w:p w:rsidR="006267C7" w:rsidRPr="00DB42EE" w:rsidRDefault="006267C7" w:rsidP="006267C7">
      <w:pPr>
        <w:autoSpaceDE w:val="0"/>
        <w:autoSpaceDN w:val="0"/>
        <w:adjustRightInd w:val="0"/>
        <w:spacing w:line="240" w:lineRule="auto"/>
        <w:jc w:val="center"/>
        <w:rPr>
          <w:rFonts w:ascii="Times New Roman" w:hAnsi="Times New Roman" w:cs="Times New Roman"/>
          <w:b/>
          <w:sz w:val="24"/>
          <w:szCs w:val="28"/>
        </w:rPr>
      </w:pPr>
      <w:r w:rsidRPr="00DB42EE">
        <w:rPr>
          <w:rFonts w:ascii="Times New Roman" w:hAnsi="Times New Roman" w:cs="Times New Roman"/>
          <w:b/>
          <w:sz w:val="24"/>
          <w:szCs w:val="28"/>
        </w:rPr>
        <w:t>БЛАГОУСТРОЙСТВА НА ТЕРРИТОРИЯХ РЕКРЕАЦИОННОГО НАЗНАЧЕНИЯ</w:t>
      </w:r>
    </w:p>
    <w:p w:rsidR="006267C7" w:rsidRPr="00DB42EE" w:rsidRDefault="006267C7" w:rsidP="006267C7">
      <w:pPr>
        <w:autoSpaceDE w:val="0"/>
        <w:autoSpaceDN w:val="0"/>
        <w:adjustRightInd w:val="0"/>
        <w:spacing w:line="240" w:lineRule="auto"/>
        <w:jc w:val="center"/>
        <w:rPr>
          <w:rFonts w:ascii="Times New Roman" w:hAnsi="Times New Roman" w:cs="Times New Roman"/>
          <w:b/>
          <w:sz w:val="24"/>
          <w:szCs w:val="28"/>
        </w:rPr>
      </w:pPr>
    </w:p>
    <w:p w:rsidR="006267C7" w:rsidRPr="00DB42EE" w:rsidRDefault="006267C7" w:rsidP="006267C7">
      <w:pPr>
        <w:autoSpaceDE w:val="0"/>
        <w:autoSpaceDN w:val="0"/>
        <w:adjustRightInd w:val="0"/>
        <w:spacing w:line="240" w:lineRule="auto"/>
        <w:jc w:val="center"/>
        <w:outlineLvl w:val="1"/>
        <w:rPr>
          <w:rFonts w:ascii="Times New Roman" w:hAnsi="Times New Roman" w:cs="Times New Roman"/>
          <w:b/>
          <w:sz w:val="24"/>
          <w:szCs w:val="28"/>
        </w:rPr>
      </w:pPr>
      <w:bookmarkStart w:id="43" w:name="_Toc472352480"/>
      <w:r w:rsidRPr="00DB42EE">
        <w:rPr>
          <w:rFonts w:ascii="Times New Roman" w:hAnsi="Times New Roman" w:cs="Times New Roman"/>
          <w:b/>
          <w:sz w:val="24"/>
          <w:szCs w:val="28"/>
        </w:rPr>
        <w:t>Таблица 1. Организация аллей и дорог парка, лесопарка</w:t>
      </w:r>
      <w:bookmarkEnd w:id="43"/>
    </w:p>
    <w:p w:rsidR="006267C7" w:rsidRPr="00DB42EE" w:rsidRDefault="006267C7" w:rsidP="006267C7">
      <w:pPr>
        <w:autoSpaceDE w:val="0"/>
        <w:autoSpaceDN w:val="0"/>
        <w:adjustRightInd w:val="0"/>
        <w:spacing w:line="240" w:lineRule="auto"/>
        <w:jc w:val="center"/>
        <w:rPr>
          <w:rFonts w:ascii="Times New Roman" w:hAnsi="Times New Roman" w:cs="Times New Roman"/>
          <w:b/>
          <w:sz w:val="24"/>
          <w:szCs w:val="28"/>
        </w:rPr>
      </w:pPr>
      <w:r w:rsidRPr="00DB42EE">
        <w:rPr>
          <w:rFonts w:ascii="Times New Roman" w:hAnsi="Times New Roman" w:cs="Times New Roman"/>
          <w:b/>
          <w:sz w:val="24"/>
          <w:szCs w:val="28"/>
        </w:rPr>
        <w:t>и других крупных объектов рекреации</w:t>
      </w:r>
    </w:p>
    <w:p w:rsidR="006267C7" w:rsidRPr="00E1234D" w:rsidRDefault="006267C7" w:rsidP="006267C7">
      <w:pPr>
        <w:autoSpaceDE w:val="0"/>
        <w:autoSpaceDN w:val="0"/>
        <w:adjustRightInd w:val="0"/>
        <w:spacing w:line="240" w:lineRule="auto"/>
        <w:ind w:firstLine="540"/>
        <w:jc w:val="both"/>
        <w:rPr>
          <w:rFonts w:ascii="Times New Roman" w:hAnsi="Times New Roman" w:cs="Times New Roman"/>
          <w:sz w:val="24"/>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617238">
        <w:rPr>
          <w:rFonts w:ascii="Courier New" w:hAnsi="Courier New" w:cs="Courier New"/>
          <w:sz w:val="20"/>
          <w:szCs w:val="20"/>
        </w:rPr>
        <w:t xml:space="preserve"> </w:t>
      </w: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Типы аллей │  Ширина  │     Назначение     │      Рекомендации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6267C7" w:rsidRPr="00E513D5" w:rsidRDefault="00617238" w:rsidP="006267C7">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w:t>
      </w:r>
    </w:p>
    <w:p w:rsidR="006267C7" w:rsidRPr="00E513D5" w:rsidRDefault="00617238" w:rsidP="006267C7">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Основные  │   6 - 9  │      Интенсивное</w:t>
      </w:r>
      <w:proofErr w:type="gramStart"/>
      <w:r w:rsidR="006267C7" w:rsidRPr="00E513D5">
        <w:rPr>
          <w:rFonts w:ascii="Courier New" w:hAnsi="Courier New" w:cs="Courier New"/>
          <w:szCs w:val="20"/>
        </w:rPr>
        <w:t xml:space="preserve">   │     Д</w:t>
      </w:r>
      <w:proofErr w:type="gramEnd"/>
      <w:r w:rsidR="006267C7" w:rsidRPr="00E513D5">
        <w:rPr>
          <w:rFonts w:ascii="Courier New" w:hAnsi="Courier New" w:cs="Courier New"/>
          <w:szCs w:val="20"/>
        </w:rPr>
        <w:t>опускаются     зеленые│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│пешеходные</w:t>
      </w:r>
      <w:proofErr w:type="spellEnd"/>
      <w:r w:rsidRPr="00E513D5">
        <w:rPr>
          <w:rFonts w:ascii="Courier New" w:hAnsi="Courier New" w:cs="Courier New"/>
          <w:szCs w:val="20"/>
        </w:rPr>
        <w:t xml:space="preserve">  │          </w:t>
      </w:r>
      <w:proofErr w:type="spellStart"/>
      <w:r w:rsidRPr="00E513D5">
        <w:rPr>
          <w:rFonts w:ascii="Courier New" w:hAnsi="Courier New" w:cs="Courier New"/>
          <w:szCs w:val="20"/>
        </w:rPr>
        <w:t>│пешеходное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движение│разделительные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полосы│</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ш</w:t>
      </w:r>
      <w:proofErr w:type="gramEnd"/>
      <w:r w:rsidRPr="00E513D5">
        <w:rPr>
          <w:rFonts w:ascii="Courier New" w:hAnsi="Courier New" w:cs="Courier New"/>
          <w:szCs w:val="20"/>
        </w:rPr>
        <w:t>ириной порядка 2  м,  через│</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│дороги</w:t>
      </w:r>
      <w:proofErr w:type="spellEnd"/>
      <w:proofErr w:type="gramStart"/>
      <w:r w:rsidRPr="00E513D5">
        <w:rPr>
          <w:rFonts w:ascii="Courier New" w:hAnsi="Courier New" w:cs="Courier New"/>
          <w:szCs w:val="20"/>
        </w:rPr>
        <w:t xml:space="preserve"> *    │          </w:t>
      </w:r>
      <w:proofErr w:type="spellStart"/>
      <w:r w:rsidRPr="00E513D5">
        <w:rPr>
          <w:rFonts w:ascii="Courier New" w:hAnsi="Courier New" w:cs="Courier New"/>
          <w:szCs w:val="20"/>
        </w:rPr>
        <w:t>│Д</w:t>
      </w:r>
      <w:proofErr w:type="gramEnd"/>
      <w:r w:rsidRPr="00E513D5">
        <w:rPr>
          <w:rFonts w:ascii="Courier New" w:hAnsi="Courier New" w:cs="Courier New"/>
          <w:szCs w:val="20"/>
        </w:rPr>
        <w:t>опускается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проезд│каждые</w:t>
      </w:r>
      <w:proofErr w:type="spellEnd"/>
      <w:r w:rsidRPr="00E513D5">
        <w:rPr>
          <w:rFonts w:ascii="Courier New" w:hAnsi="Courier New" w:cs="Courier New"/>
          <w:szCs w:val="20"/>
        </w:rPr>
        <w:t xml:space="preserve"> 25 - 30 м -  проходы.│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│внутрипаркового</w:t>
      </w:r>
      <w:proofErr w:type="spellEnd"/>
      <w:proofErr w:type="gramStart"/>
      <w:r w:rsidRPr="00E513D5">
        <w:rPr>
          <w:rFonts w:ascii="Courier New" w:hAnsi="Courier New" w:cs="Courier New"/>
          <w:szCs w:val="20"/>
        </w:rPr>
        <w:t xml:space="preserve">     </w:t>
      </w:r>
      <w:proofErr w:type="spellStart"/>
      <w:r w:rsidRPr="00E513D5">
        <w:rPr>
          <w:rFonts w:ascii="Courier New" w:hAnsi="Courier New" w:cs="Courier New"/>
          <w:szCs w:val="20"/>
        </w:rPr>
        <w:t>│Е</w:t>
      </w:r>
      <w:proofErr w:type="gramEnd"/>
      <w:r w:rsidRPr="00E513D5">
        <w:rPr>
          <w:rFonts w:ascii="Courier New" w:hAnsi="Courier New" w:cs="Courier New"/>
          <w:szCs w:val="20"/>
        </w:rPr>
        <w:t>сли</w:t>
      </w:r>
      <w:proofErr w:type="spellEnd"/>
      <w:r w:rsidRPr="00E513D5">
        <w:rPr>
          <w:rFonts w:ascii="Courier New" w:hAnsi="Courier New" w:cs="Courier New"/>
          <w:szCs w:val="20"/>
        </w:rPr>
        <w:t xml:space="preserve">   аллея    на    берегу│</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в</w:t>
      </w:r>
      <w:proofErr w:type="gramEnd"/>
      <w:r w:rsidRPr="00E513D5">
        <w:rPr>
          <w:rFonts w:ascii="Courier New" w:hAnsi="Courier New" w:cs="Courier New"/>
          <w:szCs w:val="20"/>
        </w:rPr>
        <w:t>одоема,    ее    поперечный│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│Соединяет           │профиль может быть  решен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│функциональные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зоны│разных</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уровнях</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которые│</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│и</w:t>
      </w:r>
      <w:proofErr w:type="spellEnd"/>
      <w:r w:rsidRPr="00E513D5">
        <w:rPr>
          <w:rFonts w:ascii="Courier New" w:hAnsi="Courier New" w:cs="Courier New"/>
          <w:szCs w:val="20"/>
        </w:rPr>
        <w:t xml:space="preserve">   участки    </w:t>
      </w:r>
      <w:proofErr w:type="spellStart"/>
      <w:r w:rsidRPr="00E513D5">
        <w:rPr>
          <w:rFonts w:ascii="Courier New" w:hAnsi="Courier New" w:cs="Courier New"/>
          <w:szCs w:val="20"/>
        </w:rPr>
        <w:t>между│связаны</w:t>
      </w:r>
      <w:proofErr w:type="spellEnd"/>
      <w:r w:rsidRPr="00E513D5">
        <w:rPr>
          <w:rFonts w:ascii="Courier New" w:hAnsi="Courier New" w:cs="Courier New"/>
          <w:szCs w:val="20"/>
        </w:rPr>
        <w:t xml:space="preserve">  откосами,  </w:t>
      </w:r>
      <w:proofErr w:type="spellStart"/>
      <w:r w:rsidRPr="00E513D5">
        <w:rPr>
          <w:rFonts w:ascii="Courier New" w:hAnsi="Courier New" w:cs="Courier New"/>
          <w:szCs w:val="20"/>
        </w:rPr>
        <w:t>стенками│</w:t>
      </w:r>
      <w:proofErr w:type="spellEnd"/>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│собой, те и другие </w:t>
      </w:r>
      <w:proofErr w:type="spellStart"/>
      <w:r w:rsidRPr="00E513D5">
        <w:rPr>
          <w:rFonts w:ascii="Courier New" w:hAnsi="Courier New" w:cs="Courier New"/>
          <w:szCs w:val="20"/>
        </w:rPr>
        <w:t>с│и</w:t>
      </w:r>
      <w:proofErr w:type="spellEnd"/>
      <w:r w:rsidRPr="00E513D5">
        <w:rPr>
          <w:rFonts w:ascii="Courier New" w:hAnsi="Courier New" w:cs="Courier New"/>
          <w:szCs w:val="20"/>
        </w:rPr>
        <w:t xml:space="preserve">   лестницами.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вердое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│асфальтобетон)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│камнем.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Второсте</w:t>
      </w:r>
      <w:proofErr w:type="spellEnd"/>
      <w:r w:rsidRPr="00E513D5">
        <w:rPr>
          <w:rFonts w:ascii="Courier New" w:hAnsi="Courier New" w:cs="Courier New"/>
          <w:szCs w:val="20"/>
        </w:rPr>
        <w:t>-  │ 3 - 4,5  │      Интенсивное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рассируются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│пенные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аллеи│</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│пешеходное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движение│живописным</w:t>
      </w:r>
      <w:proofErr w:type="spellEnd"/>
      <w:r w:rsidRPr="00E513D5">
        <w:rPr>
          <w:rFonts w:ascii="Courier New" w:hAnsi="Courier New" w:cs="Courier New"/>
          <w:szCs w:val="20"/>
        </w:rPr>
        <w:t xml:space="preserve">   местам,   </w:t>
      </w:r>
      <w:proofErr w:type="spellStart"/>
      <w:r w:rsidRPr="00E513D5">
        <w:rPr>
          <w:rFonts w:ascii="Courier New" w:hAnsi="Courier New" w:cs="Courier New"/>
          <w:szCs w:val="20"/>
        </w:rPr>
        <w:t>могут│</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и</w:t>
      </w:r>
      <w:proofErr w:type="gramEnd"/>
      <w:r w:rsidRPr="00E513D5">
        <w:rPr>
          <w:rFonts w:ascii="Courier New" w:hAnsi="Courier New" w:cs="Courier New"/>
          <w:szCs w:val="20"/>
        </w:rPr>
        <w:t>меть          криволинейные│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│Допускается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проезд│очертания</w:t>
      </w:r>
      <w:proofErr w:type="spellEnd"/>
      <w:r w:rsidRPr="00E513D5">
        <w:rPr>
          <w:rFonts w:ascii="Courier New" w:hAnsi="Courier New" w:cs="Courier New"/>
          <w:szCs w:val="20"/>
        </w:rPr>
        <w:t>. Покрытие: твердое│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│(плитка,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щ</w:t>
      </w:r>
      <w:proofErr w:type="gramEnd"/>
      <w:r w:rsidRPr="00E513D5">
        <w:rPr>
          <w:rFonts w:ascii="Courier New" w:hAnsi="Courier New" w:cs="Courier New"/>
          <w:szCs w:val="20"/>
        </w:rPr>
        <w:t>ебеночное,     обработанное│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│Соединяют           │вяжущими.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│второстепенные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входы│высоту</w:t>
      </w:r>
      <w:proofErr w:type="spellEnd"/>
      <w:r w:rsidRPr="00E513D5">
        <w:rPr>
          <w:rFonts w:ascii="Courier New" w:hAnsi="Courier New" w:cs="Courier New"/>
          <w:szCs w:val="20"/>
        </w:rPr>
        <w:t xml:space="preserve"> 2,0 - 2,5 м.  Садовый│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│и</w:t>
      </w:r>
      <w:proofErr w:type="spellEnd"/>
      <w:r w:rsidRPr="00E513D5">
        <w:rPr>
          <w:rFonts w:ascii="Courier New" w:hAnsi="Courier New" w:cs="Courier New"/>
          <w:szCs w:val="20"/>
        </w:rPr>
        <w:t xml:space="preserve">  парковые  </w:t>
      </w:r>
      <w:proofErr w:type="spellStart"/>
      <w:r w:rsidRPr="00E513D5">
        <w:rPr>
          <w:rFonts w:ascii="Courier New" w:hAnsi="Courier New" w:cs="Courier New"/>
          <w:szCs w:val="20"/>
        </w:rPr>
        <w:t>объекты│борт</w:t>
      </w:r>
      <w:proofErr w:type="spellEnd"/>
      <w:r w:rsidRPr="00E513D5">
        <w:rPr>
          <w:rFonts w:ascii="Courier New" w:hAnsi="Courier New" w:cs="Courier New"/>
          <w:szCs w:val="20"/>
        </w:rPr>
        <w:t>, бордюры  из  цветов  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рав,   водоотводные   лотки│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w:t>
      </w:r>
      <w:proofErr w:type="gramStart"/>
      <w:r w:rsidRPr="00E513D5">
        <w:rPr>
          <w:rFonts w:ascii="Courier New" w:hAnsi="Courier New" w:cs="Courier New"/>
          <w:szCs w:val="20"/>
        </w:rPr>
        <w:t>тельные</w:t>
      </w:r>
      <w:proofErr w:type="spellEnd"/>
      <w:proofErr w:type="gramEnd"/>
      <w:r w:rsidRPr="00E513D5">
        <w:rPr>
          <w:rFonts w:ascii="Courier New" w:hAnsi="Courier New" w:cs="Courier New"/>
          <w:szCs w:val="20"/>
        </w:rPr>
        <w:t xml:space="preserve">     │          </w:t>
      </w:r>
      <w:proofErr w:type="spellStart"/>
      <w:r w:rsidRPr="00E513D5">
        <w:rPr>
          <w:rFonts w:ascii="Courier New" w:hAnsi="Courier New" w:cs="Courier New"/>
          <w:szCs w:val="20"/>
        </w:rPr>
        <w:t>│движение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малой│трассировка</w:t>
      </w:r>
      <w:proofErr w:type="spellEnd"/>
      <w:r w:rsidRPr="00E513D5">
        <w:rPr>
          <w:rFonts w:ascii="Courier New" w:hAnsi="Courier New" w:cs="Courier New"/>
          <w:szCs w:val="20"/>
        </w:rPr>
        <w:t xml:space="preserve">, каждый  </w:t>
      </w:r>
      <w:proofErr w:type="spellStart"/>
      <w:r w:rsidRPr="00E513D5">
        <w:rPr>
          <w:rFonts w:ascii="Courier New" w:hAnsi="Courier New" w:cs="Courier New"/>
          <w:szCs w:val="20"/>
        </w:rPr>
        <w:t>поворот│</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правдан   и    зафиксирован│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│дороги</w:t>
      </w:r>
      <w:proofErr w:type="spellEnd"/>
      <w:r w:rsidRPr="00E513D5">
        <w:rPr>
          <w:rFonts w:ascii="Courier New" w:hAnsi="Courier New" w:cs="Courier New"/>
          <w:szCs w:val="20"/>
        </w:rPr>
        <w:t xml:space="preserve">      │          </w:t>
      </w:r>
      <w:proofErr w:type="spellStart"/>
      <w:r w:rsidRPr="00E513D5">
        <w:rPr>
          <w:rFonts w:ascii="Courier New" w:hAnsi="Courier New" w:cs="Courier New"/>
          <w:szCs w:val="20"/>
        </w:rPr>
        <w:t>│Проезд</w:t>
      </w:r>
      <w:proofErr w:type="spellEnd"/>
      <w:r w:rsidRPr="00E513D5">
        <w:rPr>
          <w:rFonts w:ascii="Courier New" w:hAnsi="Courier New" w:cs="Courier New"/>
          <w:szCs w:val="20"/>
        </w:rPr>
        <w:t xml:space="preserve"> транспорта </w:t>
      </w:r>
      <w:proofErr w:type="spellStart"/>
      <w:r w:rsidRPr="00E513D5">
        <w:rPr>
          <w:rFonts w:ascii="Courier New" w:hAnsi="Courier New" w:cs="Courier New"/>
          <w:szCs w:val="20"/>
        </w:rPr>
        <w:t>не│объектом</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сооружением,│</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г</w:t>
      </w:r>
      <w:proofErr w:type="gramEnd"/>
      <w:r w:rsidRPr="00E513D5">
        <w:rPr>
          <w:rFonts w:ascii="Courier New" w:hAnsi="Courier New" w:cs="Courier New"/>
          <w:szCs w:val="20"/>
        </w:rPr>
        <w:t>руппой    или    одиночными│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│Подводят</w:t>
      </w:r>
      <w:proofErr w:type="spellEnd"/>
      <w:r w:rsidRPr="00E513D5">
        <w:rPr>
          <w:rFonts w:ascii="Courier New" w:hAnsi="Courier New" w:cs="Courier New"/>
          <w:szCs w:val="20"/>
        </w:rPr>
        <w:t xml:space="preserve"> к </w:t>
      </w:r>
      <w:proofErr w:type="spellStart"/>
      <w:proofErr w:type="gramStart"/>
      <w:r w:rsidRPr="00E513D5">
        <w:rPr>
          <w:rFonts w:ascii="Courier New" w:hAnsi="Courier New" w:cs="Courier New"/>
          <w:szCs w:val="20"/>
        </w:rPr>
        <w:t>отдельным</w:t>
      </w:r>
      <w:proofErr w:type="gramEnd"/>
      <w:r w:rsidRPr="00E513D5">
        <w:rPr>
          <w:rFonts w:ascii="Courier New" w:hAnsi="Courier New" w:cs="Courier New"/>
          <w:szCs w:val="20"/>
        </w:rPr>
        <w:t>│насаждениями</w:t>
      </w:r>
      <w:proofErr w:type="spellEnd"/>
      <w:r w:rsidRPr="00E513D5">
        <w:rPr>
          <w:rFonts w:ascii="Courier New" w:hAnsi="Courier New" w:cs="Courier New"/>
          <w:szCs w:val="20"/>
        </w:rPr>
        <w:t>.     Продольный│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парковым</w:t>
      </w:r>
      <w:proofErr w:type="gramEnd"/>
      <w:r w:rsidRPr="00E513D5">
        <w:rPr>
          <w:rFonts w:ascii="Courier New" w:hAnsi="Courier New" w:cs="Courier New"/>
          <w:szCs w:val="20"/>
        </w:rPr>
        <w:t xml:space="preserve">            │уклон     допускается     80│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ромилле.  Покрытие: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│прогулочная</w:t>
      </w:r>
      <w:proofErr w:type="spellEnd"/>
      <w:r w:rsidRPr="00E513D5">
        <w:rPr>
          <w:rFonts w:ascii="Courier New" w:hAnsi="Courier New" w:cs="Courier New"/>
          <w:szCs w:val="20"/>
        </w:rPr>
        <w:t xml:space="preserve">  сеть  </w:t>
      </w:r>
      <w:proofErr w:type="spellStart"/>
      <w:proofErr w:type="gramStart"/>
      <w:r w:rsidRPr="00E513D5">
        <w:rPr>
          <w:rFonts w:ascii="Courier New" w:hAnsi="Courier New" w:cs="Courier New"/>
          <w:szCs w:val="20"/>
        </w:rPr>
        <w:t>с</w:t>
      </w:r>
      <w:proofErr w:type="gramEnd"/>
      <w:r w:rsidRPr="00E513D5">
        <w:rPr>
          <w:rFonts w:ascii="Courier New" w:hAnsi="Courier New" w:cs="Courier New"/>
          <w:szCs w:val="20"/>
        </w:rPr>
        <w:t>│крутым</w:t>
      </w:r>
      <w:proofErr w:type="spellEnd"/>
      <w:r w:rsidRPr="00E513D5">
        <w:rPr>
          <w:rFonts w:ascii="Courier New" w:hAnsi="Courier New" w:cs="Courier New"/>
          <w:szCs w:val="20"/>
        </w:rPr>
        <w:t xml:space="preserve"> склонам, через  </w:t>
      </w:r>
      <w:proofErr w:type="spellStart"/>
      <w:r w:rsidRPr="00E513D5">
        <w:rPr>
          <w:rFonts w:ascii="Courier New" w:hAnsi="Courier New" w:cs="Courier New"/>
          <w:szCs w:val="20"/>
        </w:rPr>
        <w:t>чаши,│</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естественным</w:t>
      </w:r>
      <w:proofErr w:type="gramEnd"/>
      <w:r w:rsidRPr="00E513D5">
        <w:rPr>
          <w:rFonts w:ascii="Courier New" w:hAnsi="Courier New" w:cs="Courier New"/>
          <w:szCs w:val="20"/>
        </w:rPr>
        <w:t xml:space="preserve">        │овраги, ручьи.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е</w:t>
      </w:r>
      <w:proofErr w:type="gramEnd"/>
      <w:r w:rsidRPr="00E513D5">
        <w:rPr>
          <w:rFonts w:ascii="Courier New" w:hAnsi="Courier New" w:cs="Courier New"/>
          <w:szCs w:val="20"/>
        </w:rPr>
        <w:t>стественное.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Велосипед-│  1,5 -   │     </w:t>
      </w:r>
      <w:proofErr w:type="gramStart"/>
      <w:r w:rsidRPr="00E513D5">
        <w:rPr>
          <w:rFonts w:ascii="Courier New" w:hAnsi="Courier New" w:cs="Courier New"/>
          <w:szCs w:val="20"/>
        </w:rPr>
        <w:t>Велосипедные</w:t>
      </w:r>
      <w:proofErr w:type="gramEnd"/>
      <w:r w:rsidRPr="00E513D5">
        <w:rPr>
          <w:rFonts w:ascii="Courier New" w:hAnsi="Courier New" w:cs="Courier New"/>
          <w:szCs w:val="20"/>
        </w:rPr>
        <w:t xml:space="preserve">   │     Трассирование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proofErr w:type="gramStart"/>
      <w:r w:rsidRPr="00E513D5">
        <w:rPr>
          <w:rFonts w:ascii="Courier New" w:hAnsi="Courier New" w:cs="Courier New"/>
          <w:szCs w:val="20"/>
        </w:rPr>
        <w:lastRenderedPageBreak/>
        <w:t>│ные</w:t>
      </w:r>
      <w:proofErr w:type="spellEnd"/>
      <w:r w:rsidRPr="00E513D5">
        <w:rPr>
          <w:rFonts w:ascii="Courier New" w:hAnsi="Courier New" w:cs="Courier New"/>
          <w:szCs w:val="20"/>
        </w:rPr>
        <w:t xml:space="preserve"> дорожки │   2,25   │прогулки            │замкнутое        (кольцевое,│</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│твердое.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│конной</w:t>
      </w:r>
      <w:proofErr w:type="spellEnd"/>
      <w:r w:rsidRPr="00E513D5">
        <w:rPr>
          <w:rFonts w:ascii="Courier New" w:hAnsi="Courier New" w:cs="Courier New"/>
          <w:szCs w:val="20"/>
        </w:rPr>
        <w:t xml:space="preserve"> езды │          </w:t>
      </w:r>
      <w:proofErr w:type="spellStart"/>
      <w:r w:rsidRPr="00E513D5">
        <w:rPr>
          <w:rFonts w:ascii="Courier New" w:hAnsi="Courier New" w:cs="Courier New"/>
          <w:szCs w:val="20"/>
        </w:rPr>
        <w:t>│верхом</w:t>
      </w:r>
      <w:proofErr w:type="spellEnd"/>
      <w:r w:rsidRPr="00E513D5">
        <w:rPr>
          <w:rFonts w:ascii="Courier New" w:hAnsi="Courier New" w:cs="Courier New"/>
          <w:szCs w:val="20"/>
        </w:rPr>
        <w:t xml:space="preserve">, в  </w:t>
      </w:r>
      <w:proofErr w:type="spellStart"/>
      <w:r w:rsidRPr="00E513D5">
        <w:rPr>
          <w:rFonts w:ascii="Courier New" w:hAnsi="Courier New" w:cs="Courier New"/>
          <w:szCs w:val="20"/>
        </w:rPr>
        <w:t>экипажах,│уклоны</w:t>
      </w:r>
      <w:proofErr w:type="spellEnd"/>
      <w:r w:rsidRPr="00E513D5">
        <w:rPr>
          <w:rFonts w:ascii="Courier New" w:hAnsi="Courier New" w:cs="Courier New"/>
          <w:szCs w:val="20"/>
        </w:rPr>
        <w:t xml:space="preserve"> до 60 промилле.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санях</w:t>
      </w:r>
      <w:proofErr w:type="gramEnd"/>
      <w:r w:rsidRPr="00E513D5">
        <w:rPr>
          <w:rFonts w:ascii="Courier New" w:hAnsi="Courier New" w:cs="Courier New"/>
          <w:szCs w:val="20"/>
        </w:rPr>
        <w:t xml:space="preserve">.   Допускается│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     Покрытие:     грунтовое│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у</w:t>
      </w:r>
      <w:proofErr w:type="gramEnd"/>
      <w:r w:rsidRPr="00E513D5">
        <w:rPr>
          <w:rFonts w:ascii="Courier New" w:hAnsi="Courier New" w:cs="Courier New"/>
          <w:szCs w:val="20"/>
        </w:rPr>
        <w:t>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Автомо</w:t>
      </w:r>
      <w:proofErr w:type="spellEnd"/>
      <w:r w:rsidRPr="00E513D5">
        <w:rPr>
          <w:rFonts w:ascii="Courier New" w:hAnsi="Courier New" w:cs="Courier New"/>
          <w:szCs w:val="20"/>
        </w:rPr>
        <w:t>-   │4,5 - 7,0 │     Автомобильные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│бильная</w:t>
      </w:r>
      <w:proofErr w:type="spellEnd"/>
      <w:r w:rsidRPr="00E513D5">
        <w:rPr>
          <w:rFonts w:ascii="Courier New" w:hAnsi="Courier New" w:cs="Courier New"/>
          <w:szCs w:val="20"/>
        </w:rPr>
        <w:t xml:space="preserve">     │          </w:t>
      </w:r>
      <w:proofErr w:type="spellStart"/>
      <w:r w:rsidRPr="00E513D5">
        <w:rPr>
          <w:rFonts w:ascii="Courier New" w:hAnsi="Courier New" w:cs="Courier New"/>
          <w:szCs w:val="20"/>
        </w:rPr>
        <w:t>│прогулки</w:t>
      </w:r>
      <w:proofErr w:type="spellEnd"/>
      <w:r w:rsidRPr="00E513D5">
        <w:rPr>
          <w:rFonts w:ascii="Courier New" w:hAnsi="Courier New" w:cs="Courier New"/>
          <w:szCs w:val="20"/>
        </w:rPr>
        <w:t xml:space="preserve">  и   </w:t>
      </w:r>
      <w:proofErr w:type="spellStart"/>
      <w:r w:rsidRPr="00E513D5">
        <w:rPr>
          <w:rFonts w:ascii="Courier New" w:hAnsi="Courier New" w:cs="Courier New"/>
          <w:szCs w:val="20"/>
        </w:rPr>
        <w:t>проезд│периферии</w:t>
      </w:r>
      <w:proofErr w:type="spellEnd"/>
      <w:r w:rsidRPr="00E513D5">
        <w:rPr>
          <w:rFonts w:ascii="Courier New" w:hAnsi="Courier New" w:cs="Courier New"/>
          <w:szCs w:val="20"/>
        </w:rPr>
        <w:t xml:space="preserve">    лесопарка     </w:t>
      </w:r>
      <w:proofErr w:type="spellStart"/>
      <w:proofErr w:type="gramStart"/>
      <w:r w:rsidRPr="00E513D5">
        <w:rPr>
          <w:rFonts w:ascii="Courier New" w:hAnsi="Courier New" w:cs="Courier New"/>
          <w:szCs w:val="20"/>
        </w:rPr>
        <w:t>в</w:t>
      </w:r>
      <w:proofErr w:type="gramEnd"/>
      <w:r w:rsidRPr="00E513D5">
        <w:rPr>
          <w:rFonts w:ascii="Courier New" w:hAnsi="Courier New" w:cs="Courier New"/>
          <w:szCs w:val="20"/>
        </w:rPr>
        <w:t>│</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│дорога</w:t>
      </w:r>
      <w:proofErr w:type="spellEnd"/>
      <w:r w:rsidRPr="00E513D5">
        <w:rPr>
          <w:rFonts w:ascii="Courier New" w:hAnsi="Courier New" w:cs="Courier New"/>
          <w:szCs w:val="20"/>
        </w:rPr>
        <w:t xml:space="preserve">      │          </w:t>
      </w:r>
      <w:proofErr w:type="spellStart"/>
      <w:r w:rsidRPr="00E513D5">
        <w:rPr>
          <w:rFonts w:ascii="Courier New" w:hAnsi="Courier New" w:cs="Courier New"/>
          <w:szCs w:val="20"/>
        </w:rPr>
        <w:t>│внутрипаркового</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│стороне</w:t>
      </w:r>
      <w:proofErr w:type="spellEnd"/>
      <w:r w:rsidRPr="00E513D5">
        <w:rPr>
          <w:rFonts w:ascii="Courier New" w:hAnsi="Courier New" w:cs="Courier New"/>
          <w:szCs w:val="20"/>
        </w:rPr>
        <w:t xml:space="preserve">    от     </w:t>
      </w:r>
      <w:proofErr w:type="spellStart"/>
      <w:proofErr w:type="gramStart"/>
      <w:r w:rsidRPr="00E513D5">
        <w:rPr>
          <w:rFonts w:ascii="Courier New" w:hAnsi="Courier New" w:cs="Courier New"/>
          <w:szCs w:val="20"/>
        </w:rPr>
        <w:t>пешеходных</w:t>
      </w:r>
      <w:proofErr w:type="gramEnd"/>
      <w:r w:rsidRPr="00E513D5">
        <w:rPr>
          <w:rFonts w:ascii="Courier New" w:hAnsi="Courier New" w:cs="Courier New"/>
          <w:szCs w:val="20"/>
        </w:rPr>
        <w:t>│</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парквей</w:t>
      </w:r>
      <w:proofErr w:type="spellEnd"/>
      <w:r w:rsidRPr="00E513D5">
        <w:rPr>
          <w:rFonts w:ascii="Courier New" w:hAnsi="Courier New" w:cs="Courier New"/>
          <w:szCs w:val="20"/>
        </w:rPr>
        <w:t xml:space="preserve">)   │          </w:t>
      </w:r>
      <w:proofErr w:type="spellStart"/>
      <w:r w:rsidRPr="00E513D5">
        <w:rPr>
          <w:rFonts w:ascii="Courier New" w:hAnsi="Courier New" w:cs="Courier New"/>
          <w:szCs w:val="20"/>
        </w:rPr>
        <w:t>│транспорта</w:t>
      </w:r>
      <w:proofErr w:type="spellEnd"/>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к</w:t>
      </w:r>
      <w:proofErr w:type="gramEnd"/>
      <w:r w:rsidRPr="00E513D5">
        <w:rPr>
          <w:rFonts w:ascii="Courier New" w:hAnsi="Courier New" w:cs="Courier New"/>
          <w:szCs w:val="20"/>
        </w:rPr>
        <w:t>оммуникаций.     Наибольший│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│обработка          </w:t>
      </w:r>
      <w:proofErr w:type="gramStart"/>
      <w:r w:rsidRPr="00E513D5">
        <w:rPr>
          <w:rFonts w:ascii="Courier New" w:hAnsi="Courier New" w:cs="Courier New"/>
          <w:szCs w:val="20"/>
        </w:rPr>
        <w:t>вяжущими</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│лотки и площадки  для  установки  скамеек.  Устройство  </w:t>
      </w:r>
      <w:proofErr w:type="gramStart"/>
      <w:r w:rsidRPr="00E513D5">
        <w:rPr>
          <w:rFonts w:ascii="Courier New" w:hAnsi="Courier New" w:cs="Courier New"/>
          <w:szCs w:val="20"/>
        </w:rPr>
        <w:t>разграничительных</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│катание  на  роликовых  досках,  коньках,  самокатах,  </w:t>
      </w:r>
      <w:proofErr w:type="gramStart"/>
      <w:r w:rsidRPr="00E513D5">
        <w:rPr>
          <w:rFonts w:ascii="Courier New" w:hAnsi="Courier New" w:cs="Courier New"/>
          <w:szCs w:val="20"/>
        </w:rPr>
        <w:t>помимо</w:t>
      </w:r>
      <w:proofErr w:type="gramEnd"/>
      <w:r w:rsidRPr="00E513D5">
        <w:rPr>
          <w:rFonts w:ascii="Courier New" w:hAnsi="Courier New" w:cs="Courier New"/>
          <w:szCs w:val="20"/>
        </w:rPr>
        <w:t xml:space="preserve">  специально│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3. Автомобильные   дороги   следует  предусматривать  в  лесопарках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Pr="00895983" w:rsidRDefault="006267C7" w:rsidP="006267C7">
      <w:pPr>
        <w:autoSpaceDE w:val="0"/>
        <w:autoSpaceDN w:val="0"/>
        <w:adjustRightInd w:val="0"/>
        <w:spacing w:line="240" w:lineRule="auto"/>
        <w:jc w:val="center"/>
        <w:outlineLvl w:val="1"/>
        <w:rPr>
          <w:rFonts w:ascii="Times New Roman" w:hAnsi="Times New Roman" w:cs="Times New Roman"/>
          <w:b/>
          <w:sz w:val="24"/>
          <w:szCs w:val="28"/>
        </w:rPr>
      </w:pPr>
      <w:bookmarkStart w:id="44" w:name="_Toc472352481"/>
      <w:r w:rsidRPr="00895983">
        <w:rPr>
          <w:rFonts w:ascii="Times New Roman" w:hAnsi="Times New Roman" w:cs="Times New Roman"/>
          <w:b/>
          <w:sz w:val="24"/>
          <w:szCs w:val="28"/>
        </w:rPr>
        <w:t>Таблица 2. Организация площадок городского парка</w:t>
      </w:r>
      <w:bookmarkEnd w:id="44"/>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p>
    <w:p w:rsidR="006267C7" w:rsidRPr="00E1234D" w:rsidRDefault="006267C7" w:rsidP="006267C7">
      <w:pPr>
        <w:autoSpaceDE w:val="0"/>
        <w:autoSpaceDN w:val="0"/>
        <w:adjustRightInd w:val="0"/>
        <w:spacing w:line="240" w:lineRule="auto"/>
        <w:jc w:val="right"/>
        <w:rPr>
          <w:rFonts w:ascii="Times New Roman" w:hAnsi="Times New Roman" w:cs="Times New Roman"/>
          <w:sz w:val="24"/>
          <w:szCs w:val="28"/>
        </w:rPr>
      </w:pPr>
      <w:r w:rsidRPr="00E1234D">
        <w:rPr>
          <w:rFonts w:ascii="Times New Roman" w:hAnsi="Times New Roman" w:cs="Times New Roman"/>
          <w:sz w:val="24"/>
          <w:szCs w:val="28"/>
        </w:rPr>
        <w:t>В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895983">
        <w:rPr>
          <w:rFonts w:ascii="Courier New" w:hAnsi="Courier New" w:cs="Courier New"/>
          <w:sz w:val="20"/>
          <w:szCs w:val="20"/>
        </w:rPr>
        <w:t xml:space="preserve"> </w:t>
      </w:r>
      <w:r>
        <w:rPr>
          <w:rFonts w:ascii="Courier New" w:hAnsi="Courier New" w:cs="Courier New"/>
          <w:sz w:val="20"/>
          <w:szCs w:val="20"/>
        </w:rPr>
        <w:t>──┬────────────────</w:t>
      </w:r>
      <w:r w:rsidR="00895983">
        <w:rPr>
          <w:rFonts w:ascii="Courier New" w:hAnsi="Courier New" w:cs="Courier New"/>
          <w:sz w:val="20"/>
          <w:szCs w:val="20"/>
        </w:rPr>
        <w:t xml:space="preserve">  </w:t>
      </w:r>
      <w:r>
        <w:rPr>
          <w:rFonts w:ascii="Courier New" w:hAnsi="Courier New" w:cs="Courier New"/>
          <w:sz w:val="20"/>
          <w:szCs w:val="20"/>
        </w:rPr>
        <w:t>─┬──────────────────</w:t>
      </w:r>
      <w:r w:rsidR="00895983">
        <w:rPr>
          <w:rFonts w:ascii="Courier New" w:hAnsi="Courier New" w:cs="Courier New"/>
          <w:sz w:val="20"/>
          <w:szCs w:val="20"/>
        </w:rPr>
        <w:t xml:space="preserve"> </w:t>
      </w:r>
      <w:r>
        <w:rPr>
          <w:rFonts w:ascii="Courier New" w:hAnsi="Courier New" w:cs="Courier New"/>
          <w:sz w:val="20"/>
          <w:szCs w:val="20"/>
        </w:rPr>
        <w:t>──┬─────────</w:t>
      </w:r>
      <w:r w:rsidR="00895983">
        <w:rPr>
          <w:rFonts w:ascii="Courier New" w:hAnsi="Courier New" w:cs="Courier New"/>
          <w:sz w:val="20"/>
          <w:szCs w:val="20"/>
        </w:rPr>
        <w:t xml:space="preserve">  </w:t>
      </w:r>
      <w:r>
        <w:rPr>
          <w:rFonts w:ascii="Courier New" w:hAnsi="Courier New" w:cs="Courier New"/>
          <w:sz w:val="20"/>
          <w:szCs w:val="20"/>
        </w:rPr>
        <w:t>──┬───────</w:t>
      </w:r>
      <w:r w:rsidR="00895983">
        <w:rPr>
          <w:rFonts w:ascii="Courier New" w:hAnsi="Courier New" w:cs="Courier New"/>
          <w:sz w:val="20"/>
          <w:szCs w:val="20"/>
        </w:rPr>
        <w:t xml:space="preserve"> </w:t>
      </w: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│Основные   │Центры </w:t>
      </w:r>
      <w:proofErr w:type="gramStart"/>
      <w:r w:rsidRPr="00E513D5">
        <w:rPr>
          <w:rFonts w:ascii="Courier New" w:hAnsi="Courier New" w:cs="Courier New"/>
          <w:szCs w:val="20"/>
        </w:rPr>
        <w:t>парковой</w:t>
      </w:r>
      <w:proofErr w:type="gramEnd"/>
      <w:r w:rsidRPr="00E513D5">
        <w:rPr>
          <w:rFonts w:ascii="Courier New" w:hAnsi="Courier New" w:cs="Courier New"/>
          <w:szCs w:val="20"/>
        </w:rPr>
        <w:t xml:space="preserve">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│размещаются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партерная</w:t>
      </w:r>
      <w:proofErr w:type="gramEnd"/>
      <w:r w:rsidRPr="00E513D5">
        <w:rPr>
          <w:rFonts w:ascii="Courier New" w:hAnsi="Courier New" w:cs="Courier New"/>
          <w:szCs w:val="20"/>
        </w:rPr>
        <w:t xml:space="preserve">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w:t>
      </w:r>
      <w:proofErr w:type="gramStart"/>
      <w:r w:rsidRPr="00E513D5">
        <w:rPr>
          <w:rFonts w:ascii="Courier New" w:hAnsi="Courier New" w:cs="Courier New"/>
          <w:szCs w:val="20"/>
        </w:rPr>
        <w:t>отходящих</w:t>
      </w:r>
      <w:proofErr w:type="gramEnd"/>
      <w:r w:rsidRPr="00E513D5">
        <w:rPr>
          <w:rFonts w:ascii="Courier New" w:hAnsi="Courier New" w:cs="Courier New"/>
          <w:szCs w:val="20"/>
        </w:rPr>
        <w:t xml:space="preserve">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│аллей, у </w:t>
      </w:r>
      <w:proofErr w:type="gramStart"/>
      <w:r w:rsidRPr="00E513D5">
        <w:rPr>
          <w:rFonts w:ascii="Courier New" w:hAnsi="Courier New" w:cs="Courier New"/>
          <w:szCs w:val="20"/>
        </w:rPr>
        <w:t>входной</w:t>
      </w:r>
      <w:proofErr w:type="gramEnd"/>
      <w:r w:rsidRPr="00E513D5">
        <w:rPr>
          <w:rFonts w:ascii="Courier New" w:hAnsi="Courier New" w:cs="Courier New"/>
          <w:szCs w:val="20"/>
        </w:rPr>
        <w:t xml:space="preserve">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а</w:t>
      </w:r>
      <w:proofErr w:type="gramEnd"/>
      <w:r w:rsidRPr="00E513D5">
        <w:rPr>
          <w:rFonts w:ascii="Courier New" w:hAnsi="Courier New" w:cs="Courier New"/>
          <w:szCs w:val="20"/>
        </w:rPr>
        <w:t>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перед</w:t>
      </w:r>
      <w:proofErr w:type="gramEnd"/>
      <w:r w:rsidRPr="00E513D5">
        <w:rPr>
          <w:rFonts w:ascii="Courier New" w:hAnsi="Courier New" w:cs="Courier New"/>
          <w:szCs w:val="20"/>
        </w:rPr>
        <w:t xml:space="preserve">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│сооружениями     │мощение, </w:t>
      </w:r>
      <w:proofErr w:type="gramStart"/>
      <w:r w:rsidRPr="00E513D5">
        <w:rPr>
          <w:rFonts w:ascii="Courier New" w:hAnsi="Courier New" w:cs="Courier New"/>
          <w:szCs w:val="20"/>
        </w:rPr>
        <w:t>бортовой</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proofErr w:type="gramStart"/>
      <w:r w:rsidRPr="00E513D5">
        <w:rPr>
          <w:rFonts w:ascii="Courier New" w:hAnsi="Courier New" w:cs="Courier New"/>
          <w:szCs w:val="20"/>
        </w:rPr>
        <w:t>│мероприятий│праздников</w:t>
      </w:r>
      <w:proofErr w:type="spellEnd"/>
      <w:r w:rsidRPr="00E513D5">
        <w:rPr>
          <w:rFonts w:ascii="Courier New" w:hAnsi="Courier New" w:cs="Courier New"/>
          <w:szCs w:val="20"/>
        </w:rPr>
        <w:t xml:space="preserve">,      │(фонари,            │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│Формируется в    │Посадки -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│виде </w:t>
      </w:r>
      <w:proofErr w:type="gramStart"/>
      <w:r w:rsidRPr="00E513D5">
        <w:rPr>
          <w:rFonts w:ascii="Courier New" w:hAnsi="Courier New" w:cs="Courier New"/>
          <w:szCs w:val="20"/>
        </w:rPr>
        <w:t>лугового</w:t>
      </w:r>
      <w:proofErr w:type="gramEnd"/>
      <w:r w:rsidRPr="00E513D5">
        <w:rPr>
          <w:rFonts w:ascii="Courier New" w:hAnsi="Courier New" w:cs="Courier New"/>
          <w:szCs w:val="20"/>
        </w:rPr>
        <w:t xml:space="preserve">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w:t>
      </w:r>
      <w:proofErr w:type="gramStart"/>
      <w:r w:rsidRPr="00E513D5">
        <w:rPr>
          <w:rFonts w:ascii="Courier New" w:hAnsi="Courier New" w:cs="Courier New"/>
          <w:szCs w:val="20"/>
        </w:rPr>
        <w:t>твердое</w:t>
      </w:r>
      <w:proofErr w:type="gramEnd"/>
      <w:r w:rsidRPr="00E513D5">
        <w:rPr>
          <w:rFonts w:ascii="Courier New" w:hAnsi="Courier New" w:cs="Courier New"/>
          <w:szCs w:val="20"/>
        </w:rPr>
        <w:t xml:space="preserve">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│лужайки</w:t>
      </w:r>
      <w:proofErr w:type="spellEnd"/>
      <w:r w:rsidRPr="00E513D5">
        <w:rPr>
          <w:rFonts w:ascii="Courier New" w:hAnsi="Courier New" w:cs="Courier New"/>
          <w:szCs w:val="20"/>
        </w:rPr>
        <w:t xml:space="preserve">    │   Виды </w:t>
      </w:r>
      <w:proofErr w:type="spellStart"/>
      <w:r w:rsidRPr="00E513D5">
        <w:rPr>
          <w:rFonts w:ascii="Courier New" w:hAnsi="Courier New" w:cs="Courier New"/>
          <w:szCs w:val="20"/>
        </w:rPr>
        <w:t>площадок:│перголы</w:t>
      </w:r>
      <w:proofErr w:type="spellEnd"/>
      <w:r w:rsidRPr="00E513D5">
        <w:rPr>
          <w:rFonts w:ascii="Courier New" w:hAnsi="Courier New" w:cs="Courier New"/>
          <w:szCs w:val="20"/>
        </w:rPr>
        <w:t xml:space="preserve">, трельяжи,  │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w:t>
      </w:r>
      <w:proofErr w:type="gramStart"/>
      <w:r w:rsidRPr="00E513D5">
        <w:rPr>
          <w:rFonts w:ascii="Courier New" w:hAnsi="Courier New" w:cs="Courier New"/>
          <w:szCs w:val="20"/>
        </w:rPr>
        <w:t>Декоративное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регулярным</w:t>
      </w:r>
      <w:proofErr w:type="gramEnd"/>
      <w:r w:rsidRPr="00E513D5">
        <w:rPr>
          <w:rFonts w:ascii="Courier New" w:hAnsi="Courier New" w:cs="Courier New"/>
          <w:szCs w:val="20"/>
        </w:rPr>
        <w:t xml:space="preserve">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│озеленением;     │(цветник, фонтан,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 </w:t>
      </w:r>
      <w:proofErr w:type="spellStart"/>
      <w:r w:rsidRPr="00E513D5">
        <w:rPr>
          <w:rFonts w:ascii="Courier New" w:hAnsi="Courier New" w:cs="Courier New"/>
          <w:szCs w:val="20"/>
        </w:rPr>
        <w:t>регулярн</w:t>
      </w:r>
      <w:proofErr w:type="spellEnd"/>
      <w:r w:rsidRPr="00E513D5">
        <w:rPr>
          <w:rFonts w:ascii="Courier New" w:hAnsi="Courier New" w:cs="Courier New"/>
          <w:szCs w:val="20"/>
        </w:rPr>
        <w:t>.   │скульптура, вазон).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│свободными       │камень, бордюры </w:t>
      </w:r>
      <w:proofErr w:type="gramStart"/>
      <w:r w:rsidRPr="00E513D5">
        <w:rPr>
          <w:rFonts w:ascii="Courier New" w:hAnsi="Courier New" w:cs="Courier New"/>
          <w:szCs w:val="20"/>
        </w:rPr>
        <w:t>из</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свободной</w:t>
      </w:r>
      <w:proofErr w:type="gramEnd"/>
      <w:r w:rsidRPr="00E513D5">
        <w:rPr>
          <w:rFonts w:ascii="Courier New" w:hAnsi="Courier New" w:cs="Courier New"/>
          <w:szCs w:val="20"/>
        </w:rPr>
        <w:t xml:space="preserve">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│планировки </w:t>
      </w:r>
      <w:proofErr w:type="gramStart"/>
      <w:r w:rsidRPr="00E513D5">
        <w:rPr>
          <w:rFonts w:ascii="Courier New" w:hAnsi="Courier New" w:cs="Courier New"/>
          <w:szCs w:val="20"/>
        </w:rPr>
        <w:t>с</w:t>
      </w:r>
      <w:proofErr w:type="gramEnd"/>
      <w:r w:rsidRPr="00E513D5">
        <w:rPr>
          <w:rFonts w:ascii="Courier New" w:hAnsi="Courier New" w:cs="Courier New"/>
          <w:szCs w:val="20"/>
        </w:rPr>
        <w:t xml:space="preserve">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Танцев</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│льные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│рядом</w:t>
      </w:r>
      <w:proofErr w:type="spellEnd"/>
      <w:r w:rsidRPr="00E513D5">
        <w:rPr>
          <w:rFonts w:ascii="Courier New" w:hAnsi="Courier New" w:cs="Courier New"/>
          <w:szCs w:val="20"/>
        </w:rPr>
        <w:t xml:space="preserve"> с </w:t>
      </w:r>
      <w:proofErr w:type="gramStart"/>
      <w:r w:rsidRPr="00E513D5">
        <w:rPr>
          <w:rFonts w:ascii="Courier New" w:hAnsi="Courier New" w:cs="Courier New"/>
          <w:szCs w:val="20"/>
        </w:rPr>
        <w:t>главными</w:t>
      </w:r>
      <w:proofErr w:type="gramEnd"/>
      <w:r w:rsidRPr="00E513D5">
        <w:rPr>
          <w:rFonts w:ascii="Courier New" w:hAnsi="Courier New" w:cs="Courier New"/>
          <w:szCs w:val="20"/>
        </w:rPr>
        <w:t xml:space="preserve">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w:t>
      </w:r>
      <w:proofErr w:type="gramStart"/>
      <w:r w:rsidRPr="00E513D5">
        <w:rPr>
          <w:rFonts w:ascii="Courier New" w:hAnsi="Courier New" w:cs="Courier New"/>
          <w:szCs w:val="20"/>
        </w:rPr>
        <w:t>второстепенными</w:t>
      </w:r>
      <w:proofErr w:type="gramEnd"/>
      <w:r w:rsidRPr="00E513D5">
        <w:rPr>
          <w:rFonts w:ascii="Courier New" w:hAnsi="Courier New" w:cs="Courier New"/>
          <w:szCs w:val="20"/>
        </w:rPr>
        <w:t xml:space="preserve">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w:t>
      </w:r>
      <w:proofErr w:type="gramStart"/>
      <w:r w:rsidRPr="00E513D5">
        <w:rPr>
          <w:rFonts w:ascii="Courier New" w:hAnsi="Courier New" w:cs="Courier New"/>
          <w:szCs w:val="20"/>
        </w:rPr>
        <w:t>специальное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w:t>
      </w:r>
      <w:proofErr w:type="gramStart"/>
      <w:r w:rsidRPr="00E513D5">
        <w:rPr>
          <w:rFonts w:ascii="Courier New" w:hAnsi="Courier New" w:cs="Courier New"/>
          <w:szCs w:val="20"/>
        </w:rPr>
        <w:t>подвижные</w:t>
      </w:r>
      <w:proofErr w:type="gramEnd"/>
      <w:r w:rsidRPr="00E513D5">
        <w:rPr>
          <w:rFonts w:ascii="Courier New" w:hAnsi="Courier New" w:cs="Courier New"/>
          <w:szCs w:val="20"/>
        </w:rPr>
        <w:t xml:space="preserve">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w:t>
      </w:r>
      <w:proofErr w:type="gramStart"/>
      <w:r w:rsidRPr="00E513D5">
        <w:rPr>
          <w:rFonts w:ascii="Courier New" w:hAnsi="Courier New" w:cs="Courier New"/>
          <w:szCs w:val="20"/>
        </w:rPr>
        <w:t>коллективные</w:t>
      </w:r>
      <w:proofErr w:type="gramEnd"/>
      <w:r w:rsidRPr="00E513D5">
        <w:rPr>
          <w:rFonts w:ascii="Courier New" w:hAnsi="Courier New" w:cs="Courier New"/>
          <w:szCs w:val="20"/>
        </w:rPr>
        <w:t xml:space="preserve">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│- 4 - 6 </w:t>
      </w:r>
      <w:proofErr w:type="spellStart"/>
      <w:r w:rsidRPr="00E513D5">
        <w:rPr>
          <w:rFonts w:ascii="Courier New" w:hAnsi="Courier New" w:cs="Courier New"/>
          <w:szCs w:val="20"/>
        </w:rPr>
        <w:t>лет│игры</w:t>
      </w:r>
      <w:proofErr w:type="spellEnd"/>
      <w:r w:rsidRPr="00E513D5">
        <w:rPr>
          <w:rFonts w:ascii="Courier New" w:hAnsi="Courier New" w:cs="Courier New"/>
          <w:szCs w:val="20"/>
        </w:rPr>
        <w:t>.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w:t>
      </w:r>
      <w:proofErr w:type="gramStart"/>
      <w:r w:rsidRPr="00E513D5">
        <w:rPr>
          <w:rFonts w:ascii="Courier New" w:hAnsi="Courier New" w:cs="Courier New"/>
          <w:szCs w:val="20"/>
        </w:rPr>
        <w:t>песчаное</w:t>
      </w:r>
      <w:proofErr w:type="gramEnd"/>
      <w:r w:rsidRPr="00E513D5">
        <w:rPr>
          <w:rFonts w:ascii="Courier New" w:hAnsi="Courier New" w:cs="Courier New"/>
          <w:szCs w:val="20"/>
        </w:rPr>
        <w:t>,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улучшенное</w:t>
      </w:r>
      <w:proofErr w:type="gramEnd"/>
      <w:r w:rsidRPr="00E513D5">
        <w:rPr>
          <w:rFonts w:ascii="Courier New" w:hAnsi="Courier New" w:cs="Courier New"/>
          <w:szCs w:val="20"/>
        </w:rPr>
        <w:t>,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Спорти</w:t>
      </w:r>
      <w:proofErr w:type="gramStart"/>
      <w:r w:rsidRPr="00E513D5">
        <w:rPr>
          <w:rFonts w:ascii="Courier New" w:hAnsi="Courier New" w:cs="Courier New"/>
          <w:szCs w:val="20"/>
        </w:rPr>
        <w:t>в-</w:t>
      </w:r>
      <w:proofErr w:type="gramEnd"/>
      <w:r w:rsidRPr="00E513D5">
        <w:rPr>
          <w:rFonts w:ascii="Courier New" w:hAnsi="Courier New" w:cs="Courier New"/>
          <w:szCs w:val="20"/>
        </w:rPr>
        <w:t>│</w:t>
      </w:r>
      <w:proofErr w:type="spellEnd"/>
      <w:r w:rsidRPr="00E513D5">
        <w:rPr>
          <w:rFonts w:ascii="Courier New" w:hAnsi="Courier New" w:cs="Courier New"/>
          <w:szCs w:val="20"/>
        </w:rPr>
        <w:t xml:space="preserve">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но-игровые</w:t>
      </w:r>
      <w:proofErr w:type="gramEnd"/>
      <w:r w:rsidRPr="00E513D5">
        <w:rPr>
          <w:rFonts w:ascii="Courier New" w:hAnsi="Courier New" w:cs="Courier New"/>
          <w:szCs w:val="20"/>
        </w:rPr>
        <w:t xml:space="preserve">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│для</w:t>
      </w:r>
      <w:proofErr w:type="spellEnd"/>
      <w:r w:rsidRPr="00E513D5">
        <w:rPr>
          <w:rFonts w:ascii="Courier New" w:hAnsi="Courier New" w:cs="Courier New"/>
          <w:szCs w:val="20"/>
        </w:rPr>
        <w:t xml:space="preserve"> детей </w:t>
      </w:r>
      <w:proofErr w:type="spellStart"/>
      <w:r w:rsidRPr="00E513D5">
        <w:rPr>
          <w:rFonts w:ascii="Courier New" w:hAnsi="Courier New" w:cs="Courier New"/>
          <w:szCs w:val="20"/>
        </w:rPr>
        <w:t>и│развлечения</w:t>
      </w:r>
      <w:proofErr w:type="spellEnd"/>
      <w:r w:rsidRPr="00E513D5">
        <w:rPr>
          <w:rFonts w:ascii="Courier New" w:hAnsi="Courier New" w:cs="Courier New"/>
          <w:szCs w:val="20"/>
        </w:rPr>
        <w:t xml:space="preserve">, в   </w:t>
      </w:r>
      <w:proofErr w:type="spellStart"/>
      <w:r w:rsidRPr="00E513D5">
        <w:rPr>
          <w:rFonts w:ascii="Courier New" w:hAnsi="Courier New" w:cs="Courier New"/>
          <w:szCs w:val="20"/>
        </w:rPr>
        <w:t>│благоустройство</w:t>
      </w:r>
      <w:proofErr w:type="spellEnd"/>
      <w:r w:rsidRPr="00E513D5">
        <w:rPr>
          <w:rFonts w:ascii="Courier New" w:hAnsi="Courier New" w:cs="Courier New"/>
          <w:szCs w:val="20"/>
        </w:rPr>
        <w:t xml:space="preserve">,    │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│подростков</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│т.ч</w:t>
      </w:r>
      <w:proofErr w:type="spellEnd"/>
      <w:r w:rsidRPr="00E513D5">
        <w:rPr>
          <w:rFonts w:ascii="Courier New" w:hAnsi="Courier New" w:cs="Courier New"/>
          <w:szCs w:val="20"/>
        </w:rPr>
        <w:t>. велодромы,  │</w:t>
      </w:r>
      <w:proofErr w:type="gramStart"/>
      <w:r w:rsidRPr="00E513D5">
        <w:rPr>
          <w:rFonts w:ascii="Courier New" w:hAnsi="Courier New" w:cs="Courier New"/>
          <w:szCs w:val="20"/>
        </w:rPr>
        <w:t>рассчитанное</w:t>
      </w:r>
      <w:proofErr w:type="gramEnd"/>
      <w:r w:rsidRPr="00E513D5">
        <w:rPr>
          <w:rFonts w:ascii="Courier New" w:hAnsi="Courier New" w:cs="Courier New"/>
          <w:szCs w:val="20"/>
        </w:rPr>
        <w:t xml:space="preserve">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│10 - 17    </w:t>
      </w:r>
      <w:proofErr w:type="spellStart"/>
      <w:r w:rsidRPr="00E513D5">
        <w:rPr>
          <w:rFonts w:ascii="Courier New" w:hAnsi="Courier New" w:cs="Courier New"/>
          <w:szCs w:val="20"/>
        </w:rPr>
        <w:t>│скалодромы</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│конкретное</w:t>
      </w:r>
      <w:proofErr w:type="spellEnd"/>
      <w:r w:rsidRPr="00E513D5">
        <w:rPr>
          <w:rFonts w:ascii="Courier New" w:hAnsi="Courier New" w:cs="Courier New"/>
          <w:szCs w:val="20"/>
        </w:rPr>
        <w:t xml:space="preserve">          │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w:t>
      </w:r>
      <w:proofErr w:type="gramStart"/>
      <w:r w:rsidRPr="00E513D5">
        <w:rPr>
          <w:rFonts w:ascii="Courier New" w:hAnsi="Courier New" w:cs="Courier New"/>
          <w:szCs w:val="20"/>
        </w:rPr>
        <w:t>спортивно-игровое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│роликовых </w:t>
      </w:r>
      <w:proofErr w:type="gramStart"/>
      <w:r w:rsidRPr="00E513D5">
        <w:rPr>
          <w:rFonts w:ascii="Courier New" w:hAnsi="Courier New" w:cs="Courier New"/>
          <w:szCs w:val="20"/>
        </w:rPr>
        <w:t>коньках</w:t>
      </w:r>
      <w:proofErr w:type="gramEnd"/>
      <w:r w:rsidRPr="00E513D5">
        <w:rPr>
          <w:rFonts w:ascii="Courier New" w:hAnsi="Courier New" w:cs="Courier New"/>
          <w:szCs w:val="20"/>
        </w:rPr>
        <w:t>│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Предпа</w:t>
      </w:r>
      <w:proofErr w:type="gramStart"/>
      <w:r w:rsidRPr="00E513D5">
        <w:rPr>
          <w:rFonts w:ascii="Courier New" w:hAnsi="Courier New" w:cs="Courier New"/>
          <w:szCs w:val="20"/>
        </w:rPr>
        <w:t>р-</w:t>
      </w:r>
      <w:proofErr w:type="gramEnd"/>
      <w:r w:rsidRPr="00E513D5">
        <w:rPr>
          <w:rFonts w:ascii="Courier New" w:hAnsi="Courier New" w:cs="Courier New"/>
          <w:szCs w:val="20"/>
        </w:rPr>
        <w:t>│</w:t>
      </w:r>
      <w:proofErr w:type="spellEnd"/>
      <w:r w:rsidRPr="00E513D5">
        <w:rPr>
          <w:rFonts w:ascii="Courier New" w:hAnsi="Courier New" w:cs="Courier New"/>
          <w:szCs w:val="20"/>
        </w:rPr>
        <w:t xml:space="preserve">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│ковые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│парк</w:t>
      </w:r>
      <w:proofErr w:type="spellEnd"/>
      <w:r w:rsidRPr="00E513D5">
        <w:rPr>
          <w:rFonts w:ascii="Courier New" w:hAnsi="Courier New" w:cs="Courier New"/>
          <w:szCs w:val="20"/>
        </w:rPr>
        <w:t>, у мест     │</w:t>
      </w:r>
      <w:proofErr w:type="gramStart"/>
      <w:r w:rsidRPr="00E513D5">
        <w:rPr>
          <w:rFonts w:ascii="Courier New" w:hAnsi="Courier New" w:cs="Courier New"/>
          <w:szCs w:val="20"/>
        </w:rPr>
        <w:t>асфальтобетонное</w:t>
      </w:r>
      <w:proofErr w:type="gramEnd"/>
      <w:r w:rsidRPr="00E513D5">
        <w:rPr>
          <w:rFonts w:ascii="Courier New" w:hAnsi="Courier New" w:cs="Courier New"/>
          <w:szCs w:val="20"/>
        </w:rPr>
        <w:t>,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w:t>
      </w:r>
      <w:proofErr w:type="gramStart"/>
      <w:r w:rsidRPr="00E513D5">
        <w:rPr>
          <w:rFonts w:ascii="Courier New" w:hAnsi="Courier New" w:cs="Courier New"/>
          <w:szCs w:val="20"/>
        </w:rPr>
        <w:t>плиточное</w:t>
      </w:r>
      <w:proofErr w:type="gramEnd"/>
      <w:r w:rsidRPr="00E513D5">
        <w:rPr>
          <w:rFonts w:ascii="Courier New" w:hAnsi="Courier New" w:cs="Courier New"/>
          <w:szCs w:val="20"/>
        </w:rPr>
        <w:t>,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│автостоя</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│подъездов</w:t>
      </w:r>
      <w:proofErr w:type="spellEnd"/>
      <w:r w:rsidRPr="00E513D5">
        <w:rPr>
          <w:rFonts w:ascii="Courier New" w:hAnsi="Courier New" w:cs="Courier New"/>
          <w:szCs w:val="20"/>
        </w:rPr>
        <w:t xml:space="preserve"> к </w:t>
      </w:r>
      <w:proofErr w:type="spellStart"/>
      <w:r w:rsidRPr="00E513D5">
        <w:rPr>
          <w:rFonts w:ascii="Courier New" w:hAnsi="Courier New" w:cs="Courier New"/>
          <w:szCs w:val="20"/>
        </w:rPr>
        <w:t>парку│соты</w:t>
      </w:r>
      <w:proofErr w:type="spellEnd"/>
      <w:r w:rsidRPr="00E513D5">
        <w:rPr>
          <w:rFonts w:ascii="Courier New" w:hAnsi="Courier New" w:cs="Courier New"/>
          <w:szCs w:val="20"/>
        </w:rPr>
        <w:t>,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│кой        │с </w:t>
      </w:r>
      <w:proofErr w:type="gramStart"/>
      <w:r w:rsidRPr="00E513D5">
        <w:rPr>
          <w:rFonts w:ascii="Courier New" w:hAnsi="Courier New" w:cs="Courier New"/>
          <w:szCs w:val="20"/>
        </w:rPr>
        <w:t>городским</w:t>
      </w:r>
      <w:proofErr w:type="gramEnd"/>
      <w:r w:rsidRPr="00E513D5">
        <w:rPr>
          <w:rFonts w:ascii="Courier New" w:hAnsi="Courier New" w:cs="Courier New"/>
          <w:szCs w:val="20"/>
        </w:rPr>
        <w:t xml:space="preserve">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Pr="003D644B" w:rsidRDefault="006267C7" w:rsidP="006267C7">
      <w:pPr>
        <w:autoSpaceDE w:val="0"/>
        <w:autoSpaceDN w:val="0"/>
        <w:adjustRightInd w:val="0"/>
        <w:spacing w:line="240" w:lineRule="auto"/>
        <w:jc w:val="center"/>
        <w:outlineLvl w:val="1"/>
        <w:rPr>
          <w:rFonts w:ascii="Times New Roman" w:hAnsi="Times New Roman" w:cs="Times New Roman"/>
          <w:b/>
          <w:sz w:val="24"/>
          <w:szCs w:val="28"/>
        </w:rPr>
      </w:pPr>
      <w:bookmarkStart w:id="45" w:name="_Toc472352482"/>
      <w:r w:rsidRPr="003D644B">
        <w:rPr>
          <w:rFonts w:ascii="Times New Roman" w:hAnsi="Times New Roman" w:cs="Times New Roman"/>
          <w:b/>
          <w:sz w:val="24"/>
          <w:szCs w:val="28"/>
        </w:rPr>
        <w:t xml:space="preserve">Таблица 3. Площади и пропускная способность </w:t>
      </w:r>
      <w:proofErr w:type="gramStart"/>
      <w:r w:rsidRPr="003D644B">
        <w:rPr>
          <w:rFonts w:ascii="Times New Roman" w:hAnsi="Times New Roman" w:cs="Times New Roman"/>
          <w:b/>
          <w:sz w:val="24"/>
          <w:szCs w:val="28"/>
        </w:rPr>
        <w:t>парковых</w:t>
      </w:r>
      <w:bookmarkEnd w:id="45"/>
      <w:proofErr w:type="gramEnd"/>
    </w:p>
    <w:p w:rsidR="006267C7" w:rsidRPr="003D644B" w:rsidRDefault="006267C7" w:rsidP="006267C7">
      <w:pPr>
        <w:autoSpaceDE w:val="0"/>
        <w:autoSpaceDN w:val="0"/>
        <w:adjustRightInd w:val="0"/>
        <w:spacing w:line="240" w:lineRule="auto"/>
        <w:jc w:val="center"/>
        <w:rPr>
          <w:rFonts w:ascii="Times New Roman" w:hAnsi="Times New Roman" w:cs="Times New Roman"/>
          <w:b/>
          <w:sz w:val="24"/>
          <w:szCs w:val="28"/>
        </w:rPr>
      </w:pPr>
      <w:r w:rsidRPr="003D644B">
        <w:rPr>
          <w:rFonts w:ascii="Times New Roman" w:hAnsi="Times New Roman" w:cs="Times New Roman"/>
          <w:b/>
          <w:sz w:val="24"/>
          <w:szCs w:val="28"/>
        </w:rPr>
        <w:t>сооружений и площадок</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3D644B">
        <w:rPr>
          <w:rFonts w:ascii="Courier New" w:hAnsi="Courier New" w:cs="Courier New"/>
          <w:sz w:val="20"/>
          <w:szCs w:val="20"/>
        </w:rPr>
        <w:t xml:space="preserve">  </w:t>
      </w:r>
      <w:r>
        <w:rPr>
          <w:rFonts w:ascii="Courier New" w:hAnsi="Courier New" w:cs="Courier New"/>
          <w:sz w:val="20"/>
          <w:szCs w:val="20"/>
        </w:rPr>
        <w:t>───────┬────────────</w:t>
      </w:r>
      <w:r w:rsidR="003D644B">
        <w:rPr>
          <w:rFonts w:ascii="Courier New" w:hAnsi="Courier New" w:cs="Courier New"/>
          <w:sz w:val="20"/>
          <w:szCs w:val="20"/>
        </w:rPr>
        <w:t xml:space="preserve">   </w:t>
      </w:r>
      <w:r>
        <w:rPr>
          <w:rFonts w:ascii="Courier New" w:hAnsi="Courier New" w:cs="Courier New"/>
          <w:sz w:val="20"/>
          <w:szCs w:val="20"/>
        </w:rPr>
        <w:t>─────</w:t>
      </w:r>
      <w:r w:rsidR="003D644B">
        <w:rPr>
          <w:rFonts w:ascii="Courier New" w:hAnsi="Courier New" w:cs="Courier New"/>
          <w:sz w:val="20"/>
          <w:szCs w:val="20"/>
        </w:rPr>
        <w:t xml:space="preserve"> </w:t>
      </w:r>
      <w:r>
        <w:rPr>
          <w:rFonts w:ascii="Courier New" w:hAnsi="Courier New" w:cs="Courier New"/>
          <w:sz w:val="20"/>
          <w:szCs w:val="20"/>
        </w:rPr>
        <w:t>──┬──────────</w:t>
      </w:r>
      <w:r w:rsidR="003D644B">
        <w:rPr>
          <w:rFonts w:ascii="Courier New" w:hAnsi="Courier New" w:cs="Courier New"/>
          <w:sz w:val="20"/>
          <w:szCs w:val="20"/>
        </w:rPr>
        <w:t xml:space="preserve"> </w:t>
      </w: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│Наименование</w:t>
      </w:r>
      <w:proofErr w:type="spellEnd"/>
      <w:r w:rsidR="003D644B">
        <w:rPr>
          <w:rFonts w:ascii="Courier New" w:hAnsi="Courier New" w:cs="Courier New"/>
          <w:szCs w:val="20"/>
        </w:rPr>
        <w:t xml:space="preserve"> </w:t>
      </w:r>
      <w:r w:rsidRPr="00E513D5">
        <w:rPr>
          <w:rFonts w:ascii="Courier New" w:hAnsi="Courier New" w:cs="Courier New"/>
          <w:szCs w:val="20"/>
        </w:rPr>
        <w:t>объектов и сооружений</w:t>
      </w:r>
      <w:r w:rsidR="003D644B">
        <w:rPr>
          <w:rFonts w:ascii="Courier New" w:hAnsi="Courier New" w:cs="Courier New"/>
          <w:szCs w:val="20"/>
        </w:rPr>
        <w:t xml:space="preserve"> </w:t>
      </w:r>
      <w:r w:rsidRPr="00E513D5">
        <w:rPr>
          <w:rFonts w:ascii="Courier New" w:hAnsi="Courier New" w:cs="Courier New"/>
          <w:szCs w:val="20"/>
        </w:rPr>
        <w:t xml:space="preserve">│    Пропускная </w:t>
      </w:r>
      <w:r w:rsidR="003D644B">
        <w:rPr>
          <w:rFonts w:ascii="Courier New" w:hAnsi="Courier New" w:cs="Courier New"/>
          <w:szCs w:val="20"/>
        </w:rPr>
        <w:t xml:space="preserve"> </w:t>
      </w:r>
      <w:r w:rsidRPr="00E513D5">
        <w:rPr>
          <w:rFonts w:ascii="Courier New" w:hAnsi="Courier New" w:cs="Courier New"/>
          <w:szCs w:val="20"/>
        </w:rPr>
        <w:t xml:space="preserve">    </w:t>
      </w:r>
      <w:proofErr w:type="spellStart"/>
      <w:r w:rsidRPr="00E513D5">
        <w:rPr>
          <w:rFonts w:ascii="Courier New" w:hAnsi="Courier New" w:cs="Courier New"/>
          <w:szCs w:val="20"/>
        </w:rPr>
        <w:t>│Норма</w:t>
      </w:r>
      <w:proofErr w:type="spellEnd"/>
      <w:r w:rsidRPr="00E513D5">
        <w:rPr>
          <w:rFonts w:ascii="Courier New" w:hAnsi="Courier New" w:cs="Courier New"/>
          <w:szCs w:val="20"/>
        </w:rPr>
        <w:t xml:space="preserve"> площади </w:t>
      </w:r>
      <w:proofErr w:type="gramStart"/>
      <w:r w:rsidRPr="00E513D5">
        <w:rPr>
          <w:rFonts w:ascii="Courier New" w:hAnsi="Courier New" w:cs="Courier New"/>
          <w:szCs w:val="20"/>
        </w:rPr>
        <w:t>в</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r w:rsidR="00617238" w:rsidRPr="00E513D5">
        <w:rPr>
          <w:rFonts w:ascii="Courier New" w:hAnsi="Courier New" w:cs="Courier New"/>
          <w:szCs w:val="20"/>
        </w:rPr>
        <w:t>способность</w:t>
      </w:r>
      <w:r w:rsidRPr="00E513D5">
        <w:rPr>
          <w:rFonts w:ascii="Courier New" w:hAnsi="Courier New" w:cs="Courier New"/>
          <w:szCs w:val="20"/>
        </w:rPr>
        <w:t xml:space="preserve"> одного</w:t>
      </w:r>
      <w:r w:rsidR="003D644B">
        <w:rPr>
          <w:rFonts w:ascii="Courier New" w:hAnsi="Courier New" w:cs="Courier New"/>
          <w:szCs w:val="20"/>
        </w:rPr>
        <w:t xml:space="preserve"> </w:t>
      </w:r>
      <w:r w:rsidRPr="00E513D5">
        <w:rPr>
          <w:rFonts w:ascii="Courier New" w:hAnsi="Courier New" w:cs="Courier New"/>
          <w:szCs w:val="20"/>
        </w:rPr>
        <w:t xml:space="preserve">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Водно-лыжная</w:t>
      </w:r>
      <w:proofErr w:type="gramEnd"/>
      <w:r w:rsidRPr="00E513D5">
        <w:rPr>
          <w:rFonts w:ascii="Courier New" w:hAnsi="Courier New" w:cs="Courier New"/>
          <w:szCs w:val="20"/>
        </w:rPr>
        <w:t xml:space="preserve">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Биллиардная</w:t>
      </w:r>
      <w:proofErr w:type="gramEnd"/>
      <w:r w:rsidRPr="00E513D5">
        <w:rPr>
          <w:rFonts w:ascii="Courier New" w:hAnsi="Courier New" w:cs="Courier New"/>
          <w:szCs w:val="20"/>
        </w:rPr>
        <w:t xml:space="preserve">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7"/>
      <w:bookmarkEnd w:id="46"/>
      <w:r w:rsidRPr="00E513D5">
        <w:rPr>
          <w:rFonts w:ascii="Courier New" w:hAnsi="Courier New" w:cs="Courier New"/>
          <w:szCs w:val="20"/>
        </w:rPr>
        <w:t>│   &lt;*&gt; Норма площади дана на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7" w:name="Par288"/>
      <w:bookmarkEnd w:id="47"/>
      <w:r w:rsidRPr="00E513D5">
        <w:rPr>
          <w:rFonts w:ascii="Courier New" w:hAnsi="Courier New" w:cs="Courier New"/>
          <w:szCs w:val="20"/>
        </w:rPr>
        <w:t>│   &lt;**&gt; Объект расположен за границами территории парка.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9D5DAC" w:rsidRDefault="009D5DAC" w:rsidP="00946AFC">
      <w:pPr>
        <w:autoSpaceDE w:val="0"/>
        <w:autoSpaceDN w:val="0"/>
        <w:adjustRightInd w:val="0"/>
        <w:spacing w:line="240" w:lineRule="auto"/>
        <w:jc w:val="right"/>
        <w:outlineLvl w:val="0"/>
        <w:rPr>
          <w:rFonts w:ascii="Times New Roman" w:hAnsi="Times New Roman" w:cs="Times New Roman"/>
          <w:sz w:val="28"/>
          <w:szCs w:val="28"/>
        </w:rPr>
      </w:pPr>
      <w:bookmarkStart w:id="48" w:name="_Toc472352483"/>
    </w:p>
    <w:p w:rsidR="009D5DAC" w:rsidRDefault="009D5DAC" w:rsidP="00946AFC">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946AFC">
      <w:pPr>
        <w:autoSpaceDE w:val="0"/>
        <w:autoSpaceDN w:val="0"/>
        <w:adjustRightInd w:val="0"/>
        <w:spacing w:line="240" w:lineRule="auto"/>
        <w:jc w:val="right"/>
        <w:outlineLvl w:val="0"/>
        <w:rPr>
          <w:rFonts w:ascii="Times New Roman" w:hAnsi="Times New Roman" w:cs="Times New Roman"/>
          <w:sz w:val="24"/>
          <w:szCs w:val="28"/>
        </w:rPr>
      </w:pPr>
    </w:p>
    <w:p w:rsidR="00901DF7" w:rsidRDefault="00901DF7" w:rsidP="00946AFC">
      <w:pPr>
        <w:autoSpaceDE w:val="0"/>
        <w:autoSpaceDN w:val="0"/>
        <w:adjustRightInd w:val="0"/>
        <w:spacing w:line="240" w:lineRule="auto"/>
        <w:jc w:val="right"/>
        <w:outlineLvl w:val="0"/>
        <w:rPr>
          <w:rFonts w:ascii="Times New Roman" w:hAnsi="Times New Roman" w:cs="Times New Roman"/>
          <w:sz w:val="24"/>
          <w:szCs w:val="28"/>
        </w:rPr>
      </w:pPr>
    </w:p>
    <w:p w:rsidR="00946AFC" w:rsidRPr="00E1234D" w:rsidRDefault="00946AFC" w:rsidP="00946AFC">
      <w:pPr>
        <w:autoSpaceDE w:val="0"/>
        <w:autoSpaceDN w:val="0"/>
        <w:adjustRightInd w:val="0"/>
        <w:spacing w:line="240" w:lineRule="auto"/>
        <w:jc w:val="right"/>
        <w:outlineLvl w:val="0"/>
        <w:rPr>
          <w:rFonts w:ascii="Times New Roman" w:hAnsi="Times New Roman" w:cs="Times New Roman"/>
          <w:sz w:val="24"/>
          <w:szCs w:val="28"/>
        </w:rPr>
      </w:pPr>
      <w:r w:rsidRPr="00E1234D">
        <w:rPr>
          <w:rFonts w:ascii="Times New Roman" w:hAnsi="Times New Roman" w:cs="Times New Roman"/>
          <w:sz w:val="24"/>
          <w:szCs w:val="28"/>
        </w:rPr>
        <w:lastRenderedPageBreak/>
        <w:t>Приложение N 4</w:t>
      </w:r>
      <w:bookmarkEnd w:id="48"/>
    </w:p>
    <w:p w:rsidR="00946AFC" w:rsidRPr="00E1234D" w:rsidRDefault="009D5DAC" w:rsidP="009D5DA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946AFC" w:rsidRPr="00E1234D" w:rsidRDefault="00946AFC" w:rsidP="00946AFC">
      <w:pPr>
        <w:autoSpaceDE w:val="0"/>
        <w:autoSpaceDN w:val="0"/>
        <w:adjustRightInd w:val="0"/>
        <w:spacing w:line="240" w:lineRule="auto"/>
        <w:jc w:val="right"/>
        <w:rPr>
          <w:rFonts w:ascii="Times New Roman" w:hAnsi="Times New Roman" w:cs="Times New Roman"/>
          <w:sz w:val="24"/>
          <w:szCs w:val="28"/>
        </w:rPr>
      </w:pPr>
    </w:p>
    <w:p w:rsidR="00946AFC" w:rsidRPr="00486507" w:rsidRDefault="00946AFC" w:rsidP="00946AFC">
      <w:pPr>
        <w:autoSpaceDE w:val="0"/>
        <w:autoSpaceDN w:val="0"/>
        <w:adjustRightInd w:val="0"/>
        <w:spacing w:line="240" w:lineRule="auto"/>
        <w:jc w:val="center"/>
        <w:rPr>
          <w:rFonts w:ascii="Times New Roman" w:hAnsi="Times New Roman" w:cs="Times New Roman"/>
          <w:b/>
          <w:sz w:val="24"/>
          <w:szCs w:val="28"/>
        </w:rPr>
      </w:pPr>
      <w:r w:rsidRPr="00486507">
        <w:rPr>
          <w:rFonts w:ascii="Times New Roman" w:hAnsi="Times New Roman" w:cs="Times New Roman"/>
          <w:b/>
          <w:sz w:val="24"/>
          <w:szCs w:val="28"/>
        </w:rPr>
        <w:t>ПРИЕМЫ</w:t>
      </w:r>
    </w:p>
    <w:p w:rsidR="00946AFC" w:rsidRPr="00486507" w:rsidRDefault="00946AFC" w:rsidP="00946AFC">
      <w:pPr>
        <w:autoSpaceDE w:val="0"/>
        <w:autoSpaceDN w:val="0"/>
        <w:adjustRightInd w:val="0"/>
        <w:spacing w:line="240" w:lineRule="auto"/>
        <w:jc w:val="center"/>
        <w:rPr>
          <w:rFonts w:ascii="Times New Roman" w:hAnsi="Times New Roman" w:cs="Times New Roman"/>
          <w:b/>
          <w:sz w:val="24"/>
          <w:szCs w:val="28"/>
        </w:rPr>
      </w:pPr>
      <w:r w:rsidRPr="00486507">
        <w:rPr>
          <w:rFonts w:ascii="Times New Roman" w:hAnsi="Times New Roman" w:cs="Times New Roman"/>
          <w:b/>
          <w:sz w:val="24"/>
          <w:szCs w:val="28"/>
        </w:rPr>
        <w:t>БЛАГОУСТРОЙСТВА НА ТЕРРИТОРИЯХ ПРОИЗВОДСТВЕННОГО НАЗНАЧЕНИЯ</w:t>
      </w:r>
    </w:p>
    <w:p w:rsidR="00946AFC" w:rsidRPr="00486507" w:rsidRDefault="00946AFC" w:rsidP="00946AFC">
      <w:pPr>
        <w:autoSpaceDE w:val="0"/>
        <w:autoSpaceDN w:val="0"/>
        <w:adjustRightInd w:val="0"/>
        <w:spacing w:line="240" w:lineRule="auto"/>
        <w:jc w:val="center"/>
        <w:rPr>
          <w:rFonts w:ascii="Times New Roman" w:hAnsi="Times New Roman" w:cs="Times New Roman"/>
          <w:b/>
          <w:sz w:val="24"/>
          <w:szCs w:val="28"/>
        </w:rPr>
      </w:pPr>
    </w:p>
    <w:p w:rsidR="00946AFC" w:rsidRPr="00486507" w:rsidRDefault="00946AFC" w:rsidP="00946AFC">
      <w:pPr>
        <w:autoSpaceDE w:val="0"/>
        <w:autoSpaceDN w:val="0"/>
        <w:adjustRightInd w:val="0"/>
        <w:spacing w:line="240" w:lineRule="auto"/>
        <w:jc w:val="center"/>
        <w:outlineLvl w:val="1"/>
        <w:rPr>
          <w:rFonts w:ascii="Times New Roman" w:hAnsi="Times New Roman" w:cs="Times New Roman"/>
          <w:b/>
          <w:sz w:val="24"/>
          <w:szCs w:val="28"/>
        </w:rPr>
      </w:pPr>
      <w:bookmarkStart w:id="49" w:name="_Toc472352484"/>
      <w:r w:rsidRPr="00486507">
        <w:rPr>
          <w:rFonts w:ascii="Times New Roman" w:hAnsi="Times New Roman" w:cs="Times New Roman"/>
          <w:b/>
          <w:sz w:val="24"/>
          <w:szCs w:val="28"/>
        </w:rPr>
        <w:t>Благоустройство производственных объектов</w:t>
      </w:r>
      <w:bookmarkEnd w:id="49"/>
    </w:p>
    <w:p w:rsidR="00946AFC" w:rsidRPr="00486507" w:rsidRDefault="00946AFC" w:rsidP="00946AFC">
      <w:pPr>
        <w:autoSpaceDE w:val="0"/>
        <w:autoSpaceDN w:val="0"/>
        <w:adjustRightInd w:val="0"/>
        <w:spacing w:line="240" w:lineRule="auto"/>
        <w:jc w:val="center"/>
        <w:rPr>
          <w:rFonts w:ascii="Times New Roman" w:hAnsi="Times New Roman" w:cs="Times New Roman"/>
          <w:b/>
          <w:sz w:val="24"/>
          <w:szCs w:val="28"/>
        </w:rPr>
      </w:pPr>
      <w:r w:rsidRPr="00486507">
        <w:rPr>
          <w:rFonts w:ascii="Times New Roman" w:hAnsi="Times New Roman" w:cs="Times New Roman"/>
          <w:b/>
          <w:sz w:val="24"/>
          <w:szCs w:val="28"/>
        </w:rPr>
        <w:t>различных отраслей</w:t>
      </w:r>
    </w:p>
    <w:p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Приборостр</w:t>
      </w:r>
      <w:proofErr w:type="gramStart"/>
      <w:r w:rsidRPr="00E513D5">
        <w:rPr>
          <w:rFonts w:ascii="Courier New" w:hAnsi="Courier New" w:cs="Courier New"/>
          <w:szCs w:val="20"/>
        </w:rPr>
        <w:t>о-</w:t>
      </w:r>
      <w:proofErr w:type="gramEnd"/>
      <w:r w:rsidRPr="00E513D5">
        <w:rPr>
          <w:rFonts w:ascii="Courier New" w:hAnsi="Courier New" w:cs="Courier New"/>
          <w:szCs w:val="20"/>
        </w:rPr>
        <w:t>│</w:t>
      </w:r>
      <w:proofErr w:type="spellEnd"/>
      <w:r w:rsidRPr="00E513D5">
        <w:rPr>
          <w:rFonts w:ascii="Courier New" w:hAnsi="Courier New" w:cs="Courier New"/>
          <w:szCs w:val="20"/>
        </w:rPr>
        <w:t xml:space="preserve">  Изоляция  цехов  </w:t>
      </w:r>
      <w:proofErr w:type="spellStart"/>
      <w:r w:rsidRPr="00E513D5">
        <w:rPr>
          <w:rFonts w:ascii="Courier New" w:hAnsi="Courier New" w:cs="Courier New"/>
          <w:szCs w:val="20"/>
        </w:rPr>
        <w:t>от│</w:t>
      </w:r>
      <w:proofErr w:type="spellEnd"/>
      <w:r w:rsidRPr="00E513D5">
        <w:rPr>
          <w:rFonts w:ascii="Courier New" w:hAnsi="Courier New" w:cs="Courier New"/>
          <w:szCs w:val="20"/>
        </w:rPr>
        <w:t xml:space="preserve">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│ительная</w:t>
      </w:r>
      <w:proofErr w:type="spellEnd"/>
      <w:r w:rsidRPr="00E513D5">
        <w:rPr>
          <w:rFonts w:ascii="Courier New" w:hAnsi="Courier New" w:cs="Courier New"/>
          <w:szCs w:val="20"/>
        </w:rPr>
        <w:t xml:space="preserve"> и </w:t>
      </w:r>
      <w:proofErr w:type="spellStart"/>
      <w:r w:rsidRPr="00E513D5">
        <w:rPr>
          <w:rFonts w:ascii="Courier New" w:hAnsi="Courier New" w:cs="Courier New"/>
          <w:szCs w:val="20"/>
        </w:rPr>
        <w:t>р</w:t>
      </w:r>
      <w:proofErr w:type="gramStart"/>
      <w:r w:rsidRPr="00E513D5">
        <w:rPr>
          <w:rFonts w:ascii="Courier New" w:hAnsi="Courier New" w:cs="Courier New"/>
          <w:szCs w:val="20"/>
        </w:rPr>
        <w:t>а-</w:t>
      </w:r>
      <w:proofErr w:type="gramEnd"/>
      <w:r w:rsidRPr="00E513D5">
        <w:rPr>
          <w:rFonts w:ascii="Courier New" w:hAnsi="Courier New" w:cs="Courier New"/>
          <w:szCs w:val="20"/>
        </w:rPr>
        <w:t>│подсобных</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складских│покрытия</w:t>
      </w:r>
      <w:proofErr w:type="spellEnd"/>
      <w:r w:rsidRPr="00E513D5">
        <w:rPr>
          <w:rFonts w:ascii="Courier New" w:hAnsi="Courier New" w:cs="Courier New"/>
          <w:szCs w:val="20"/>
        </w:rPr>
        <w:t>,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│диоэлектронная│зон</w:t>
      </w:r>
      <w:proofErr w:type="spellEnd"/>
      <w:r w:rsidRPr="00E513D5">
        <w:rPr>
          <w:rFonts w:ascii="Courier New" w:hAnsi="Courier New" w:cs="Courier New"/>
          <w:szCs w:val="20"/>
        </w:rPr>
        <w:t xml:space="preserve"> и улиц;          </w:t>
      </w:r>
      <w:proofErr w:type="spellStart"/>
      <w:r w:rsidRPr="00E513D5">
        <w:rPr>
          <w:rFonts w:ascii="Courier New" w:hAnsi="Courier New" w:cs="Courier New"/>
          <w:szCs w:val="20"/>
        </w:rPr>
        <w:t>│из</w:t>
      </w:r>
      <w:proofErr w:type="spellEnd"/>
      <w:r w:rsidRPr="00E513D5">
        <w:rPr>
          <w:rFonts w:ascii="Courier New" w:hAnsi="Courier New" w:cs="Courier New"/>
          <w:szCs w:val="20"/>
        </w:rPr>
        <w:t xml:space="preserve">  твердых  </w:t>
      </w:r>
      <w:proofErr w:type="spellStart"/>
      <w:r w:rsidRPr="00E513D5">
        <w:rPr>
          <w:rFonts w:ascii="Courier New" w:hAnsi="Courier New" w:cs="Courier New"/>
          <w:szCs w:val="20"/>
        </w:rPr>
        <w:t>непылящих</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материалов.│</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│промышленность│</w:t>
      </w:r>
      <w:proofErr w:type="spellEnd"/>
      <w:r w:rsidRPr="00E513D5">
        <w:rPr>
          <w:rFonts w:ascii="Courier New" w:hAnsi="Courier New" w:cs="Courier New"/>
          <w:szCs w:val="20"/>
        </w:rPr>
        <w:t xml:space="preserve">  защита   </w:t>
      </w:r>
      <w:proofErr w:type="spellStart"/>
      <w:r w:rsidRPr="00E513D5">
        <w:rPr>
          <w:rFonts w:ascii="Courier New" w:hAnsi="Courier New" w:cs="Courier New"/>
          <w:szCs w:val="20"/>
        </w:rPr>
        <w:t>территории│Устройство</w:t>
      </w:r>
      <w:proofErr w:type="spellEnd"/>
      <w:r w:rsidRPr="00E513D5">
        <w:rPr>
          <w:rFonts w:ascii="Courier New" w:hAnsi="Courier New" w:cs="Courier New"/>
          <w:szCs w:val="20"/>
        </w:rPr>
        <w:t xml:space="preserve">  водоемов,   фонтанов   </w:t>
      </w:r>
      <w:proofErr w:type="spellStart"/>
      <w:r w:rsidRPr="00E513D5">
        <w:rPr>
          <w:rFonts w:ascii="Courier New" w:hAnsi="Courier New" w:cs="Courier New"/>
          <w:szCs w:val="20"/>
        </w:rPr>
        <w:t>и│</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│от</w:t>
      </w:r>
      <w:proofErr w:type="spellEnd"/>
      <w:r w:rsidRPr="00E513D5">
        <w:rPr>
          <w:rFonts w:ascii="Courier New" w:hAnsi="Courier New" w:cs="Courier New"/>
          <w:szCs w:val="20"/>
        </w:rPr>
        <w:t xml:space="preserve">  пыли   и   </w:t>
      </w:r>
      <w:proofErr w:type="spellStart"/>
      <w:r w:rsidRPr="00E513D5">
        <w:rPr>
          <w:rFonts w:ascii="Courier New" w:hAnsi="Courier New" w:cs="Courier New"/>
          <w:szCs w:val="20"/>
        </w:rPr>
        <w:t>других│поливочного</w:t>
      </w:r>
      <w:proofErr w:type="spellEnd"/>
      <w:r w:rsidRPr="00E513D5">
        <w:rPr>
          <w:rFonts w:ascii="Courier New" w:hAnsi="Courier New" w:cs="Courier New"/>
          <w:szCs w:val="20"/>
        </w:rPr>
        <w:t xml:space="preserve">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│вредностей,  а  также│  Плотные посадки защитных полос  </w:t>
      </w:r>
      <w:proofErr w:type="gramStart"/>
      <w:r w:rsidRPr="00E513D5">
        <w:rPr>
          <w:rFonts w:ascii="Courier New" w:hAnsi="Courier New" w:cs="Courier New"/>
          <w:szCs w:val="20"/>
        </w:rPr>
        <w:t>из</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│от</w:t>
      </w:r>
      <w:proofErr w:type="spellEnd"/>
      <w:r w:rsidRPr="00E513D5">
        <w:rPr>
          <w:rFonts w:ascii="Courier New" w:hAnsi="Courier New" w:cs="Courier New"/>
          <w:szCs w:val="20"/>
        </w:rPr>
        <w:t xml:space="preserve"> перегрева </w:t>
      </w:r>
      <w:proofErr w:type="spellStart"/>
      <w:r w:rsidRPr="00E513D5">
        <w:rPr>
          <w:rFonts w:ascii="Courier New" w:hAnsi="Courier New" w:cs="Courier New"/>
          <w:szCs w:val="20"/>
        </w:rPr>
        <w:t>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w:t>
      </w:r>
      <w:proofErr w:type="spellEnd"/>
      <w:r w:rsidRPr="00E513D5">
        <w:rPr>
          <w:rFonts w:ascii="Courier New" w:hAnsi="Courier New" w:cs="Courier New"/>
          <w:szCs w:val="20"/>
        </w:rPr>
        <w:t xml:space="preserve">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Рядовые  посадки  вдоль   </w:t>
      </w:r>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Текстильная │  Изоляция отделочных│  Размещение  площадок  отдыха   </w:t>
      </w:r>
      <w:proofErr w:type="gramStart"/>
      <w:r w:rsidRPr="00E513D5">
        <w:rPr>
          <w:rFonts w:ascii="Courier New" w:hAnsi="Courier New" w:cs="Courier New"/>
          <w:szCs w:val="20"/>
        </w:rPr>
        <w:t>вне</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│промышленность│цехов</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создание│зоны</w:t>
      </w:r>
      <w:proofErr w:type="spellEnd"/>
      <w:r w:rsidRPr="00E513D5">
        <w:rPr>
          <w:rFonts w:ascii="Courier New" w:hAnsi="Courier New" w:cs="Courier New"/>
          <w:szCs w:val="20"/>
        </w:rPr>
        <w:t xml:space="preserve">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│отдыха</w:t>
      </w:r>
      <w:proofErr w:type="spellEnd"/>
      <w:r w:rsidRPr="00E513D5">
        <w:rPr>
          <w:rFonts w:ascii="Courier New" w:hAnsi="Courier New" w:cs="Courier New"/>
          <w:szCs w:val="20"/>
        </w:rPr>
        <w:t xml:space="preserve"> и </w:t>
      </w:r>
      <w:proofErr w:type="spellStart"/>
      <w:r w:rsidRPr="00E513D5">
        <w:rPr>
          <w:rFonts w:ascii="Courier New" w:hAnsi="Courier New" w:cs="Courier New"/>
          <w:szCs w:val="20"/>
        </w:rPr>
        <w:t>передвижения│цехов</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хорошую│</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│информации.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площадок│</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Маслосыр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│дельная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и│производственных</w:t>
      </w:r>
      <w:proofErr w:type="spellEnd"/>
      <w:r w:rsidRPr="00E513D5">
        <w:rPr>
          <w:rFonts w:ascii="Courier New" w:hAnsi="Courier New" w:cs="Courier New"/>
          <w:szCs w:val="20"/>
        </w:rPr>
        <w:t xml:space="preserve">     │  Плотные     </w:t>
      </w:r>
      <w:proofErr w:type="spellStart"/>
      <w:r w:rsidRPr="00E513D5">
        <w:rPr>
          <w:rFonts w:ascii="Courier New" w:hAnsi="Courier New" w:cs="Courier New"/>
          <w:szCs w:val="20"/>
        </w:rPr>
        <w:t>древесно-кустарниковые│</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│промышленность│</w:t>
      </w:r>
      <w:proofErr w:type="gramStart"/>
      <w:r w:rsidRPr="00E513D5">
        <w:rPr>
          <w:rFonts w:ascii="Courier New" w:hAnsi="Courier New" w:cs="Courier New"/>
          <w:szCs w:val="20"/>
        </w:rPr>
        <w:t>транспортных</w:t>
      </w:r>
      <w:proofErr w:type="spellEnd"/>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│озелененной</w:t>
      </w:r>
      <w:proofErr w:type="spellEnd"/>
      <w:r w:rsidRPr="00E513D5">
        <w:rPr>
          <w:rFonts w:ascii="Courier New" w:hAnsi="Courier New" w:cs="Courier New"/>
          <w:szCs w:val="20"/>
        </w:rPr>
        <w:t xml:space="preserve">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│коммуникаций</w:t>
      </w:r>
      <w:proofErr w:type="spellEnd"/>
      <w:r w:rsidRPr="00E513D5">
        <w:rPr>
          <w:rFonts w:ascii="Courier New" w:hAnsi="Courier New" w:cs="Courier New"/>
          <w:szCs w:val="20"/>
        </w:rPr>
        <w:t xml:space="preserve">;        │  Укрупненные  </w:t>
      </w:r>
      <w:proofErr w:type="spellStart"/>
      <w:r w:rsidRPr="00E513D5">
        <w:rPr>
          <w:rFonts w:ascii="Courier New" w:hAnsi="Courier New" w:cs="Courier New"/>
          <w:szCs w:val="20"/>
        </w:rPr>
        <w:t>однопородные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группы│</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Покрытия  проездов  -   </w:t>
      </w:r>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Хлебопека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│ная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промышле</w:t>
      </w:r>
      <w:proofErr w:type="gramStart"/>
      <w:r w:rsidRPr="00E513D5">
        <w:rPr>
          <w:rFonts w:ascii="Courier New" w:hAnsi="Courier New" w:cs="Courier New"/>
          <w:szCs w:val="20"/>
        </w:rPr>
        <w:t>н-</w:t>
      </w:r>
      <w:proofErr w:type="gramEnd"/>
      <w:r w:rsidRPr="00E513D5">
        <w:rPr>
          <w:rFonts w:ascii="Courier New" w:hAnsi="Courier New" w:cs="Courier New"/>
          <w:szCs w:val="20"/>
        </w:rPr>
        <w:t>│прилегающей</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│живописными</w:t>
      </w:r>
      <w:proofErr w:type="spellEnd"/>
      <w:r w:rsidRPr="00E513D5">
        <w:rPr>
          <w:rFonts w:ascii="Courier New" w:hAnsi="Courier New" w:cs="Courier New"/>
          <w:szCs w:val="20"/>
        </w:rPr>
        <w:t xml:space="preserve">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│ность</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│территории</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│полосами</w:t>
      </w:r>
      <w:proofErr w:type="spellEnd"/>
      <w:r w:rsidRPr="00E513D5">
        <w:rPr>
          <w:rFonts w:ascii="Courier New" w:hAnsi="Courier New" w:cs="Courier New"/>
          <w:szCs w:val="20"/>
        </w:rPr>
        <w:t xml:space="preserve">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│населенного пункта от│(липа,   клен,   тополь   канадский,│</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производственного</w:t>
      </w:r>
      <w:proofErr w:type="gramEnd"/>
      <w:r w:rsidRPr="00E513D5">
        <w:rPr>
          <w:rFonts w:ascii="Courier New" w:hAnsi="Courier New" w:cs="Courier New"/>
          <w:szCs w:val="20"/>
        </w:rPr>
        <w:t xml:space="preserve">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предзаводской</w:t>
      </w:r>
      <w:proofErr w:type="spellEnd"/>
      <w:r w:rsidRPr="00E513D5">
        <w:rPr>
          <w:rFonts w:ascii="Courier New" w:hAnsi="Courier New" w:cs="Courier New"/>
          <w:szCs w:val="20"/>
        </w:rPr>
        <w:t xml:space="preserve"> зоне  -  </w:t>
      </w:r>
      <w:proofErr w:type="spellStart"/>
      <w:r w:rsidRPr="00E513D5">
        <w:rPr>
          <w:rFonts w:ascii="Courier New" w:hAnsi="Courier New" w:cs="Courier New"/>
          <w:szCs w:val="20"/>
        </w:rPr>
        <w:t>одиночные│</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│территории           │(ель  колючая,  сизая,  серебристая,│</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│клен</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Шведлера</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Мясокомбин</w:t>
      </w:r>
      <w:proofErr w:type="gramStart"/>
      <w:r w:rsidRPr="00E513D5">
        <w:rPr>
          <w:rFonts w:ascii="Courier New" w:hAnsi="Courier New" w:cs="Courier New"/>
          <w:szCs w:val="20"/>
        </w:rPr>
        <w:t>а-</w:t>
      </w:r>
      <w:proofErr w:type="gramEnd"/>
      <w:r w:rsidRPr="00E513D5">
        <w:rPr>
          <w:rFonts w:ascii="Courier New" w:hAnsi="Courier New" w:cs="Courier New"/>
          <w:szCs w:val="20"/>
        </w:rPr>
        <w:t>│</w:t>
      </w:r>
      <w:proofErr w:type="spellEnd"/>
      <w:r w:rsidRPr="00E513D5">
        <w:rPr>
          <w:rFonts w:ascii="Courier New" w:hAnsi="Courier New" w:cs="Courier New"/>
          <w:szCs w:val="20"/>
        </w:rPr>
        <w:t xml:space="preserve">  Защита   </w:t>
      </w:r>
      <w:proofErr w:type="spellStart"/>
      <w:r w:rsidRPr="00E513D5">
        <w:rPr>
          <w:rFonts w:ascii="Courier New" w:hAnsi="Courier New" w:cs="Courier New"/>
          <w:szCs w:val="20"/>
        </w:rPr>
        <w:t>селитебной│</w:t>
      </w:r>
      <w:proofErr w:type="spellEnd"/>
      <w:r w:rsidRPr="00E513D5">
        <w:rPr>
          <w:rFonts w:ascii="Courier New" w:hAnsi="Courier New" w:cs="Courier New"/>
          <w:szCs w:val="20"/>
        </w:rPr>
        <w:t xml:space="preserve">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│ты</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│территории</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от│административного</w:t>
      </w:r>
      <w:proofErr w:type="spellEnd"/>
      <w:r w:rsidRPr="00E513D5">
        <w:rPr>
          <w:rFonts w:ascii="Courier New" w:hAnsi="Courier New" w:cs="Courier New"/>
          <w:szCs w:val="20"/>
        </w:rPr>
        <w:t xml:space="preserve">     корпуса,     </w:t>
      </w:r>
      <w:proofErr w:type="spellStart"/>
      <w:r w:rsidRPr="00E513D5">
        <w:rPr>
          <w:rFonts w:ascii="Courier New" w:hAnsi="Courier New" w:cs="Courier New"/>
          <w:szCs w:val="20"/>
        </w:rPr>
        <w:t>у│</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│промышленность│скорости</w:t>
      </w:r>
      <w:proofErr w:type="spellEnd"/>
      <w:r w:rsidRPr="00E513D5">
        <w:rPr>
          <w:rFonts w:ascii="Courier New" w:hAnsi="Courier New" w:cs="Courier New"/>
          <w:szCs w:val="20"/>
        </w:rPr>
        <w:t xml:space="preserve">   ветра    </w:t>
      </w:r>
      <w:proofErr w:type="spellStart"/>
      <w:r w:rsidRPr="00E513D5">
        <w:rPr>
          <w:rFonts w:ascii="Courier New" w:hAnsi="Courier New" w:cs="Courier New"/>
          <w:szCs w:val="20"/>
        </w:rPr>
        <w:t>и│больших</w:t>
      </w:r>
      <w:proofErr w:type="spellEnd"/>
      <w:r w:rsidRPr="00E513D5">
        <w:rPr>
          <w:rFonts w:ascii="Courier New" w:hAnsi="Courier New" w:cs="Courier New"/>
          <w:szCs w:val="20"/>
        </w:rPr>
        <w:t xml:space="preserve">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│запыленности</w:t>
      </w:r>
      <w:proofErr w:type="spellEnd"/>
      <w:r w:rsidRPr="00E513D5">
        <w:rPr>
          <w:rFonts w:ascii="Courier New" w:hAnsi="Courier New" w:cs="Courier New"/>
          <w:szCs w:val="20"/>
        </w:rPr>
        <w:t xml:space="preserve">       </w:t>
      </w:r>
      <w:proofErr w:type="spellStart"/>
      <w:proofErr w:type="gramStart"/>
      <w:r w:rsidRPr="00E513D5">
        <w:rPr>
          <w:rFonts w:ascii="Courier New" w:hAnsi="Courier New" w:cs="Courier New"/>
          <w:szCs w:val="20"/>
        </w:rPr>
        <w:t>на</w:t>
      </w:r>
      <w:proofErr w:type="gramEnd"/>
      <w:r w:rsidRPr="00E513D5">
        <w:rPr>
          <w:rFonts w:ascii="Courier New" w:hAnsi="Courier New" w:cs="Courier New"/>
          <w:szCs w:val="20"/>
        </w:rPr>
        <w:t>│массивов</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прилегающей</w:t>
      </w:r>
      <w:proofErr w:type="gramEnd"/>
      <w:r w:rsidRPr="00E513D5">
        <w:rPr>
          <w:rFonts w:ascii="Courier New" w:hAnsi="Courier New" w:cs="Courier New"/>
          <w:szCs w:val="20"/>
        </w:rPr>
        <w:t xml:space="preserve">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7979C4" w:rsidRDefault="007979C4" w:rsidP="001C0079">
      <w:pPr>
        <w:autoSpaceDE w:val="0"/>
        <w:autoSpaceDN w:val="0"/>
        <w:adjustRightInd w:val="0"/>
        <w:spacing w:line="240" w:lineRule="auto"/>
        <w:jc w:val="right"/>
        <w:outlineLvl w:val="0"/>
        <w:rPr>
          <w:rFonts w:ascii="Times New Roman" w:hAnsi="Times New Roman" w:cs="Times New Roman"/>
          <w:sz w:val="28"/>
          <w:szCs w:val="28"/>
        </w:rPr>
      </w:pPr>
      <w:bookmarkStart w:id="50" w:name="_Toc472352485"/>
    </w:p>
    <w:p w:rsidR="007979C4" w:rsidRDefault="007979C4"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8"/>
          <w:szCs w:val="28"/>
        </w:rPr>
      </w:pPr>
    </w:p>
    <w:p w:rsidR="00901DF7" w:rsidRDefault="00901DF7" w:rsidP="001C0079">
      <w:pPr>
        <w:autoSpaceDE w:val="0"/>
        <w:autoSpaceDN w:val="0"/>
        <w:adjustRightInd w:val="0"/>
        <w:spacing w:line="240" w:lineRule="auto"/>
        <w:jc w:val="right"/>
        <w:outlineLvl w:val="0"/>
        <w:rPr>
          <w:rFonts w:ascii="Times New Roman" w:hAnsi="Times New Roman" w:cs="Times New Roman"/>
          <w:sz w:val="24"/>
          <w:szCs w:val="28"/>
        </w:rPr>
      </w:pPr>
    </w:p>
    <w:p w:rsidR="001C0079" w:rsidRPr="00E1234D" w:rsidRDefault="001C0079" w:rsidP="001C0079">
      <w:pPr>
        <w:autoSpaceDE w:val="0"/>
        <w:autoSpaceDN w:val="0"/>
        <w:adjustRightInd w:val="0"/>
        <w:spacing w:line="240" w:lineRule="auto"/>
        <w:jc w:val="right"/>
        <w:outlineLvl w:val="0"/>
        <w:rPr>
          <w:rFonts w:ascii="Times New Roman" w:hAnsi="Times New Roman" w:cs="Times New Roman"/>
          <w:sz w:val="24"/>
          <w:szCs w:val="28"/>
        </w:rPr>
      </w:pPr>
      <w:r w:rsidRPr="00E1234D">
        <w:rPr>
          <w:rFonts w:ascii="Times New Roman" w:hAnsi="Times New Roman" w:cs="Times New Roman"/>
          <w:sz w:val="24"/>
          <w:szCs w:val="28"/>
        </w:rPr>
        <w:lastRenderedPageBreak/>
        <w:t>Приложение N 5</w:t>
      </w:r>
      <w:bookmarkEnd w:id="50"/>
    </w:p>
    <w:p w:rsidR="001C0079" w:rsidRDefault="007979C4" w:rsidP="007979C4">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935247" w:rsidRPr="00E1234D" w:rsidRDefault="00935247" w:rsidP="007979C4">
      <w:pPr>
        <w:autoSpaceDE w:val="0"/>
        <w:autoSpaceDN w:val="0"/>
        <w:adjustRightInd w:val="0"/>
        <w:spacing w:line="240" w:lineRule="auto"/>
        <w:jc w:val="center"/>
        <w:rPr>
          <w:rFonts w:ascii="Times New Roman" w:hAnsi="Times New Roman" w:cs="Times New Roman"/>
          <w:sz w:val="24"/>
          <w:szCs w:val="28"/>
        </w:rPr>
      </w:pPr>
    </w:p>
    <w:p w:rsidR="001C0079" w:rsidRPr="00E1234D" w:rsidRDefault="001C0079" w:rsidP="001C0079">
      <w:pPr>
        <w:autoSpaceDE w:val="0"/>
        <w:autoSpaceDN w:val="0"/>
        <w:adjustRightInd w:val="0"/>
        <w:spacing w:line="240" w:lineRule="auto"/>
        <w:jc w:val="right"/>
        <w:rPr>
          <w:rFonts w:ascii="Times New Roman" w:hAnsi="Times New Roman" w:cs="Times New Roman"/>
          <w:sz w:val="24"/>
          <w:szCs w:val="28"/>
        </w:rPr>
      </w:pPr>
    </w:p>
    <w:p w:rsidR="001C0079" w:rsidRPr="00486507" w:rsidRDefault="001C0079" w:rsidP="001C0079">
      <w:pPr>
        <w:autoSpaceDE w:val="0"/>
        <w:autoSpaceDN w:val="0"/>
        <w:adjustRightInd w:val="0"/>
        <w:spacing w:line="240" w:lineRule="auto"/>
        <w:jc w:val="center"/>
        <w:rPr>
          <w:rFonts w:ascii="Times New Roman" w:hAnsi="Times New Roman" w:cs="Times New Roman"/>
          <w:b/>
          <w:sz w:val="24"/>
          <w:szCs w:val="28"/>
        </w:rPr>
      </w:pPr>
      <w:r w:rsidRPr="00486507">
        <w:rPr>
          <w:rFonts w:ascii="Times New Roman" w:hAnsi="Times New Roman" w:cs="Times New Roman"/>
          <w:b/>
          <w:sz w:val="24"/>
          <w:szCs w:val="28"/>
        </w:rPr>
        <w:t>ВИДЫ ПОКРЫТИЯ ТРАНСПОРТНЫХ И ПЕШЕХОДНЫХ КОММУНИКАЦИЙ</w:t>
      </w:r>
    </w:p>
    <w:p w:rsidR="001C0079" w:rsidRPr="00486507" w:rsidRDefault="001C0079" w:rsidP="001C0079">
      <w:pPr>
        <w:autoSpaceDE w:val="0"/>
        <w:autoSpaceDN w:val="0"/>
        <w:adjustRightInd w:val="0"/>
        <w:spacing w:line="240" w:lineRule="auto"/>
        <w:jc w:val="center"/>
        <w:rPr>
          <w:rFonts w:ascii="Times New Roman" w:hAnsi="Times New Roman" w:cs="Times New Roman"/>
          <w:b/>
          <w:sz w:val="24"/>
          <w:szCs w:val="28"/>
        </w:rPr>
      </w:pPr>
    </w:p>
    <w:p w:rsidR="001C0079" w:rsidRPr="00486507" w:rsidRDefault="001C0079" w:rsidP="001C0079">
      <w:pPr>
        <w:autoSpaceDE w:val="0"/>
        <w:autoSpaceDN w:val="0"/>
        <w:adjustRightInd w:val="0"/>
        <w:spacing w:line="240" w:lineRule="auto"/>
        <w:jc w:val="center"/>
        <w:outlineLvl w:val="1"/>
        <w:rPr>
          <w:rFonts w:ascii="Times New Roman" w:hAnsi="Times New Roman" w:cs="Times New Roman"/>
          <w:b/>
          <w:sz w:val="24"/>
          <w:szCs w:val="28"/>
        </w:rPr>
      </w:pPr>
      <w:bookmarkStart w:id="51" w:name="_Toc472352486"/>
      <w:r w:rsidRPr="00486507">
        <w:rPr>
          <w:rFonts w:ascii="Times New Roman" w:hAnsi="Times New Roman" w:cs="Times New Roman"/>
          <w:b/>
          <w:sz w:val="24"/>
          <w:szCs w:val="28"/>
        </w:rPr>
        <w:t>Таблица 1. Покрытия транспортных коммуникаций</w:t>
      </w:r>
      <w:bookmarkEnd w:id="51"/>
    </w:p>
    <w:p w:rsidR="001C0079" w:rsidRPr="00486507" w:rsidRDefault="001C0079" w:rsidP="001C0079">
      <w:pPr>
        <w:autoSpaceDE w:val="0"/>
        <w:autoSpaceDN w:val="0"/>
        <w:adjustRightInd w:val="0"/>
        <w:spacing w:line="240" w:lineRule="auto"/>
        <w:jc w:val="center"/>
        <w:rPr>
          <w:rFonts w:ascii="Times New Roman" w:hAnsi="Times New Roman" w:cs="Times New Roman"/>
          <w:b/>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покрытия проезжей части  │     документ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0"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│общегородского значения: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  ТУ-5718-001-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о же                   │  То же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 жилой застройке      │  Асфальтобетон типов</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Г│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w:t>
      </w:r>
      <w:proofErr w:type="gramStart"/>
      <w:r w:rsidRPr="00E513D5">
        <w:rPr>
          <w:rFonts w:ascii="Courier New" w:hAnsi="Courier New" w:cs="Courier New"/>
          <w:szCs w:val="20"/>
        </w:rPr>
        <w:t xml:space="preserve"> Д</w:t>
      </w:r>
      <w:proofErr w:type="gramEnd"/>
      <w:r w:rsidRPr="00E513D5">
        <w:rPr>
          <w:rFonts w:ascii="Courier New" w:hAnsi="Courier New" w:cs="Courier New"/>
          <w:szCs w:val="20"/>
        </w:rPr>
        <w:t xml:space="preserve">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производственной    и│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зонах</w:t>
      </w:r>
      <w:proofErr w:type="gramEnd"/>
      <w:r w:rsidRPr="00E513D5">
        <w:rPr>
          <w:rFonts w:ascii="Courier New" w:hAnsi="Courier New" w:cs="Courier New"/>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Представительские</w:t>
      </w:r>
      <w:proofErr w:type="gramEnd"/>
      <w:r w:rsidRPr="00E513D5">
        <w:rPr>
          <w:rFonts w:ascii="Courier New" w:hAnsi="Courier New" w:cs="Courier New"/>
          <w:szCs w:val="20"/>
        </w:rPr>
        <w:t>,       │  Пластбетон цветной.     │  ТУ 400-24-110-76│</w:t>
      </w:r>
    </w:p>
    <w:p w:rsidR="001C0079" w:rsidRPr="00E513D5" w:rsidRDefault="001C0079" w:rsidP="001C0079">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│приобъектные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общественн</w:t>
      </w:r>
      <w:proofErr w:type="gramStart"/>
      <w:r w:rsidRPr="00E513D5">
        <w:rPr>
          <w:rFonts w:ascii="Courier New" w:hAnsi="Courier New" w:cs="Courier New"/>
          <w:szCs w:val="20"/>
        </w:rPr>
        <w:t>о-</w:t>
      </w:r>
      <w:proofErr w:type="gramEnd"/>
      <w:r w:rsidRPr="00E513D5">
        <w:rPr>
          <w:rFonts w:ascii="Courier New" w:hAnsi="Courier New" w:cs="Courier New"/>
          <w:szCs w:val="20"/>
        </w:rPr>
        <w:t>│</w:t>
      </w:r>
      <w:proofErr w:type="spellEnd"/>
      <w:r w:rsidRPr="00E513D5">
        <w:rPr>
          <w:rFonts w:ascii="Courier New" w:hAnsi="Courier New" w:cs="Courier New"/>
          <w:szCs w:val="20"/>
        </w:rPr>
        <w:t xml:space="preserve">  Штучные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  ТУ 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xml:space="preserve">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  ТУ-5718-001 -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│путепроводы, тоннели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литой</w:t>
      </w:r>
      <w:proofErr w:type="gramEnd"/>
      <w:r w:rsidRPr="00E513D5">
        <w:rPr>
          <w:rFonts w:ascii="Courier New" w:hAnsi="Courier New" w:cs="Courier New"/>
          <w:szCs w:val="20"/>
        </w:rPr>
        <w:t xml:space="preserve"> типов I и II.   │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935247" w:rsidRDefault="00935247" w:rsidP="001C0079">
      <w:pPr>
        <w:autoSpaceDE w:val="0"/>
        <w:autoSpaceDN w:val="0"/>
        <w:adjustRightInd w:val="0"/>
        <w:spacing w:line="240" w:lineRule="auto"/>
        <w:jc w:val="center"/>
        <w:outlineLvl w:val="1"/>
        <w:rPr>
          <w:rFonts w:ascii="Times New Roman" w:hAnsi="Times New Roman" w:cs="Times New Roman"/>
          <w:sz w:val="24"/>
          <w:szCs w:val="28"/>
        </w:rPr>
      </w:pPr>
      <w:bookmarkStart w:id="52" w:name="_Toc472352487"/>
    </w:p>
    <w:p w:rsidR="00935247" w:rsidRDefault="00935247" w:rsidP="001C0079">
      <w:pPr>
        <w:autoSpaceDE w:val="0"/>
        <w:autoSpaceDN w:val="0"/>
        <w:adjustRightInd w:val="0"/>
        <w:spacing w:line="240" w:lineRule="auto"/>
        <w:jc w:val="center"/>
        <w:outlineLvl w:val="1"/>
        <w:rPr>
          <w:rFonts w:ascii="Times New Roman" w:hAnsi="Times New Roman" w:cs="Times New Roman"/>
          <w:sz w:val="24"/>
          <w:szCs w:val="28"/>
        </w:rPr>
      </w:pPr>
    </w:p>
    <w:p w:rsidR="001C0079" w:rsidRPr="002B6B76" w:rsidRDefault="001C0079" w:rsidP="001C0079">
      <w:pPr>
        <w:autoSpaceDE w:val="0"/>
        <w:autoSpaceDN w:val="0"/>
        <w:adjustRightInd w:val="0"/>
        <w:spacing w:line="240" w:lineRule="auto"/>
        <w:jc w:val="center"/>
        <w:outlineLvl w:val="1"/>
        <w:rPr>
          <w:rFonts w:ascii="Times New Roman" w:hAnsi="Times New Roman" w:cs="Times New Roman"/>
          <w:b/>
          <w:sz w:val="24"/>
          <w:szCs w:val="28"/>
        </w:rPr>
      </w:pPr>
      <w:r w:rsidRPr="002B6B76">
        <w:rPr>
          <w:rFonts w:ascii="Times New Roman" w:hAnsi="Times New Roman" w:cs="Times New Roman"/>
          <w:b/>
          <w:sz w:val="24"/>
          <w:szCs w:val="28"/>
        </w:rPr>
        <w:lastRenderedPageBreak/>
        <w:t>Таблица 2. Покрытия пешеходных коммуникаций</w:t>
      </w:r>
      <w:bookmarkEnd w:id="52"/>
    </w:p>
    <w:p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20"/>
        </w:rPr>
        <w:t xml:space="preserve">│      </w:t>
      </w:r>
      <w:r w:rsidRPr="00617238">
        <w:rPr>
          <w:rFonts w:ascii="Courier New" w:hAnsi="Courier New" w:cs="Courier New"/>
          <w:sz w:val="18"/>
          <w:szCs w:val="18"/>
        </w:rPr>
        <w:t>Объект      │                         Материал покрытия: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комплексного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благоустройства  │    тротуара    │ пешеходной зоны │  дорожки </w:t>
      </w:r>
      <w:proofErr w:type="gramStart"/>
      <w:r w:rsidRPr="00617238">
        <w:rPr>
          <w:rFonts w:ascii="Courier New" w:hAnsi="Courier New" w:cs="Courier New"/>
          <w:sz w:val="18"/>
          <w:szCs w:val="18"/>
        </w:rPr>
        <w:t>на</w:t>
      </w:r>
      <w:proofErr w:type="gramEnd"/>
      <w:r w:rsidRPr="00617238">
        <w:rPr>
          <w:rFonts w:ascii="Courier New" w:hAnsi="Courier New" w:cs="Courier New"/>
          <w:sz w:val="18"/>
          <w:szCs w:val="18"/>
        </w:rPr>
        <w:t xml:space="preserve">   │    пандусов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  озелененной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  территории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  технической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     зоны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Магистральные</w:t>
      </w:r>
      <w:proofErr w:type="gramEnd"/>
      <w:r w:rsidRPr="00617238">
        <w:rPr>
          <w:rFonts w:ascii="Courier New" w:hAnsi="Courier New" w:cs="Courier New"/>
          <w:sz w:val="18"/>
          <w:szCs w:val="18"/>
        </w:rPr>
        <w:t xml:space="preserve">   │  Асфальтобетон │        -        │  Штучные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│улицы             │типов Г и Д.    │                 │элементы     </w:t>
      </w:r>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│общегородского   и│  Штучные       │                 │искусственного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proofErr w:type="spellStart"/>
      <w:r w:rsidRPr="00617238">
        <w:rPr>
          <w:rFonts w:ascii="Courier New" w:hAnsi="Courier New" w:cs="Courier New"/>
          <w:sz w:val="18"/>
          <w:szCs w:val="18"/>
        </w:rPr>
        <w:t>│районного</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значения│элементы</w:t>
      </w:r>
      <w:proofErr w:type="spellEnd"/>
      <w:r w:rsidRPr="00617238">
        <w:rPr>
          <w:rFonts w:ascii="Courier New" w:hAnsi="Courier New" w:cs="Courier New"/>
          <w:sz w:val="18"/>
          <w:szCs w:val="18"/>
        </w:rPr>
        <w:t xml:space="preserve">      </w:t>
      </w:r>
      <w:proofErr w:type="spellStart"/>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│или</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природного│</w:t>
      </w:r>
      <w:proofErr w:type="spellEnd"/>
      <w:r w:rsidRPr="00617238">
        <w:rPr>
          <w:rFonts w:ascii="Courier New" w:hAnsi="Courier New" w:cs="Courier New"/>
          <w:sz w:val="18"/>
          <w:szCs w:val="18"/>
        </w:rPr>
        <w:t xml:space="preserve">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│искусственного  │                 │камня.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│или   </w:t>
      </w:r>
      <w:proofErr w:type="gramStart"/>
      <w:r w:rsidRPr="00617238">
        <w:rPr>
          <w:rFonts w:ascii="Courier New" w:hAnsi="Courier New" w:cs="Courier New"/>
          <w:sz w:val="18"/>
          <w:szCs w:val="18"/>
        </w:rPr>
        <w:t>природного</w:t>
      </w:r>
      <w:proofErr w:type="gramEnd"/>
      <w:r w:rsidRPr="00617238">
        <w:rPr>
          <w:rFonts w:ascii="Courier New" w:hAnsi="Courier New" w:cs="Courier New"/>
          <w:sz w:val="18"/>
          <w:szCs w:val="18"/>
        </w:rPr>
        <w:t>│                 │  Смеси сыпучих│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│камня           │                 │материалов,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│неукрепленные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│или укрепленные│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│вяжущим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Улицы   местного│  То же</w:t>
      </w:r>
      <w:proofErr w:type="gramStart"/>
      <w:r w:rsidRPr="00617238">
        <w:rPr>
          <w:rFonts w:ascii="Courier New" w:hAnsi="Courier New" w:cs="Courier New"/>
          <w:sz w:val="18"/>
          <w:szCs w:val="18"/>
        </w:rPr>
        <w:t xml:space="preserve">         │        -        │       -       │  </w:t>
      </w:r>
      <w:proofErr w:type="gramEnd"/>
      <w:r w:rsidRPr="00617238">
        <w:rPr>
          <w:rFonts w:ascii="Courier New" w:hAnsi="Courier New" w:cs="Courier New"/>
          <w:sz w:val="18"/>
          <w:szCs w:val="18"/>
        </w:rPr>
        <w:t>Асфальтобетон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│значения          │                │                 │               │типов</w:t>
      </w:r>
      <w:proofErr w:type="gramStart"/>
      <w:r w:rsidRPr="00617238">
        <w:rPr>
          <w:rFonts w:ascii="Courier New" w:hAnsi="Courier New" w:cs="Courier New"/>
          <w:sz w:val="18"/>
          <w:szCs w:val="18"/>
        </w:rPr>
        <w:t xml:space="preserve"> В</w:t>
      </w:r>
      <w:proofErr w:type="gramEnd"/>
      <w:r w:rsidRPr="00617238">
        <w:rPr>
          <w:rFonts w:ascii="Courier New" w:hAnsi="Courier New" w:cs="Courier New"/>
          <w:sz w:val="18"/>
          <w:szCs w:val="18"/>
        </w:rPr>
        <w:t>, Г и Д.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в</w:t>
      </w:r>
      <w:proofErr w:type="gram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жилой│</w:t>
      </w:r>
      <w:proofErr w:type="spellEnd"/>
      <w:r w:rsidRPr="00617238">
        <w:rPr>
          <w:rFonts w:ascii="Courier New" w:hAnsi="Courier New" w:cs="Courier New"/>
          <w:sz w:val="18"/>
          <w:szCs w:val="18"/>
        </w:rPr>
        <w:t xml:space="preserve">                │                 </w:t>
      </w:r>
      <w:proofErr w:type="spellStart"/>
      <w:r w:rsidRPr="00617238">
        <w:rPr>
          <w:rFonts w:ascii="Courier New" w:hAnsi="Courier New" w:cs="Courier New"/>
          <w:sz w:val="18"/>
          <w:szCs w:val="18"/>
        </w:rPr>
        <w:t>│</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Цементобетон</w:t>
      </w:r>
      <w:proofErr w:type="spellEnd"/>
      <w:r w:rsidRPr="00617238">
        <w:rPr>
          <w:rFonts w:ascii="Courier New" w:hAnsi="Courier New" w:cs="Courier New"/>
          <w:sz w:val="18"/>
          <w:szCs w:val="18"/>
        </w:rPr>
        <w:t>.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│застройке         │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в               │  Асфальтобетон</w:t>
      </w:r>
      <w:proofErr w:type="gramStart"/>
      <w:r w:rsidRPr="00617238">
        <w:rPr>
          <w:rFonts w:ascii="Courier New" w:hAnsi="Courier New" w:cs="Courier New"/>
          <w:sz w:val="18"/>
          <w:szCs w:val="18"/>
        </w:rPr>
        <w:t xml:space="preserve"> │        -        │       -       │                 │</w:t>
      </w:r>
      <w:proofErr w:type="gramEnd"/>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proofErr w:type="spellStart"/>
      <w:r w:rsidRPr="00617238">
        <w:rPr>
          <w:rFonts w:ascii="Courier New" w:hAnsi="Courier New" w:cs="Courier New"/>
          <w:sz w:val="18"/>
          <w:szCs w:val="18"/>
        </w:rPr>
        <w:t>│</w:t>
      </w:r>
      <w:proofErr w:type="gramStart"/>
      <w:r w:rsidRPr="00617238">
        <w:rPr>
          <w:rFonts w:ascii="Courier New" w:hAnsi="Courier New" w:cs="Courier New"/>
          <w:sz w:val="18"/>
          <w:szCs w:val="18"/>
        </w:rPr>
        <w:t>производственной</w:t>
      </w:r>
      <w:proofErr w:type="spellEnd"/>
      <w:proofErr w:type="gram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и│типов</w:t>
      </w:r>
      <w:proofErr w:type="spellEnd"/>
      <w:r w:rsidRPr="00617238">
        <w:rPr>
          <w:rFonts w:ascii="Courier New" w:hAnsi="Courier New" w:cs="Courier New"/>
          <w:sz w:val="18"/>
          <w:szCs w:val="18"/>
        </w:rPr>
        <w:t xml:space="preserve"> Г и Д.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proofErr w:type="spellStart"/>
      <w:r w:rsidRPr="00617238">
        <w:rPr>
          <w:rFonts w:ascii="Courier New" w:hAnsi="Courier New" w:cs="Courier New"/>
          <w:sz w:val="18"/>
          <w:szCs w:val="18"/>
        </w:rPr>
        <w:t>│коммунальн</w:t>
      </w:r>
      <w:proofErr w:type="gramStart"/>
      <w:r w:rsidRPr="00617238">
        <w:rPr>
          <w:rFonts w:ascii="Courier New" w:hAnsi="Courier New" w:cs="Courier New"/>
          <w:sz w:val="18"/>
          <w:szCs w:val="18"/>
        </w:rPr>
        <w:t>о</w:t>
      </w:r>
      <w:proofErr w:type="spellEnd"/>
      <w:r w:rsidRPr="00617238">
        <w:rPr>
          <w:rFonts w:ascii="Courier New" w:hAnsi="Courier New" w:cs="Courier New"/>
          <w:sz w:val="18"/>
          <w:szCs w:val="18"/>
        </w:rPr>
        <w:t>-</w:t>
      </w:r>
      <w:proofErr w:type="gramEnd"/>
      <w:r w:rsidRPr="00617238">
        <w:rPr>
          <w:rFonts w:ascii="Courier New" w:hAnsi="Courier New" w:cs="Courier New"/>
          <w:sz w:val="18"/>
          <w:szCs w:val="18"/>
        </w:rPr>
        <w:t xml:space="preserve">      │  </w:t>
      </w:r>
      <w:proofErr w:type="spellStart"/>
      <w:r w:rsidRPr="00617238">
        <w:rPr>
          <w:rFonts w:ascii="Courier New" w:hAnsi="Courier New" w:cs="Courier New"/>
          <w:sz w:val="18"/>
          <w:szCs w:val="18"/>
        </w:rPr>
        <w:t>Цементобетон</w:t>
      </w:r>
      <w:proofErr w:type="spellEnd"/>
      <w:r w:rsidRPr="00617238">
        <w:rPr>
          <w:rFonts w:ascii="Courier New" w:hAnsi="Courier New" w:cs="Courier New"/>
          <w:sz w:val="18"/>
          <w:szCs w:val="18"/>
        </w:rPr>
        <w:t xml:space="preserve">  │                 </w:t>
      </w:r>
      <w:proofErr w:type="spellStart"/>
      <w:r w:rsidRPr="00617238">
        <w:rPr>
          <w:rFonts w:ascii="Courier New" w:hAnsi="Courier New" w:cs="Courier New"/>
          <w:sz w:val="18"/>
          <w:szCs w:val="18"/>
        </w:rPr>
        <w:t>│</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w:t>
      </w:r>
      <w:proofErr w:type="spellEnd"/>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roofErr w:type="gramStart"/>
      <w:r w:rsidRPr="00617238">
        <w:rPr>
          <w:rFonts w:ascii="Courier New" w:hAnsi="Courier New" w:cs="Courier New"/>
          <w:sz w:val="18"/>
          <w:szCs w:val="18"/>
        </w:rPr>
        <w:t>складской</w:t>
      </w:r>
      <w:proofErr w:type="gramEnd"/>
      <w:r w:rsidRPr="00617238">
        <w:rPr>
          <w:rFonts w:ascii="Courier New" w:hAnsi="Courier New" w:cs="Courier New"/>
          <w:sz w:val="18"/>
          <w:szCs w:val="18"/>
        </w:rPr>
        <w:t xml:space="preserve"> зонах   │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Пешеходная улица│  Штучные       │  </w:t>
      </w:r>
      <w:proofErr w:type="gramStart"/>
      <w:r w:rsidRPr="00617238">
        <w:rPr>
          <w:rFonts w:ascii="Courier New" w:hAnsi="Courier New" w:cs="Courier New"/>
          <w:sz w:val="18"/>
          <w:szCs w:val="18"/>
        </w:rPr>
        <w:t>Штучные</w:t>
      </w:r>
      <w:proofErr w:type="gramEnd"/>
      <w:r w:rsidRPr="00617238">
        <w:rPr>
          <w:rFonts w:ascii="Courier New" w:hAnsi="Courier New" w:cs="Courier New"/>
          <w:sz w:val="18"/>
          <w:szCs w:val="18"/>
        </w:rPr>
        <w:t xml:space="preserve">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│элементы</w:t>
      </w:r>
      <w:proofErr w:type="spellEnd"/>
      <w:r w:rsidRPr="00617238">
        <w:rPr>
          <w:rFonts w:ascii="Courier New" w:hAnsi="Courier New" w:cs="Courier New"/>
          <w:sz w:val="18"/>
          <w:szCs w:val="18"/>
        </w:rPr>
        <w:t xml:space="preserve">      </w:t>
      </w:r>
      <w:proofErr w:type="spellStart"/>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│элементы</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из│</w:t>
      </w:r>
      <w:proofErr w:type="spellEnd"/>
      <w:r w:rsidRPr="00617238">
        <w:rPr>
          <w:rFonts w:ascii="Courier New" w:hAnsi="Courier New" w:cs="Courier New"/>
          <w:sz w:val="18"/>
          <w:szCs w:val="18"/>
        </w:rPr>
        <w:t xml:space="preserve">               │                 </w:t>
      </w:r>
      <w:proofErr w:type="spellStart"/>
      <w:r w:rsidRPr="00617238">
        <w:rPr>
          <w:rFonts w:ascii="Courier New" w:hAnsi="Courier New" w:cs="Courier New"/>
          <w:sz w:val="18"/>
          <w:szCs w:val="18"/>
        </w:rPr>
        <w:t>│</w:t>
      </w:r>
      <w:proofErr w:type="spellEnd"/>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│искусственного  │</w:t>
      </w:r>
      <w:proofErr w:type="gramStart"/>
      <w:r w:rsidRPr="00617238">
        <w:rPr>
          <w:rFonts w:ascii="Courier New" w:hAnsi="Courier New" w:cs="Courier New"/>
          <w:sz w:val="18"/>
          <w:szCs w:val="18"/>
        </w:rPr>
        <w:t>искусственного</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│или</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природного│или</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природного│</w:t>
      </w:r>
      <w:proofErr w:type="spellEnd"/>
      <w:r w:rsidRPr="00617238">
        <w:rPr>
          <w:rFonts w:ascii="Courier New" w:hAnsi="Courier New" w:cs="Courier New"/>
          <w:sz w:val="18"/>
          <w:szCs w:val="18"/>
        </w:rPr>
        <w:t xml:space="preserve">               │                 </w:t>
      </w:r>
      <w:proofErr w:type="spellStart"/>
      <w:r w:rsidRPr="00617238">
        <w:rPr>
          <w:rFonts w:ascii="Courier New" w:hAnsi="Courier New" w:cs="Courier New"/>
          <w:sz w:val="18"/>
          <w:szCs w:val="18"/>
        </w:rPr>
        <w:t>│</w:t>
      </w:r>
      <w:proofErr w:type="spellEnd"/>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│камня</w:t>
      </w:r>
      <w:proofErr w:type="gramStart"/>
      <w:r w:rsidRPr="00617238">
        <w:rPr>
          <w:rFonts w:ascii="Courier New" w:hAnsi="Courier New" w:cs="Courier New"/>
          <w:sz w:val="18"/>
          <w:szCs w:val="18"/>
        </w:rPr>
        <w:t>.</w:t>
      </w:r>
      <w:proofErr w:type="gramEnd"/>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к</w:t>
      </w:r>
      <w:proofErr w:type="gramEnd"/>
      <w:r w:rsidRPr="00617238">
        <w:rPr>
          <w:rFonts w:ascii="Courier New" w:hAnsi="Courier New" w:cs="Courier New"/>
          <w:sz w:val="18"/>
          <w:szCs w:val="18"/>
        </w:rPr>
        <w:t>амня.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│Пластбетон      │</w:t>
      </w:r>
      <w:proofErr w:type="gramStart"/>
      <w:r w:rsidRPr="00617238">
        <w:rPr>
          <w:rFonts w:ascii="Courier New" w:hAnsi="Courier New" w:cs="Courier New"/>
          <w:sz w:val="18"/>
          <w:szCs w:val="18"/>
        </w:rPr>
        <w:t>Пластбетон</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│цветной         │</w:t>
      </w:r>
      <w:proofErr w:type="gramStart"/>
      <w:r w:rsidRPr="00617238">
        <w:rPr>
          <w:rFonts w:ascii="Courier New" w:hAnsi="Courier New" w:cs="Courier New"/>
          <w:sz w:val="18"/>
          <w:szCs w:val="18"/>
        </w:rPr>
        <w:t>цветной</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Площади         │  Штучные       │  </w:t>
      </w:r>
      <w:proofErr w:type="gramStart"/>
      <w:r w:rsidRPr="00617238">
        <w:rPr>
          <w:rFonts w:ascii="Courier New" w:hAnsi="Courier New" w:cs="Courier New"/>
          <w:sz w:val="18"/>
          <w:szCs w:val="18"/>
        </w:rPr>
        <w:t>Штучные</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proofErr w:type="spellStart"/>
      <w:r w:rsidRPr="00617238">
        <w:rPr>
          <w:rFonts w:ascii="Courier New" w:hAnsi="Courier New" w:cs="Courier New"/>
          <w:sz w:val="18"/>
          <w:szCs w:val="18"/>
        </w:rPr>
        <w:t>│представительские,│элементы</w:t>
      </w:r>
      <w:proofErr w:type="spellEnd"/>
      <w:r w:rsidRPr="00617238">
        <w:rPr>
          <w:rFonts w:ascii="Courier New" w:hAnsi="Courier New" w:cs="Courier New"/>
          <w:sz w:val="18"/>
          <w:szCs w:val="18"/>
        </w:rPr>
        <w:t xml:space="preserve">      </w:t>
      </w:r>
      <w:proofErr w:type="spellStart"/>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│элементы</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из│</w:t>
      </w:r>
      <w:proofErr w:type="spellEnd"/>
      <w:r w:rsidRPr="00617238">
        <w:rPr>
          <w:rFonts w:ascii="Courier New" w:hAnsi="Courier New" w:cs="Courier New"/>
          <w:sz w:val="18"/>
          <w:szCs w:val="18"/>
        </w:rPr>
        <w:t xml:space="preserve">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proofErr w:type="spellStart"/>
      <w:r w:rsidRPr="00617238">
        <w:rPr>
          <w:rFonts w:ascii="Courier New" w:hAnsi="Courier New" w:cs="Courier New"/>
          <w:sz w:val="18"/>
          <w:szCs w:val="18"/>
        </w:rPr>
        <w:t>│приобъектные</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│искусственного</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w:t>
      </w:r>
      <w:proofErr w:type="gramStart"/>
      <w:r w:rsidRPr="00617238">
        <w:rPr>
          <w:rFonts w:ascii="Courier New" w:hAnsi="Courier New" w:cs="Courier New"/>
          <w:sz w:val="18"/>
          <w:szCs w:val="18"/>
        </w:rPr>
        <w:t>искусственного</w:t>
      </w:r>
      <w:proofErr w:type="spellEnd"/>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proofErr w:type="spellStart"/>
      <w:r w:rsidRPr="00617238">
        <w:rPr>
          <w:rFonts w:ascii="Courier New" w:hAnsi="Courier New" w:cs="Courier New"/>
          <w:sz w:val="18"/>
          <w:szCs w:val="18"/>
        </w:rPr>
        <w:t>│общественн</w:t>
      </w:r>
      <w:proofErr w:type="gramStart"/>
      <w:r w:rsidRPr="00617238">
        <w:rPr>
          <w:rFonts w:ascii="Courier New" w:hAnsi="Courier New" w:cs="Courier New"/>
          <w:sz w:val="18"/>
          <w:szCs w:val="18"/>
        </w:rPr>
        <w:t>о</w:t>
      </w:r>
      <w:proofErr w:type="spellEnd"/>
      <w:r w:rsidRPr="00617238">
        <w:rPr>
          <w:rFonts w:ascii="Courier New" w:hAnsi="Courier New" w:cs="Courier New"/>
          <w:sz w:val="18"/>
          <w:szCs w:val="18"/>
        </w:rPr>
        <w:t>-</w:t>
      </w:r>
      <w:proofErr w:type="gram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│или</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природного│или</w:t>
      </w:r>
      <w:proofErr w:type="spell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природного│</w:t>
      </w:r>
      <w:proofErr w:type="spellEnd"/>
      <w:r w:rsidRPr="00617238">
        <w:rPr>
          <w:rFonts w:ascii="Courier New" w:hAnsi="Courier New" w:cs="Courier New"/>
          <w:sz w:val="18"/>
          <w:szCs w:val="18"/>
        </w:rPr>
        <w:t xml:space="preserve">               │                 </w:t>
      </w:r>
      <w:proofErr w:type="spellStart"/>
      <w:r w:rsidRPr="00617238">
        <w:rPr>
          <w:rFonts w:ascii="Courier New" w:hAnsi="Courier New" w:cs="Courier New"/>
          <w:sz w:val="18"/>
          <w:szCs w:val="18"/>
        </w:rPr>
        <w:t>│</w:t>
      </w:r>
      <w:proofErr w:type="spellEnd"/>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│транспортные      │камня</w:t>
      </w:r>
      <w:proofErr w:type="gramStart"/>
      <w:r w:rsidRPr="00617238">
        <w:rPr>
          <w:rFonts w:ascii="Courier New" w:hAnsi="Courier New" w:cs="Courier New"/>
          <w:sz w:val="18"/>
          <w:szCs w:val="18"/>
        </w:rPr>
        <w:t>.</w:t>
      </w:r>
      <w:proofErr w:type="gramEnd"/>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к</w:t>
      </w:r>
      <w:proofErr w:type="gramEnd"/>
      <w:r w:rsidRPr="00617238">
        <w:rPr>
          <w:rFonts w:ascii="Courier New" w:hAnsi="Courier New" w:cs="Courier New"/>
          <w:sz w:val="18"/>
          <w:szCs w:val="18"/>
        </w:rPr>
        <w:t>амня.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  Асфальтобетон │  </w:t>
      </w:r>
      <w:proofErr w:type="gramStart"/>
      <w:r w:rsidRPr="00617238">
        <w:rPr>
          <w:rFonts w:ascii="Courier New" w:hAnsi="Courier New" w:cs="Courier New"/>
          <w:sz w:val="18"/>
          <w:szCs w:val="18"/>
        </w:rPr>
        <w:t>Асфальтобетон</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│типов</w:t>
      </w:r>
      <w:proofErr w:type="spellEnd"/>
      <w:r w:rsidRPr="00617238">
        <w:rPr>
          <w:rFonts w:ascii="Courier New" w:hAnsi="Courier New" w:cs="Courier New"/>
          <w:sz w:val="18"/>
          <w:szCs w:val="18"/>
        </w:rPr>
        <w:t xml:space="preserve">  Г  и   </w:t>
      </w:r>
      <w:proofErr w:type="spellStart"/>
      <w:r w:rsidRPr="00617238">
        <w:rPr>
          <w:rFonts w:ascii="Courier New" w:hAnsi="Courier New" w:cs="Courier New"/>
          <w:sz w:val="18"/>
          <w:szCs w:val="18"/>
        </w:rPr>
        <w:t>Д.│типов</w:t>
      </w:r>
      <w:proofErr w:type="spellEnd"/>
      <w:r w:rsidRPr="00617238">
        <w:rPr>
          <w:rFonts w:ascii="Courier New" w:hAnsi="Courier New" w:cs="Courier New"/>
          <w:sz w:val="18"/>
          <w:szCs w:val="18"/>
        </w:rPr>
        <w:t xml:space="preserve">  Г   и   Д.│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│Пластбетон      │</w:t>
      </w:r>
      <w:proofErr w:type="gramStart"/>
      <w:r w:rsidRPr="00617238">
        <w:rPr>
          <w:rFonts w:ascii="Courier New" w:hAnsi="Courier New" w:cs="Courier New"/>
          <w:sz w:val="18"/>
          <w:szCs w:val="18"/>
        </w:rPr>
        <w:t>Пластбетон</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│цветной</w:t>
      </w:r>
      <w:proofErr w:type="gramStart"/>
      <w:r w:rsidRPr="00617238">
        <w:rPr>
          <w:rFonts w:ascii="Courier New" w:hAnsi="Courier New" w:cs="Courier New"/>
          <w:sz w:val="18"/>
          <w:szCs w:val="18"/>
        </w:rPr>
        <w:t>.</w:t>
      </w:r>
      <w:proofErr w:type="gramEnd"/>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ц</w:t>
      </w:r>
      <w:proofErr w:type="gramEnd"/>
      <w:r w:rsidRPr="00617238">
        <w:rPr>
          <w:rFonts w:ascii="Courier New" w:hAnsi="Courier New" w:cs="Courier New"/>
          <w:sz w:val="18"/>
          <w:szCs w:val="18"/>
        </w:rPr>
        <w:t>ветной.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транспортных    │  Штучные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│развязок          │элементы      </w:t>
      </w:r>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│искусственного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│или   природного│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│камня.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│Асфальтобетон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│типов Г и Д.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Пешеходные</w:t>
      </w:r>
      <w:proofErr w:type="gramStart"/>
      <w:r w:rsidRPr="00617238">
        <w:rPr>
          <w:rFonts w:ascii="Courier New" w:hAnsi="Courier New" w:cs="Courier New"/>
          <w:sz w:val="18"/>
          <w:szCs w:val="18"/>
        </w:rPr>
        <w:t xml:space="preserve">      │                │  Т</w:t>
      </w:r>
      <w:proofErr w:type="gramEnd"/>
      <w:r w:rsidRPr="00617238">
        <w:rPr>
          <w:rFonts w:ascii="Courier New" w:hAnsi="Courier New" w:cs="Courier New"/>
          <w:sz w:val="18"/>
          <w:szCs w:val="18"/>
        </w:rPr>
        <w:t>о  же,  что  и│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│переходы наземные,│                │на       </w:t>
      </w:r>
      <w:proofErr w:type="gramStart"/>
      <w:r w:rsidRPr="00617238">
        <w:rPr>
          <w:rFonts w:ascii="Courier New" w:hAnsi="Courier New" w:cs="Courier New"/>
          <w:sz w:val="18"/>
          <w:szCs w:val="18"/>
        </w:rPr>
        <w:t>проезжей</w:t>
      </w:r>
      <w:proofErr w:type="gramEnd"/>
      <w:r w:rsidRPr="00617238">
        <w:rPr>
          <w:rFonts w:ascii="Courier New" w:hAnsi="Courier New" w:cs="Courier New"/>
          <w:sz w:val="18"/>
          <w:szCs w:val="18"/>
        </w:rPr>
        <w:t>│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│части или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Штучные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                │элементы       </w:t>
      </w:r>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│искусственного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│или    природного│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│камня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подземные</w:t>
      </w:r>
      <w:proofErr w:type="gramEnd"/>
      <w:r w:rsidRPr="00617238">
        <w:rPr>
          <w:rFonts w:ascii="Courier New" w:hAnsi="Courier New" w:cs="Courier New"/>
          <w:sz w:val="18"/>
          <w:szCs w:val="18"/>
        </w:rPr>
        <w:t xml:space="preserve">      и│                │  Асфальтобетон: │               │  Асфальтобетон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│надземные         │                │типов</w:t>
      </w:r>
      <w:proofErr w:type="gramStart"/>
      <w:r w:rsidRPr="00617238">
        <w:rPr>
          <w:rFonts w:ascii="Courier New" w:hAnsi="Courier New" w:cs="Courier New"/>
          <w:sz w:val="18"/>
          <w:szCs w:val="18"/>
        </w:rPr>
        <w:t xml:space="preserve">  В</w:t>
      </w:r>
      <w:proofErr w:type="gramEnd"/>
      <w:r w:rsidRPr="00617238">
        <w:rPr>
          <w:rFonts w:ascii="Courier New" w:hAnsi="Courier New" w:cs="Courier New"/>
          <w:sz w:val="18"/>
          <w:szCs w:val="18"/>
        </w:rPr>
        <w:t>,  Г,  Д.│               │типов В, Г, Д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│Штучные  элементы│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│из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│искусственного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│или    природного│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│камня.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lastRenderedPageBreak/>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Мосты, эстакады,│  Штучные</w:t>
      </w:r>
      <w:proofErr w:type="gramStart"/>
      <w:r w:rsidRPr="00617238">
        <w:rPr>
          <w:rFonts w:ascii="Courier New" w:hAnsi="Courier New" w:cs="Courier New"/>
          <w:sz w:val="18"/>
          <w:szCs w:val="18"/>
        </w:rPr>
        <w:t xml:space="preserve">       │        -        │       -       │  </w:t>
      </w:r>
      <w:proofErr w:type="gramEnd"/>
      <w:r w:rsidRPr="00617238">
        <w:rPr>
          <w:rFonts w:ascii="Courier New" w:hAnsi="Courier New" w:cs="Courier New"/>
          <w:sz w:val="18"/>
          <w:szCs w:val="18"/>
        </w:rPr>
        <w:t>То же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│путепроводы,      │элементы      </w:t>
      </w:r>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│тоннели           │</w:t>
      </w:r>
      <w:proofErr w:type="gramStart"/>
      <w:r w:rsidRPr="00617238">
        <w:rPr>
          <w:rFonts w:ascii="Courier New" w:hAnsi="Courier New" w:cs="Courier New"/>
          <w:sz w:val="18"/>
          <w:szCs w:val="18"/>
        </w:rPr>
        <w:t>искусственного</w:t>
      </w:r>
      <w:proofErr w:type="gramEnd"/>
      <w:r w:rsidRPr="00617238">
        <w:rPr>
          <w:rFonts w:ascii="Courier New" w:hAnsi="Courier New" w:cs="Courier New"/>
          <w:sz w:val="18"/>
          <w:szCs w:val="18"/>
        </w:rPr>
        <w:t xml:space="preserve">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│или   природного│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│камня.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│Асфальтобетон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│типов Г и Д.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920B0A" w:rsidRPr="00617238" w:rsidRDefault="00920B0A" w:rsidP="00CC515C">
      <w:pPr>
        <w:ind w:firstLine="720"/>
        <w:rPr>
          <w:sz w:val="18"/>
          <w:szCs w:val="18"/>
        </w:rPr>
      </w:pPr>
    </w:p>
    <w:sectPr w:rsidR="00920B0A" w:rsidRPr="00617238" w:rsidSect="007B18E5">
      <w:headerReference w:type="default" r:id="rId17"/>
      <w:pgSz w:w="11906" w:h="16838"/>
      <w:pgMar w:top="156" w:right="849" w:bottom="566" w:left="1133" w:header="116"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0E" w:rsidRDefault="00AB580E">
      <w:pPr>
        <w:spacing w:line="240" w:lineRule="auto"/>
      </w:pPr>
      <w:r>
        <w:separator/>
      </w:r>
    </w:p>
  </w:endnote>
  <w:endnote w:type="continuationSeparator" w:id="0">
    <w:p w:rsidR="00AB580E" w:rsidRDefault="00AB58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0E" w:rsidRDefault="00AB580E">
      <w:pPr>
        <w:spacing w:line="240" w:lineRule="auto"/>
      </w:pPr>
      <w:r>
        <w:separator/>
      </w:r>
    </w:p>
  </w:footnote>
  <w:footnote w:type="continuationSeparator" w:id="0">
    <w:p w:rsidR="00AB580E" w:rsidRDefault="00AB58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FC" w:rsidRDefault="00F473AE">
    <w:pPr>
      <w:tabs>
        <w:tab w:val="center" w:pos="4677"/>
        <w:tab w:val="right" w:pos="9355"/>
      </w:tabs>
      <w:spacing w:before="720" w:line="240" w:lineRule="auto"/>
      <w:jc w:val="center"/>
    </w:pPr>
    <w:fldSimple w:instr="PAGE">
      <w:r w:rsidR="0034584B">
        <w:rPr>
          <w:noProof/>
        </w:rPr>
        <w:t>11</w:t>
      </w:r>
    </w:fldSimple>
  </w:p>
  <w:p w:rsidR="003C51FC" w:rsidRDefault="003C51FC">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41C8"/>
    <w:multiLevelType w:val="multilevel"/>
    <w:tmpl w:val="C70EFBB6"/>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A45CA"/>
    <w:multiLevelType w:val="multilevel"/>
    <w:tmpl w:val="659A3D60"/>
    <w:lvl w:ilvl="0">
      <w:start w:val="1"/>
      <w:numFmt w:val="decimal"/>
      <w:lvlText w:val="%1."/>
      <w:lvlJc w:val="left"/>
      <w:pPr>
        <w:ind w:left="450" w:firstLine="0"/>
      </w:pPr>
    </w:lvl>
    <w:lvl w:ilvl="1">
      <w:start w:val="1"/>
      <w:numFmt w:val="decimal"/>
      <w:lvlText w:val="%1.%2."/>
      <w:lvlJc w:val="left"/>
      <w:pPr>
        <w:ind w:left="2564" w:firstLine="1843"/>
      </w:pPr>
      <w:rPr>
        <w:b/>
      </w:r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nsid w:val="32786FBD"/>
    <w:multiLevelType w:val="multilevel"/>
    <w:tmpl w:val="4822A19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578B3716"/>
    <w:multiLevelType w:val="multilevel"/>
    <w:tmpl w:val="1C763D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FA6BB0"/>
    <w:multiLevelType w:val="multilevel"/>
    <w:tmpl w:val="13F62178"/>
    <w:lvl w:ilvl="0">
      <w:start w:val="11"/>
      <w:numFmt w:val="decimal"/>
      <w:lvlText w:val="%1."/>
      <w:lvlJc w:val="left"/>
      <w:pPr>
        <w:ind w:left="660" w:hanging="660"/>
      </w:pPr>
      <w:rPr>
        <w:rFonts w:hint="default"/>
      </w:rPr>
    </w:lvl>
    <w:lvl w:ilvl="1">
      <w:start w:val="5"/>
      <w:numFmt w:val="decimal"/>
      <w:lvlText w:val="%1.%2."/>
      <w:lvlJc w:val="left"/>
      <w:pPr>
        <w:ind w:left="1369"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D1A6E8A"/>
    <w:multiLevelType w:val="multilevel"/>
    <w:tmpl w:val="F7308E6C"/>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6226B1B"/>
    <w:multiLevelType w:val="multilevel"/>
    <w:tmpl w:val="F578A752"/>
    <w:lvl w:ilvl="0">
      <w:start w:val="1"/>
      <w:numFmt w:val="decimal"/>
      <w:lvlText w:val="%1."/>
      <w:lvlJc w:val="left"/>
      <w:pPr>
        <w:ind w:left="450" w:firstLine="0"/>
      </w:pPr>
    </w:lvl>
    <w:lvl w:ilvl="1">
      <w:start w:val="1"/>
      <w:numFmt w:val="decimal"/>
      <w:lvlText w:val="%1.%2."/>
      <w:lvlJc w:val="left"/>
      <w:pPr>
        <w:ind w:left="2411" w:firstLine="1843"/>
      </w:pPr>
      <w:rPr>
        <w:rFonts w:ascii="Times New Roman" w:hAnsi="Times New Roman" w:cs="Times New Roman" w:hint="default"/>
        <w:b/>
        <w:sz w:val="24"/>
      </w:rPr>
    </w:lvl>
    <w:lvl w:ilvl="2">
      <w:start w:val="1"/>
      <w:numFmt w:val="decimal"/>
      <w:lvlText w:val="%1.%2.%3."/>
      <w:lvlJc w:val="left"/>
      <w:pPr>
        <w:ind w:left="-1417" w:firstLine="2127"/>
      </w:pPr>
      <w:rPr>
        <w:rFonts w:ascii="Times New Roman" w:hAnsi="Times New Roman" w:cs="Times New Roman" w:hint="default"/>
        <w:sz w:val="24"/>
      </w:rPr>
    </w:lvl>
    <w:lvl w:ilvl="3">
      <w:start w:val="1"/>
      <w:numFmt w:val="decimal"/>
      <w:lvlText w:val="%1.%2.%3.%4."/>
      <w:lvlJc w:val="left"/>
      <w:pPr>
        <w:ind w:left="710" w:firstLine="0"/>
      </w:pPr>
      <w:rPr>
        <w:rFonts w:ascii="Times New Roman" w:hAnsi="Times New Roman" w:cs="Times New Roman" w:hint="default"/>
        <w:b w:val="0"/>
        <w:sz w:val="24"/>
        <w:szCs w:val="24"/>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0"/>
  </w:num>
  <w:num w:numId="3">
    <w:abstractNumId w:val="4"/>
  </w:num>
  <w:num w:numId="4">
    <w:abstractNumId w:val="11"/>
  </w:num>
  <w:num w:numId="5">
    <w:abstractNumId w:val="2"/>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9"/>
  </w:num>
  <w:num w:numId="44">
    <w:abstractNumId w:val="5"/>
  </w:num>
  <w:num w:numId="45">
    <w:abstractNumId w:val="8"/>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920B0A"/>
    <w:rsid w:val="00000153"/>
    <w:rsid w:val="00000B0F"/>
    <w:rsid w:val="00003946"/>
    <w:rsid w:val="000171B2"/>
    <w:rsid w:val="0002023A"/>
    <w:rsid w:val="00022446"/>
    <w:rsid w:val="00035EC4"/>
    <w:rsid w:val="000447DB"/>
    <w:rsid w:val="00046806"/>
    <w:rsid w:val="00057C8F"/>
    <w:rsid w:val="000714EE"/>
    <w:rsid w:val="00072452"/>
    <w:rsid w:val="00074916"/>
    <w:rsid w:val="00081782"/>
    <w:rsid w:val="00087434"/>
    <w:rsid w:val="00092520"/>
    <w:rsid w:val="000946AA"/>
    <w:rsid w:val="00096C68"/>
    <w:rsid w:val="000A19BB"/>
    <w:rsid w:val="000A5357"/>
    <w:rsid w:val="000A6879"/>
    <w:rsid w:val="000B14FB"/>
    <w:rsid w:val="000B1A66"/>
    <w:rsid w:val="000B3421"/>
    <w:rsid w:val="000B5227"/>
    <w:rsid w:val="000B5A7E"/>
    <w:rsid w:val="000B5DE9"/>
    <w:rsid w:val="000C1F0C"/>
    <w:rsid w:val="000C78E8"/>
    <w:rsid w:val="000C7E69"/>
    <w:rsid w:val="000D28A1"/>
    <w:rsid w:val="000D3750"/>
    <w:rsid w:val="000D7FF1"/>
    <w:rsid w:val="000E2B69"/>
    <w:rsid w:val="000E2E09"/>
    <w:rsid w:val="000E2FB7"/>
    <w:rsid w:val="000F075E"/>
    <w:rsid w:val="000F5B4F"/>
    <w:rsid w:val="000F6916"/>
    <w:rsid w:val="00101765"/>
    <w:rsid w:val="001039DB"/>
    <w:rsid w:val="00110AA6"/>
    <w:rsid w:val="00111D67"/>
    <w:rsid w:val="00114353"/>
    <w:rsid w:val="001149F5"/>
    <w:rsid w:val="001153A2"/>
    <w:rsid w:val="00124F2B"/>
    <w:rsid w:val="0015195A"/>
    <w:rsid w:val="00152C89"/>
    <w:rsid w:val="001551BC"/>
    <w:rsid w:val="00156871"/>
    <w:rsid w:val="0015701C"/>
    <w:rsid w:val="00160944"/>
    <w:rsid w:val="00171A06"/>
    <w:rsid w:val="001749D9"/>
    <w:rsid w:val="00181663"/>
    <w:rsid w:val="00182DDB"/>
    <w:rsid w:val="00186B9F"/>
    <w:rsid w:val="001965F9"/>
    <w:rsid w:val="001B12EE"/>
    <w:rsid w:val="001B37A4"/>
    <w:rsid w:val="001B48D4"/>
    <w:rsid w:val="001B6BE7"/>
    <w:rsid w:val="001B7864"/>
    <w:rsid w:val="001B79B4"/>
    <w:rsid w:val="001B7A3F"/>
    <w:rsid w:val="001C0079"/>
    <w:rsid w:val="001C0E92"/>
    <w:rsid w:val="001C7925"/>
    <w:rsid w:val="001D013C"/>
    <w:rsid w:val="001D303D"/>
    <w:rsid w:val="001E00D5"/>
    <w:rsid w:val="001E1ECE"/>
    <w:rsid w:val="001E7C90"/>
    <w:rsid w:val="001F64AC"/>
    <w:rsid w:val="001F669C"/>
    <w:rsid w:val="001F6AEA"/>
    <w:rsid w:val="001F6F10"/>
    <w:rsid w:val="00201C8B"/>
    <w:rsid w:val="002109F6"/>
    <w:rsid w:val="0021584F"/>
    <w:rsid w:val="0021591A"/>
    <w:rsid w:val="0022071E"/>
    <w:rsid w:val="002301AC"/>
    <w:rsid w:val="0023517B"/>
    <w:rsid w:val="002352D1"/>
    <w:rsid w:val="0023700D"/>
    <w:rsid w:val="002435AB"/>
    <w:rsid w:val="0025073B"/>
    <w:rsid w:val="00252340"/>
    <w:rsid w:val="00252543"/>
    <w:rsid w:val="00252CE1"/>
    <w:rsid w:val="00253909"/>
    <w:rsid w:val="002559D2"/>
    <w:rsid w:val="00263594"/>
    <w:rsid w:val="00271D02"/>
    <w:rsid w:val="00273DFB"/>
    <w:rsid w:val="00274AA4"/>
    <w:rsid w:val="002764A9"/>
    <w:rsid w:val="00276845"/>
    <w:rsid w:val="002828DB"/>
    <w:rsid w:val="00282BEE"/>
    <w:rsid w:val="00287E54"/>
    <w:rsid w:val="00291E3C"/>
    <w:rsid w:val="00292893"/>
    <w:rsid w:val="002939A8"/>
    <w:rsid w:val="00295565"/>
    <w:rsid w:val="002A06AB"/>
    <w:rsid w:val="002B35BC"/>
    <w:rsid w:val="002B6B3F"/>
    <w:rsid w:val="002B6B76"/>
    <w:rsid w:val="002B74CB"/>
    <w:rsid w:val="002B74CE"/>
    <w:rsid w:val="002C09EB"/>
    <w:rsid w:val="002C0DF4"/>
    <w:rsid w:val="002C4BBD"/>
    <w:rsid w:val="002D09B1"/>
    <w:rsid w:val="002D0B50"/>
    <w:rsid w:val="002D392B"/>
    <w:rsid w:val="002D6AF7"/>
    <w:rsid w:val="002E1D9C"/>
    <w:rsid w:val="002E229E"/>
    <w:rsid w:val="002E2300"/>
    <w:rsid w:val="002E2D56"/>
    <w:rsid w:val="002E3B03"/>
    <w:rsid w:val="002F5AA4"/>
    <w:rsid w:val="002F5E98"/>
    <w:rsid w:val="00300FBB"/>
    <w:rsid w:val="003135B0"/>
    <w:rsid w:val="00316B5A"/>
    <w:rsid w:val="00322336"/>
    <w:rsid w:val="00325F5F"/>
    <w:rsid w:val="003323B8"/>
    <w:rsid w:val="00332515"/>
    <w:rsid w:val="003351F1"/>
    <w:rsid w:val="003378C3"/>
    <w:rsid w:val="003411AD"/>
    <w:rsid w:val="00344779"/>
    <w:rsid w:val="0034584B"/>
    <w:rsid w:val="00351D3F"/>
    <w:rsid w:val="00352B36"/>
    <w:rsid w:val="003530E3"/>
    <w:rsid w:val="00353BE2"/>
    <w:rsid w:val="00353EC5"/>
    <w:rsid w:val="0037491C"/>
    <w:rsid w:val="003800D8"/>
    <w:rsid w:val="003807E6"/>
    <w:rsid w:val="0038370A"/>
    <w:rsid w:val="003840CA"/>
    <w:rsid w:val="003A1C0C"/>
    <w:rsid w:val="003B00C6"/>
    <w:rsid w:val="003B2518"/>
    <w:rsid w:val="003B40B5"/>
    <w:rsid w:val="003B44C7"/>
    <w:rsid w:val="003B6E75"/>
    <w:rsid w:val="003B7DE3"/>
    <w:rsid w:val="003C4756"/>
    <w:rsid w:val="003C51FC"/>
    <w:rsid w:val="003C713B"/>
    <w:rsid w:val="003D2DAB"/>
    <w:rsid w:val="003D3BA2"/>
    <w:rsid w:val="003D644B"/>
    <w:rsid w:val="003D6E9D"/>
    <w:rsid w:val="003E0333"/>
    <w:rsid w:val="003E533C"/>
    <w:rsid w:val="003F0724"/>
    <w:rsid w:val="003F349C"/>
    <w:rsid w:val="003F5540"/>
    <w:rsid w:val="003F7040"/>
    <w:rsid w:val="0040014B"/>
    <w:rsid w:val="0040100E"/>
    <w:rsid w:val="00401C4C"/>
    <w:rsid w:val="004049EC"/>
    <w:rsid w:val="00405F9A"/>
    <w:rsid w:val="0041129D"/>
    <w:rsid w:val="004141FC"/>
    <w:rsid w:val="004145C7"/>
    <w:rsid w:val="00416B8A"/>
    <w:rsid w:val="00417041"/>
    <w:rsid w:val="0042500B"/>
    <w:rsid w:val="0043049E"/>
    <w:rsid w:val="00434146"/>
    <w:rsid w:val="00434B56"/>
    <w:rsid w:val="00442742"/>
    <w:rsid w:val="004457E4"/>
    <w:rsid w:val="0045490B"/>
    <w:rsid w:val="0046044B"/>
    <w:rsid w:val="004610D3"/>
    <w:rsid w:val="00464140"/>
    <w:rsid w:val="00466039"/>
    <w:rsid w:val="00470926"/>
    <w:rsid w:val="0047186F"/>
    <w:rsid w:val="004810A0"/>
    <w:rsid w:val="00481BE6"/>
    <w:rsid w:val="00483F6F"/>
    <w:rsid w:val="00486507"/>
    <w:rsid w:val="00494480"/>
    <w:rsid w:val="00495725"/>
    <w:rsid w:val="0049715B"/>
    <w:rsid w:val="004A0140"/>
    <w:rsid w:val="004A13C6"/>
    <w:rsid w:val="004A34A4"/>
    <w:rsid w:val="004C4B44"/>
    <w:rsid w:val="004C5C55"/>
    <w:rsid w:val="004C7D81"/>
    <w:rsid w:val="004D0831"/>
    <w:rsid w:val="004D088B"/>
    <w:rsid w:val="004D34E3"/>
    <w:rsid w:val="004E1C20"/>
    <w:rsid w:val="004E2012"/>
    <w:rsid w:val="004E350E"/>
    <w:rsid w:val="004E3B25"/>
    <w:rsid w:val="004E5FD3"/>
    <w:rsid w:val="004F26DC"/>
    <w:rsid w:val="004F6612"/>
    <w:rsid w:val="0050047E"/>
    <w:rsid w:val="005024ED"/>
    <w:rsid w:val="00504636"/>
    <w:rsid w:val="00505D22"/>
    <w:rsid w:val="005067E5"/>
    <w:rsid w:val="00510247"/>
    <w:rsid w:val="005152B4"/>
    <w:rsid w:val="00515645"/>
    <w:rsid w:val="0052169E"/>
    <w:rsid w:val="00522693"/>
    <w:rsid w:val="005232C2"/>
    <w:rsid w:val="00525BA3"/>
    <w:rsid w:val="00527090"/>
    <w:rsid w:val="00531296"/>
    <w:rsid w:val="00535B8C"/>
    <w:rsid w:val="00537E24"/>
    <w:rsid w:val="0054753A"/>
    <w:rsid w:val="00550E0D"/>
    <w:rsid w:val="0055473F"/>
    <w:rsid w:val="00562C13"/>
    <w:rsid w:val="00562C5D"/>
    <w:rsid w:val="00565066"/>
    <w:rsid w:val="00571B45"/>
    <w:rsid w:val="005760CA"/>
    <w:rsid w:val="005935C5"/>
    <w:rsid w:val="0059519C"/>
    <w:rsid w:val="005A0D77"/>
    <w:rsid w:val="005A1857"/>
    <w:rsid w:val="005A75A5"/>
    <w:rsid w:val="005B067B"/>
    <w:rsid w:val="005B37D3"/>
    <w:rsid w:val="005B5CCF"/>
    <w:rsid w:val="005C07C3"/>
    <w:rsid w:val="005C13DD"/>
    <w:rsid w:val="005C2386"/>
    <w:rsid w:val="005C33AB"/>
    <w:rsid w:val="005C4C1A"/>
    <w:rsid w:val="005C61C2"/>
    <w:rsid w:val="005D0275"/>
    <w:rsid w:val="005D2599"/>
    <w:rsid w:val="005D5565"/>
    <w:rsid w:val="005E1E1E"/>
    <w:rsid w:val="005E3860"/>
    <w:rsid w:val="005E43FA"/>
    <w:rsid w:val="005F3506"/>
    <w:rsid w:val="005F46DC"/>
    <w:rsid w:val="005F6851"/>
    <w:rsid w:val="005F74A2"/>
    <w:rsid w:val="00602518"/>
    <w:rsid w:val="00604D0C"/>
    <w:rsid w:val="00605D70"/>
    <w:rsid w:val="00607857"/>
    <w:rsid w:val="00607EF9"/>
    <w:rsid w:val="0061038D"/>
    <w:rsid w:val="0061242E"/>
    <w:rsid w:val="00615EC2"/>
    <w:rsid w:val="00617238"/>
    <w:rsid w:val="00620269"/>
    <w:rsid w:val="006267C7"/>
    <w:rsid w:val="006300D0"/>
    <w:rsid w:val="006310F3"/>
    <w:rsid w:val="00634DD2"/>
    <w:rsid w:val="00635F67"/>
    <w:rsid w:val="006366AA"/>
    <w:rsid w:val="00640A3E"/>
    <w:rsid w:val="00643035"/>
    <w:rsid w:val="00645294"/>
    <w:rsid w:val="00662454"/>
    <w:rsid w:val="00672C53"/>
    <w:rsid w:val="006731C3"/>
    <w:rsid w:val="00677D7D"/>
    <w:rsid w:val="0068206C"/>
    <w:rsid w:val="0069202B"/>
    <w:rsid w:val="0069712C"/>
    <w:rsid w:val="00697B74"/>
    <w:rsid w:val="00697BAD"/>
    <w:rsid w:val="006A0E1D"/>
    <w:rsid w:val="006A2AE4"/>
    <w:rsid w:val="006A530B"/>
    <w:rsid w:val="006C0ECC"/>
    <w:rsid w:val="006C4845"/>
    <w:rsid w:val="006C6E8B"/>
    <w:rsid w:val="006C7B27"/>
    <w:rsid w:val="006D7443"/>
    <w:rsid w:val="006E1BCE"/>
    <w:rsid w:val="006E5C64"/>
    <w:rsid w:val="006E7DF8"/>
    <w:rsid w:val="006F5D7A"/>
    <w:rsid w:val="006F6EDA"/>
    <w:rsid w:val="00700679"/>
    <w:rsid w:val="00704419"/>
    <w:rsid w:val="00706EB7"/>
    <w:rsid w:val="00716377"/>
    <w:rsid w:val="0071750C"/>
    <w:rsid w:val="00732266"/>
    <w:rsid w:val="007540E8"/>
    <w:rsid w:val="007549F0"/>
    <w:rsid w:val="0075666D"/>
    <w:rsid w:val="00762FE9"/>
    <w:rsid w:val="00763AA5"/>
    <w:rsid w:val="00766047"/>
    <w:rsid w:val="00766966"/>
    <w:rsid w:val="00771CB9"/>
    <w:rsid w:val="00774A0E"/>
    <w:rsid w:val="00776022"/>
    <w:rsid w:val="00782071"/>
    <w:rsid w:val="0078451C"/>
    <w:rsid w:val="0079080A"/>
    <w:rsid w:val="00793443"/>
    <w:rsid w:val="007942BC"/>
    <w:rsid w:val="00794E6D"/>
    <w:rsid w:val="007979C4"/>
    <w:rsid w:val="007A1B99"/>
    <w:rsid w:val="007A2051"/>
    <w:rsid w:val="007A27CB"/>
    <w:rsid w:val="007A3786"/>
    <w:rsid w:val="007A6087"/>
    <w:rsid w:val="007B00F4"/>
    <w:rsid w:val="007B0A96"/>
    <w:rsid w:val="007B18E5"/>
    <w:rsid w:val="007C294B"/>
    <w:rsid w:val="007C2CC0"/>
    <w:rsid w:val="007C3404"/>
    <w:rsid w:val="007C3B22"/>
    <w:rsid w:val="007C6A53"/>
    <w:rsid w:val="007D554D"/>
    <w:rsid w:val="007D5986"/>
    <w:rsid w:val="007D6544"/>
    <w:rsid w:val="007E085F"/>
    <w:rsid w:val="007E1476"/>
    <w:rsid w:val="007E39FB"/>
    <w:rsid w:val="007E6BDA"/>
    <w:rsid w:val="007F7DE9"/>
    <w:rsid w:val="0080612C"/>
    <w:rsid w:val="00806C7C"/>
    <w:rsid w:val="00812349"/>
    <w:rsid w:val="00814483"/>
    <w:rsid w:val="00816AA7"/>
    <w:rsid w:val="0081747D"/>
    <w:rsid w:val="00820905"/>
    <w:rsid w:val="00823BA7"/>
    <w:rsid w:val="00825B26"/>
    <w:rsid w:val="00832C9D"/>
    <w:rsid w:val="00832CEE"/>
    <w:rsid w:val="00847148"/>
    <w:rsid w:val="0084744B"/>
    <w:rsid w:val="008500AA"/>
    <w:rsid w:val="00850545"/>
    <w:rsid w:val="0085239A"/>
    <w:rsid w:val="00860384"/>
    <w:rsid w:val="00860F82"/>
    <w:rsid w:val="00872BD0"/>
    <w:rsid w:val="00877F8C"/>
    <w:rsid w:val="008803FE"/>
    <w:rsid w:val="0088067A"/>
    <w:rsid w:val="00883445"/>
    <w:rsid w:val="008958EC"/>
    <w:rsid w:val="00895983"/>
    <w:rsid w:val="00895BFE"/>
    <w:rsid w:val="00896403"/>
    <w:rsid w:val="008A2810"/>
    <w:rsid w:val="008B31BB"/>
    <w:rsid w:val="008B5217"/>
    <w:rsid w:val="008C1219"/>
    <w:rsid w:val="008C5E03"/>
    <w:rsid w:val="008D0B42"/>
    <w:rsid w:val="008D4B26"/>
    <w:rsid w:val="008D4F5B"/>
    <w:rsid w:val="008E535A"/>
    <w:rsid w:val="008E571F"/>
    <w:rsid w:val="008F035B"/>
    <w:rsid w:val="008F213B"/>
    <w:rsid w:val="008F4C6F"/>
    <w:rsid w:val="008F51FE"/>
    <w:rsid w:val="008F52D3"/>
    <w:rsid w:val="008F539C"/>
    <w:rsid w:val="008F61D1"/>
    <w:rsid w:val="008F77E8"/>
    <w:rsid w:val="00901DF7"/>
    <w:rsid w:val="00912240"/>
    <w:rsid w:val="0091446F"/>
    <w:rsid w:val="00920B0A"/>
    <w:rsid w:val="00922072"/>
    <w:rsid w:val="00923A70"/>
    <w:rsid w:val="00924509"/>
    <w:rsid w:val="0092676C"/>
    <w:rsid w:val="00926E0B"/>
    <w:rsid w:val="00935247"/>
    <w:rsid w:val="009377C9"/>
    <w:rsid w:val="00937BD8"/>
    <w:rsid w:val="00940859"/>
    <w:rsid w:val="00941DF4"/>
    <w:rsid w:val="009448FB"/>
    <w:rsid w:val="00945912"/>
    <w:rsid w:val="009459E6"/>
    <w:rsid w:val="00946AFC"/>
    <w:rsid w:val="009507D4"/>
    <w:rsid w:val="00952DD3"/>
    <w:rsid w:val="00963D14"/>
    <w:rsid w:val="00965CF4"/>
    <w:rsid w:val="00967F27"/>
    <w:rsid w:val="009719E8"/>
    <w:rsid w:val="00974554"/>
    <w:rsid w:val="00975D3B"/>
    <w:rsid w:val="00980D94"/>
    <w:rsid w:val="009834B9"/>
    <w:rsid w:val="00984D4E"/>
    <w:rsid w:val="00986B3A"/>
    <w:rsid w:val="00986DE5"/>
    <w:rsid w:val="00992500"/>
    <w:rsid w:val="009A028C"/>
    <w:rsid w:val="009A29BB"/>
    <w:rsid w:val="009A3BB0"/>
    <w:rsid w:val="009A4193"/>
    <w:rsid w:val="009A68E0"/>
    <w:rsid w:val="009B380B"/>
    <w:rsid w:val="009C04A7"/>
    <w:rsid w:val="009C2113"/>
    <w:rsid w:val="009C545E"/>
    <w:rsid w:val="009C7A52"/>
    <w:rsid w:val="009D5DAC"/>
    <w:rsid w:val="009D7769"/>
    <w:rsid w:val="009E2AD9"/>
    <w:rsid w:val="009E2B90"/>
    <w:rsid w:val="009E4141"/>
    <w:rsid w:val="009E4432"/>
    <w:rsid w:val="009F2718"/>
    <w:rsid w:val="009F52AF"/>
    <w:rsid w:val="009F657F"/>
    <w:rsid w:val="009F699C"/>
    <w:rsid w:val="00A005DF"/>
    <w:rsid w:val="00A025D6"/>
    <w:rsid w:val="00A05BE8"/>
    <w:rsid w:val="00A12ABE"/>
    <w:rsid w:val="00A13E51"/>
    <w:rsid w:val="00A14DA3"/>
    <w:rsid w:val="00A16E17"/>
    <w:rsid w:val="00A17DDE"/>
    <w:rsid w:val="00A21919"/>
    <w:rsid w:val="00A224A7"/>
    <w:rsid w:val="00A24269"/>
    <w:rsid w:val="00A25079"/>
    <w:rsid w:val="00A26649"/>
    <w:rsid w:val="00A300F5"/>
    <w:rsid w:val="00A32660"/>
    <w:rsid w:val="00A3441F"/>
    <w:rsid w:val="00A34DA2"/>
    <w:rsid w:val="00A36BEC"/>
    <w:rsid w:val="00A43659"/>
    <w:rsid w:val="00A450A4"/>
    <w:rsid w:val="00A4512D"/>
    <w:rsid w:val="00A46B51"/>
    <w:rsid w:val="00A506C6"/>
    <w:rsid w:val="00A50DBD"/>
    <w:rsid w:val="00A52358"/>
    <w:rsid w:val="00A524D2"/>
    <w:rsid w:val="00A57074"/>
    <w:rsid w:val="00A60B50"/>
    <w:rsid w:val="00A61BD1"/>
    <w:rsid w:val="00A62B7C"/>
    <w:rsid w:val="00A729ED"/>
    <w:rsid w:val="00A72E77"/>
    <w:rsid w:val="00A813C6"/>
    <w:rsid w:val="00A846EC"/>
    <w:rsid w:val="00A85C55"/>
    <w:rsid w:val="00A85DB9"/>
    <w:rsid w:val="00A910EF"/>
    <w:rsid w:val="00A934C8"/>
    <w:rsid w:val="00A9669A"/>
    <w:rsid w:val="00A96F69"/>
    <w:rsid w:val="00AA59A8"/>
    <w:rsid w:val="00AA6F6E"/>
    <w:rsid w:val="00AB08D4"/>
    <w:rsid w:val="00AB1582"/>
    <w:rsid w:val="00AB35EA"/>
    <w:rsid w:val="00AB580E"/>
    <w:rsid w:val="00AB7330"/>
    <w:rsid w:val="00AB768C"/>
    <w:rsid w:val="00AC3614"/>
    <w:rsid w:val="00AD0576"/>
    <w:rsid w:val="00AD2FEE"/>
    <w:rsid w:val="00AD5AC9"/>
    <w:rsid w:val="00AD6AB7"/>
    <w:rsid w:val="00AE3493"/>
    <w:rsid w:val="00AE4850"/>
    <w:rsid w:val="00AE4C94"/>
    <w:rsid w:val="00AF0CFF"/>
    <w:rsid w:val="00AF293E"/>
    <w:rsid w:val="00AF2B49"/>
    <w:rsid w:val="00AF30AD"/>
    <w:rsid w:val="00AF4505"/>
    <w:rsid w:val="00AF4A91"/>
    <w:rsid w:val="00B044DB"/>
    <w:rsid w:val="00B073B4"/>
    <w:rsid w:val="00B139F9"/>
    <w:rsid w:val="00B16BAF"/>
    <w:rsid w:val="00B20BE1"/>
    <w:rsid w:val="00B234F3"/>
    <w:rsid w:val="00B24E44"/>
    <w:rsid w:val="00B2589B"/>
    <w:rsid w:val="00B2693B"/>
    <w:rsid w:val="00B27D60"/>
    <w:rsid w:val="00B377AC"/>
    <w:rsid w:val="00B471B2"/>
    <w:rsid w:val="00B47FBC"/>
    <w:rsid w:val="00B5768D"/>
    <w:rsid w:val="00B57EF4"/>
    <w:rsid w:val="00B659EA"/>
    <w:rsid w:val="00B751B1"/>
    <w:rsid w:val="00B7641C"/>
    <w:rsid w:val="00B76885"/>
    <w:rsid w:val="00B80412"/>
    <w:rsid w:val="00B8161F"/>
    <w:rsid w:val="00B838FD"/>
    <w:rsid w:val="00B84FE2"/>
    <w:rsid w:val="00B96D8E"/>
    <w:rsid w:val="00BA001A"/>
    <w:rsid w:val="00BA523A"/>
    <w:rsid w:val="00BC06AD"/>
    <w:rsid w:val="00BC0C19"/>
    <w:rsid w:val="00BC280C"/>
    <w:rsid w:val="00BC637B"/>
    <w:rsid w:val="00BC66E2"/>
    <w:rsid w:val="00BD4E7F"/>
    <w:rsid w:val="00BD5831"/>
    <w:rsid w:val="00BD5C74"/>
    <w:rsid w:val="00BD68B9"/>
    <w:rsid w:val="00BD6EE5"/>
    <w:rsid w:val="00BE4391"/>
    <w:rsid w:val="00BF020D"/>
    <w:rsid w:val="00BF0882"/>
    <w:rsid w:val="00BF1D30"/>
    <w:rsid w:val="00BF20A7"/>
    <w:rsid w:val="00BF2E58"/>
    <w:rsid w:val="00C06ACA"/>
    <w:rsid w:val="00C10C08"/>
    <w:rsid w:val="00C14B95"/>
    <w:rsid w:val="00C207BE"/>
    <w:rsid w:val="00C27923"/>
    <w:rsid w:val="00C30882"/>
    <w:rsid w:val="00C33DD9"/>
    <w:rsid w:val="00C40445"/>
    <w:rsid w:val="00C454D9"/>
    <w:rsid w:val="00C4780B"/>
    <w:rsid w:val="00C506DC"/>
    <w:rsid w:val="00C511DC"/>
    <w:rsid w:val="00C56B28"/>
    <w:rsid w:val="00C6169D"/>
    <w:rsid w:val="00C67638"/>
    <w:rsid w:val="00C717CB"/>
    <w:rsid w:val="00C73726"/>
    <w:rsid w:val="00C76B68"/>
    <w:rsid w:val="00C800BC"/>
    <w:rsid w:val="00C802AB"/>
    <w:rsid w:val="00C8293E"/>
    <w:rsid w:val="00C83493"/>
    <w:rsid w:val="00C8749F"/>
    <w:rsid w:val="00C92083"/>
    <w:rsid w:val="00C952CA"/>
    <w:rsid w:val="00C9655C"/>
    <w:rsid w:val="00C96D06"/>
    <w:rsid w:val="00C97621"/>
    <w:rsid w:val="00CA1F79"/>
    <w:rsid w:val="00CA5C89"/>
    <w:rsid w:val="00CA70A3"/>
    <w:rsid w:val="00CA7EA0"/>
    <w:rsid w:val="00CB3F42"/>
    <w:rsid w:val="00CB4A34"/>
    <w:rsid w:val="00CB5DF9"/>
    <w:rsid w:val="00CC0A40"/>
    <w:rsid w:val="00CC3838"/>
    <w:rsid w:val="00CC3E5E"/>
    <w:rsid w:val="00CC515C"/>
    <w:rsid w:val="00CD2AF7"/>
    <w:rsid w:val="00CD6964"/>
    <w:rsid w:val="00CE02A2"/>
    <w:rsid w:val="00CE7954"/>
    <w:rsid w:val="00CF7BDC"/>
    <w:rsid w:val="00D025CA"/>
    <w:rsid w:val="00D042E7"/>
    <w:rsid w:val="00D072D3"/>
    <w:rsid w:val="00D146BA"/>
    <w:rsid w:val="00D17098"/>
    <w:rsid w:val="00D17588"/>
    <w:rsid w:val="00D17C13"/>
    <w:rsid w:val="00D2378D"/>
    <w:rsid w:val="00D2667D"/>
    <w:rsid w:val="00D27019"/>
    <w:rsid w:val="00D31979"/>
    <w:rsid w:val="00D3226A"/>
    <w:rsid w:val="00D32A79"/>
    <w:rsid w:val="00D35E69"/>
    <w:rsid w:val="00D456E8"/>
    <w:rsid w:val="00D458FC"/>
    <w:rsid w:val="00D506AF"/>
    <w:rsid w:val="00D50EAF"/>
    <w:rsid w:val="00D51A3D"/>
    <w:rsid w:val="00D57C92"/>
    <w:rsid w:val="00D62707"/>
    <w:rsid w:val="00D70A2C"/>
    <w:rsid w:val="00D71C63"/>
    <w:rsid w:val="00D90360"/>
    <w:rsid w:val="00DA162E"/>
    <w:rsid w:val="00DB42EE"/>
    <w:rsid w:val="00DB4386"/>
    <w:rsid w:val="00DC4F02"/>
    <w:rsid w:val="00DC6837"/>
    <w:rsid w:val="00DD2DD1"/>
    <w:rsid w:val="00DD3A64"/>
    <w:rsid w:val="00DD78D3"/>
    <w:rsid w:val="00DE43B0"/>
    <w:rsid w:val="00DF5632"/>
    <w:rsid w:val="00DF5983"/>
    <w:rsid w:val="00E03767"/>
    <w:rsid w:val="00E03ED7"/>
    <w:rsid w:val="00E051F7"/>
    <w:rsid w:val="00E1234D"/>
    <w:rsid w:val="00E23E81"/>
    <w:rsid w:val="00E250CA"/>
    <w:rsid w:val="00E26EDD"/>
    <w:rsid w:val="00E31164"/>
    <w:rsid w:val="00E3170B"/>
    <w:rsid w:val="00E31B79"/>
    <w:rsid w:val="00E32DEE"/>
    <w:rsid w:val="00E379C6"/>
    <w:rsid w:val="00E37A29"/>
    <w:rsid w:val="00E40229"/>
    <w:rsid w:val="00E41A56"/>
    <w:rsid w:val="00E44548"/>
    <w:rsid w:val="00E46ED3"/>
    <w:rsid w:val="00E510CD"/>
    <w:rsid w:val="00E513D5"/>
    <w:rsid w:val="00E51770"/>
    <w:rsid w:val="00E5425F"/>
    <w:rsid w:val="00E56741"/>
    <w:rsid w:val="00E56C3D"/>
    <w:rsid w:val="00E63618"/>
    <w:rsid w:val="00E640C1"/>
    <w:rsid w:val="00E7325C"/>
    <w:rsid w:val="00E86827"/>
    <w:rsid w:val="00E95302"/>
    <w:rsid w:val="00E97C0D"/>
    <w:rsid w:val="00EA52A8"/>
    <w:rsid w:val="00EB2FDF"/>
    <w:rsid w:val="00EB4BD6"/>
    <w:rsid w:val="00EC368B"/>
    <w:rsid w:val="00EC6585"/>
    <w:rsid w:val="00EC6E47"/>
    <w:rsid w:val="00ED1B06"/>
    <w:rsid w:val="00ED544A"/>
    <w:rsid w:val="00EE0C87"/>
    <w:rsid w:val="00EE50F6"/>
    <w:rsid w:val="00EE5B8B"/>
    <w:rsid w:val="00EE615F"/>
    <w:rsid w:val="00EE6378"/>
    <w:rsid w:val="00EF36DB"/>
    <w:rsid w:val="00EF4BF2"/>
    <w:rsid w:val="00EF6A0E"/>
    <w:rsid w:val="00EF6EB8"/>
    <w:rsid w:val="00F04BB2"/>
    <w:rsid w:val="00F11B89"/>
    <w:rsid w:val="00F1470D"/>
    <w:rsid w:val="00F148EB"/>
    <w:rsid w:val="00F2446A"/>
    <w:rsid w:val="00F27A2D"/>
    <w:rsid w:val="00F27A47"/>
    <w:rsid w:val="00F30773"/>
    <w:rsid w:val="00F320FC"/>
    <w:rsid w:val="00F343FE"/>
    <w:rsid w:val="00F37B46"/>
    <w:rsid w:val="00F43238"/>
    <w:rsid w:val="00F46B00"/>
    <w:rsid w:val="00F47128"/>
    <w:rsid w:val="00F473AE"/>
    <w:rsid w:val="00F52787"/>
    <w:rsid w:val="00F54B1B"/>
    <w:rsid w:val="00F6158A"/>
    <w:rsid w:val="00F64996"/>
    <w:rsid w:val="00F66D25"/>
    <w:rsid w:val="00F70880"/>
    <w:rsid w:val="00F709A1"/>
    <w:rsid w:val="00F757C1"/>
    <w:rsid w:val="00F76298"/>
    <w:rsid w:val="00F8294D"/>
    <w:rsid w:val="00F87029"/>
    <w:rsid w:val="00F90D94"/>
    <w:rsid w:val="00F91352"/>
    <w:rsid w:val="00FA195B"/>
    <w:rsid w:val="00FA4B23"/>
    <w:rsid w:val="00FB16F8"/>
    <w:rsid w:val="00FB1C83"/>
    <w:rsid w:val="00FC1E88"/>
    <w:rsid w:val="00FC40EE"/>
    <w:rsid w:val="00FC7A94"/>
    <w:rsid w:val="00FD14B4"/>
    <w:rsid w:val="00FD5228"/>
    <w:rsid w:val="00FD722D"/>
    <w:rsid w:val="00FE123D"/>
    <w:rsid w:val="00FE4096"/>
    <w:rsid w:val="00FF0A05"/>
    <w:rsid w:val="00FF163F"/>
    <w:rsid w:val="00FF3CAC"/>
    <w:rsid w:val="00FF6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979"/>
  </w:style>
  <w:style w:type="paragraph" w:styleId="1">
    <w:name w:val="heading 1"/>
    <w:basedOn w:val="a"/>
    <w:next w:val="a"/>
    <w:rsid w:val="00D31979"/>
    <w:pPr>
      <w:keepNext/>
      <w:keepLines/>
      <w:numPr>
        <w:numId w:val="6"/>
      </w:numPr>
      <w:spacing w:before="400" w:after="120"/>
      <w:outlineLvl w:val="0"/>
    </w:pPr>
    <w:rPr>
      <w:sz w:val="40"/>
      <w:szCs w:val="40"/>
    </w:rPr>
  </w:style>
  <w:style w:type="paragraph" w:styleId="2">
    <w:name w:val="heading 2"/>
    <w:basedOn w:val="a"/>
    <w:next w:val="a"/>
    <w:rsid w:val="00D31979"/>
    <w:pPr>
      <w:keepNext/>
      <w:keepLines/>
      <w:numPr>
        <w:ilvl w:val="1"/>
        <w:numId w:val="6"/>
      </w:numPr>
      <w:spacing w:before="360" w:after="120"/>
      <w:outlineLvl w:val="1"/>
    </w:pPr>
    <w:rPr>
      <w:sz w:val="32"/>
      <w:szCs w:val="32"/>
    </w:rPr>
  </w:style>
  <w:style w:type="paragraph" w:styleId="3">
    <w:name w:val="heading 3"/>
    <w:basedOn w:val="a"/>
    <w:next w:val="a"/>
    <w:rsid w:val="00D31979"/>
    <w:pPr>
      <w:keepNext/>
      <w:keepLines/>
      <w:numPr>
        <w:ilvl w:val="2"/>
        <w:numId w:val="6"/>
      </w:numPr>
      <w:spacing w:before="320" w:after="80"/>
      <w:outlineLvl w:val="2"/>
    </w:pPr>
    <w:rPr>
      <w:color w:val="434343"/>
      <w:sz w:val="28"/>
      <w:szCs w:val="28"/>
    </w:rPr>
  </w:style>
  <w:style w:type="paragraph" w:styleId="4">
    <w:name w:val="heading 4"/>
    <w:basedOn w:val="a"/>
    <w:next w:val="a"/>
    <w:rsid w:val="00D31979"/>
    <w:pPr>
      <w:keepNext/>
      <w:keepLines/>
      <w:numPr>
        <w:ilvl w:val="3"/>
        <w:numId w:val="6"/>
      </w:numPr>
      <w:spacing w:before="280" w:after="80"/>
      <w:outlineLvl w:val="3"/>
    </w:pPr>
    <w:rPr>
      <w:color w:val="666666"/>
      <w:sz w:val="24"/>
      <w:szCs w:val="24"/>
    </w:rPr>
  </w:style>
  <w:style w:type="paragraph" w:styleId="5">
    <w:name w:val="heading 5"/>
    <w:basedOn w:val="a"/>
    <w:next w:val="a"/>
    <w:rsid w:val="00D31979"/>
    <w:pPr>
      <w:keepNext/>
      <w:keepLines/>
      <w:numPr>
        <w:ilvl w:val="4"/>
        <w:numId w:val="6"/>
      </w:numPr>
      <w:spacing w:before="240" w:after="80"/>
      <w:outlineLvl w:val="4"/>
    </w:pPr>
    <w:rPr>
      <w:color w:val="666666"/>
    </w:rPr>
  </w:style>
  <w:style w:type="paragraph" w:styleId="6">
    <w:name w:val="heading 6"/>
    <w:basedOn w:val="a"/>
    <w:next w:val="a"/>
    <w:rsid w:val="00D31979"/>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1979"/>
    <w:tblPr>
      <w:tblCellMar>
        <w:top w:w="0" w:type="dxa"/>
        <w:left w:w="0" w:type="dxa"/>
        <w:bottom w:w="0" w:type="dxa"/>
        <w:right w:w="0" w:type="dxa"/>
      </w:tblCellMar>
    </w:tblPr>
  </w:style>
  <w:style w:type="paragraph" w:styleId="a3">
    <w:name w:val="Title"/>
    <w:basedOn w:val="a"/>
    <w:next w:val="a"/>
    <w:rsid w:val="00D31979"/>
    <w:pPr>
      <w:keepNext/>
      <w:keepLines/>
      <w:spacing w:after="60"/>
    </w:pPr>
    <w:rPr>
      <w:sz w:val="52"/>
      <w:szCs w:val="52"/>
    </w:rPr>
  </w:style>
  <w:style w:type="paragraph" w:styleId="a4">
    <w:name w:val="Subtitle"/>
    <w:basedOn w:val="a"/>
    <w:next w:val="a"/>
    <w:rsid w:val="00D31979"/>
    <w:pPr>
      <w:keepNext/>
      <w:keepLines/>
      <w:spacing w:after="320"/>
    </w:pPr>
    <w:rPr>
      <w:i/>
      <w:color w:val="666666"/>
      <w:sz w:val="30"/>
      <w:szCs w:val="30"/>
    </w:rPr>
  </w:style>
  <w:style w:type="paragraph" w:styleId="a5">
    <w:name w:val="annotation text"/>
    <w:basedOn w:val="a"/>
    <w:link w:val="a6"/>
    <w:uiPriority w:val="99"/>
    <w:semiHidden/>
    <w:unhideWhenUsed/>
    <w:rsid w:val="00D31979"/>
    <w:pPr>
      <w:spacing w:line="240" w:lineRule="auto"/>
    </w:pPr>
    <w:rPr>
      <w:sz w:val="20"/>
      <w:szCs w:val="20"/>
    </w:rPr>
  </w:style>
  <w:style w:type="character" w:customStyle="1" w:styleId="a6">
    <w:name w:val="Текст примечания Знак"/>
    <w:basedOn w:val="a0"/>
    <w:link w:val="a5"/>
    <w:uiPriority w:val="99"/>
    <w:semiHidden/>
    <w:rsid w:val="00D31979"/>
    <w:rPr>
      <w:sz w:val="20"/>
      <w:szCs w:val="20"/>
    </w:rPr>
  </w:style>
  <w:style w:type="character" w:styleId="a7">
    <w:name w:val="annotation reference"/>
    <w:basedOn w:val="a0"/>
    <w:uiPriority w:val="99"/>
    <w:semiHidden/>
    <w:unhideWhenUsed/>
    <w:rsid w:val="00D31979"/>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6C36F-EF3B-491D-8DA1-6579B6C5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34916</Words>
  <Characters>199026</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Администратор</cp:lastModifiedBy>
  <cp:revision>3</cp:revision>
  <dcterms:created xsi:type="dcterms:W3CDTF">2017-11-17T10:43:00Z</dcterms:created>
  <dcterms:modified xsi:type="dcterms:W3CDTF">2017-11-21T11:17:00Z</dcterms:modified>
</cp:coreProperties>
</file>