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9037"/>
      </w:tblGrid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7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09033F" w:rsidRPr="00807501" w:rsidRDefault="00BD63DA" w:rsidP="000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="00963407" w:rsidRPr="00963407">
              <w:rPr>
                <w:rFonts w:ascii="Times New Roman" w:hAnsi="Times New Roman"/>
                <w:sz w:val="24"/>
                <w:szCs w:val="24"/>
              </w:rPr>
              <w:t>ВЛ 330 кВ Артем-Дербент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tbl>
            <w:tblPr>
              <w:tblW w:w="9030" w:type="dxa"/>
              <w:tblLayout w:type="fixed"/>
              <w:tblLook w:val="04A0"/>
            </w:tblPr>
            <w:tblGrid>
              <w:gridCol w:w="1918"/>
              <w:gridCol w:w="1505"/>
              <w:gridCol w:w="1852"/>
              <w:gridCol w:w="1878"/>
              <w:gridCol w:w="1877"/>
            </w:tblGrid>
            <w:tr w:rsidR="009420D6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E5192A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 w:rsidP="00E51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Дербентский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 w:rsidP="00E51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 w:rsidP="00E51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</w:t>
                  </w: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 w:rsidP="00E51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Махачкала-330-Дербент-330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 w:rsidP="00E51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E5192A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9420D6" w:rsidRDefault="00E5192A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9420D6" w:rsidRDefault="00E5192A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9420D6" w:rsidRDefault="00E5192A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9420D6" w:rsidRDefault="00E5192A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Дербентский район, сельское поселение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Чинарский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05:07:000000:1268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Муниципальное унитарное предприятие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Агрофирма Чинар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0512003100</w:t>
                  </w:r>
                </w:p>
              </w:tc>
            </w:tr>
            <w:tr w:rsidR="009420D6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Дербентский, МО сельское поселение Земли МО сельского поселения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сельсовет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Чинарский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05:07:000000:1270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муниципальный район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Дербентский район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Республики Дагестан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МУП Агрофирма Бильгади, ИНН: 0512005234</w:t>
                  </w:r>
                </w:p>
              </w:tc>
            </w:tr>
            <w:tr w:rsidR="009420D6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Дербентский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05:07:000000:1435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автомобильную дорогу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Леваши - Акуша - Уркарах - Маджалис - Мамедкала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Дербентский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05:07:000000:1453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лесного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Дербентский, в границах ГКУ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Дербентское лесничество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05:07:000000:1496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лесного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Дербентский, в границах ГКУ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Дербентское лесничество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05:07:000000:1497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лесного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РОССИЯ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Дербентский, в границах ГКУ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Дербентское лесничество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05:07:000000:1498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лесного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Дербентский, в границах ГКУ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Дербентское лесничество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05:07:000000:1504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лесного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Комитет по лесному хозяйству Республики Дагестан, ИНН: 0561058687</w:t>
                  </w:r>
                </w:p>
              </w:tc>
            </w:tr>
            <w:tr w:rsidR="002320C6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Дербентский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05:07:000000:2242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осуществления рекреационной деятельности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Собственность, </w:t>
                  </w:r>
                  <w:r>
                    <w:rPr>
                      <w:rFonts w:ascii="TimesNewRoman???????" w:hAnsi="TimesNewRoman???????" w:cs="TimesNewRoman???????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2320C6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пользование,Муниципальное бюджетное учреждение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Центр развития туризма городского округа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 Дербент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ИНН:0542019308</w:t>
                  </w:r>
                </w:p>
              </w:tc>
            </w:tr>
            <w:tr w:rsidR="002320C6" w:rsidRPr="009420D6" w:rsidTr="000F4EC1">
              <w:trPr>
                <w:trHeight w:val="982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Дербентский район, в границах ГКУ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Дербентское лесничество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Дербентское участковое лесничество, квартал 45 выдел 16,17, 18, 19, 22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05:07:000000:2254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осуществления рекреационной деятельности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</w:t>
                  </w:r>
                  <w:r>
                    <w:rPr>
                      <w:rFonts w:ascii="TimesNewRoman???????" w:hAnsi="TimesNewRoman???????" w:cs="TimesNewRoman???????"/>
                      <w:sz w:val="18"/>
                      <w:szCs w:val="18"/>
                    </w:rPr>
                    <w:t>Российская Федерация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20C6" w:rsidRPr="009420D6" w:rsidTr="000F4EC1">
              <w:trPr>
                <w:trHeight w:val="2805"/>
              </w:trPr>
              <w:tc>
                <w:tcPr>
                  <w:tcW w:w="19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Default="002320C6" w:rsidP="00232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пользование,Муниципальное бюджетное учреждение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Центр развития туризма городского округа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 Дербент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ИНН:0542019308</w:t>
                  </w:r>
                </w:p>
              </w:tc>
            </w:tr>
            <w:tr w:rsidR="009420D6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Дербентский район, МО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Геджух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05:07:000003:3328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Дербентский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05:07:000067:20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Зубанчинский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0511000480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Дербентский р-н, с Геджух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05:07:000068:122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Государственное унитарное предприятие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Геджух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0512002522</w:t>
                  </w:r>
                </w:p>
              </w:tc>
            </w:tr>
            <w:tr w:rsidR="009420D6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Дербентский р-н, с Митаги-Казмаляр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05:07:000075:1346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р-н Дербентский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05:07:000076:173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Дербентский, с Сабнова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05:07:000077:3957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Мамаев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Э.И.</w:t>
                  </w:r>
                </w:p>
              </w:tc>
            </w:tr>
            <w:tr w:rsidR="009420D6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Дербентский, с Сабнова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05:07:000077:4340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выпаса сельскохозяйственных животных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Дербентский район, МО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село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Великент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05:07:000078:307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Дербентский район, МО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Великент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05:07:000078:308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адрес ориентира: Республика Дагестан, р-н. Дербентский.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05:07:000115:75 (ЕЗ 05:07:000115:74)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трассу перегона скота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адрес ориентира: Республика Дагестан, р-н. Дербентский.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05:07:000115:76 (ЕЗ 05:07:000115:74)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трассу перегона скота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адрес ориентира: Республика Дагестан, р-н. Дербентский.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05:07:000115:77 (ЕЗ 05:07:000115:74)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трассу перегона скота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Каякентский, с Первомайское, расположенный вдоль железнодорожного полотна в районе южной границы г. Избербаш в северо-восточной части кадастрового квартала 05:08:000024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05:08:000000:516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индивидуального жилищного строительства и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Первомайское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Каякентского района РД</w:t>
                  </w:r>
                </w:p>
              </w:tc>
            </w:tr>
            <w:tr w:rsidR="009420D6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р-н Каякентский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05:08:000000:53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Автомобильный транспорт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Каякентский, с.Шаласи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05:08:000000:634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содержания и обслуживания объектов газораспределения в Каякентском р-не с.Шаласи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Каякентский р-н, ст. Инчхе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05:08:000000:641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содержания и обслуживания объектов газораспределения в Каякентском районе, ст. Инчхе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05:08:000000:672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автомобильную дорогу Подъезд от ФАД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Кавказ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 с. Капкайкент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05:08:000000:717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сельскахозяйственное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Алиева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П.М.</w:t>
                  </w:r>
                </w:p>
              </w:tc>
            </w:tr>
            <w:tr w:rsidR="009420D6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земли СПК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Капкайкентский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05:08:000000:720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Капкайкент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Каякентского района РД, ИНН: 0515005426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расположенного в границах участка. Почтовый адрес ориентира: Дагестан респ, р-н Каякентский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05:08:000000:9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Под электросетевой комплекс ВЛ-330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кВ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Махачкала-330-Дербент-330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09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Собственность, Российская Федерация</w:t>
                  </w:r>
                </w:p>
              </w:tc>
            </w:tr>
            <w:tr w:rsidR="009420D6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9420D6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Каякентский, к юго- западу от с. Первомайское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05:08:000002:4695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размещения очистных сооружений сточных вод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Каякентский р-н, с Каранайаул, тер вдоль ФАД &amp;quot;Кавказ&amp;quot; на 996+950км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05:08:000012:558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строительство магазина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М.Г.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Каякентский,из земель ГУП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Чкаловский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05:08:000020:442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организации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Мусаев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М.Н.</w:t>
                  </w:r>
                </w:p>
              </w:tc>
            </w:tr>
            <w:tr w:rsidR="009420D6" w:rsidRPr="009420D6" w:rsidTr="000F4EC1">
              <w:trPr>
                <w:trHeight w:val="178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уч-к рядом с г.Избербаш,вдоль ФТ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Кавказ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ГУП Чкаловский.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05:08:000020:454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Пашни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из земель совхоза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Чкаловский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районе участка 168га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05:08:000020:470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5D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Каякентский, с Каранай Аул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5D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05:08:000020:613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5D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5D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Первомайское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05:08:000024:330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3B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Тааев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А.Б.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Первомайское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05:08:000024:331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3B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Гарибанов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Г.С.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Первомайское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05:08:000024:332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3B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Гасайниев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Р.Г.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вдоль автодороги ФАД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Кавказ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 юго-востоку от села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Первомайское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05:08:000024:374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Первомайское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Каякентского района РД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Каякентский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05:08:000025:10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05:08:000025:7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с Усемикент, с правой стороны ФАД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Кавказ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с южной стороны от дороги к с. Инчхе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05:08:000033:303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Усемикент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Каякентского района РД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РД, Каякентский район в с. Каякент на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Акъ-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таш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05:08:000034:1002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организации крестьянского (фермерского)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хозяйства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Казилова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И.К.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Дагестан респ, р-н Каякентский, с Каякент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05:08:000034:158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КФХ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22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Республика Дагестан, р-н. Каякентский, с. Каякент, уч-к.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Ак-таш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22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05:08:000034:447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22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22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М.Б.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РД, Каякентский район, с. Каякент,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Къарбиляр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05:08:000034:5531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3B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Арсланов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М.К.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Дагестан респ, р-н Каякентский, с. Каякент, на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Ак-таш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05:08:000034:592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организации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Рамазанов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М.И.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Арест, Каякентский РОСП, ИНН: 1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с Каякент, на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Алходжакент тюз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05:08:000034:789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382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Сельсовет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Каякентский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расположенный в районе каменного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карьера с.Каякент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05:08:000034:794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Алибекова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Б.К.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Каякентский р-н, с Каякент, в районе каменного карьера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05:08:000034:883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Алибеков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Х.М.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с Каякент, на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Сувлу кепир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05:08:000034:887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Уразаев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Д.Э.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Каякентский, с Каякент,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Къулкъамни тюбу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05:08:000034:942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Н.М.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Каякентский, с Каякент, на участке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Алходжакент тюз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05:08:000034:943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ЛПХ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Мусаев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Д.А.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Респ. Дагестан, р-н. Каякентский, с. Каякент,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Сувлу кепюр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05:08:000034:945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Каякентский, с Каякент,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Сувлу кепюр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05:08:000034:956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Дагестан респ, р-н Каякентский, с Каякент,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Сувлу Кепюр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05:08:000034:974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Пашуков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М.И.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Арест, Каякентский РОСП УФССП России по Республике 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Каякентский, с Каякент, расположенный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Кулкам котан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05:08:000034:983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Телеев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Т.Х.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регистрации, Управление Федеральной службы судебных приставов по Республике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р-н Каякентский, с Каякент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05:08:000034:994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организации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тер МУСП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Полевод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района, ЗУ 1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05:08:000040:111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0511404476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тер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Рассвет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района, ЗУ 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05:08:000041:20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Дагестан, Каякентский р-н, тер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Бускринский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района, ЗУ 1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05:08:000042:122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Бускринский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0511000459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Каякентский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05:08:000042:123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эксплуатации вдольтрассовой ЛЭП 10 кВ магистрального газопровода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Моздок-Казимагомед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Газпром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7736050003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368560 Республика Дагестан, Каякентский р-н, земли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Капкайкентский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05:08:000050:84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Капкайкент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Каякентского района РД, ИНН: 0515005426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Арест, Арбитражный суд РД</w:t>
                  </w:r>
                </w:p>
              </w:tc>
            </w:tr>
            <w:tr w:rsidR="00BC5DDF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 ориентира: Республика Дагестан, р-н Каякентский, Колхоз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Зилачинский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05:08:000055:92 (ЕЗ 05:08:000055:93)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Министерство по управлению государственным имуществом Республики Дагестан, ИНН: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0562073430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Дагестан респ, р-н Каякентский, тер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Трисанчи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05:08:000056:2 (ЕЗ 05:08:000056:4)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Министерство по управлению государственным имуществом Республики Дагестан, ИНН: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0562073430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Бахмудов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С.М.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Дагестан респ, р-н Каякентский, тер колхоз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Калкинский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05:08:000060:1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Министерство по управлению государственным имуществом Республики Дагестан, ИНН: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0562073430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Дагестан респ, р-н Каякентский, тер колхоза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Дибгашинский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05:08:000062:135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Ибрагимов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А.С.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Каякентский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05:08:000066:25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Скотопрогон с/х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Агачаул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05:09:000000:1192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Агачаул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Дагестан респ, р-н Карабудахкентский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05:09:000000:19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 330кВ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Махачкала-330-Дербент-330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, тер. Хозяйства Акушинского района,уч.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Уйташский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Акушинского района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05:09:000000:421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Уйташский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с.Уллучара, ИНН: 0502001858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Карабудахкентский, с Агачаул, из земель колхоза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Агачаульский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05:09:000011:710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сельхоз/использование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Джамалов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К.Ш.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Агачаул,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Джанакай-кьол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05:09:000018:1577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29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Управляющая компания инвестиционных площадок Карабудахкентского района РД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0522021370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Агачаул,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Джанакай-къол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05:09:000018:1668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Агачаул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Алюков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И.Б.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Агачаул,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Джанакай-къол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05:09:000018:1669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Агачаул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05:09:000018:1752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Агачаул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Карабудахкентский р-н,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Сасибулак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05:09:000019:1007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Долгатов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Б.П.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р-н Карабудахкентский, с Аданак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05:09:000019:1690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Аданак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Республики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Алиев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Н.Ш.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Параул,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Сасибулак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05:09:000019:1833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Параул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Гамзатов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М.М.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Параул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Академия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05:09:000019:2127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использование.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Параул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Чопалаев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У.У.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р-н Карабудахкентский,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Параульский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Канабур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05:09:000019:233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 фермерского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Гаджамматова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Г.Н.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Параул,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Саси-булак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05:09:000019:2574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Гаджиев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С.М.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Параул,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Сасибулак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05:09:000019:2764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использование.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Инвест-Бекенез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0522021362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Карабудахкентский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Параул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05:09:000019:3143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участка. Почтовый адрес ориентира: Дагестан респ, р-н Карабудахкентский, СПК им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Дмитрова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Чародинского р-на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05:09:000021:205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отгонного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Агрофирма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Мугурух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0539003763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р-н, СПК им. Дмитрова Чародинского р-на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05:09:000021:49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р-н. Карабудахкентский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05:09:000029:5 (ЕЗ 05:09:000029:6)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отгонного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05:09:000029:7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Омарова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А.М.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05:09:000029:8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эксплуатации вдольтрассовой ЛЭП газопровода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Моздок-Казимагомед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Газпром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7736050003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р-н Карабудахкентский, с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 4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05:09:000030:185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см. выписку из ЕГРН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Карабудахкентский р-н, с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 6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05:09:000030:187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Карабудахкентский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ЗУ9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05:09:000030:209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р-н, с Карабудахкент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05:09:000034:1275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 наследуемое владение, Курбанов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Г.М.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Каспийский ГОСП УФССП России по РД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Карабудахкентский, с Карабудахкент, з/у 4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05:09:000034:1512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Карабудахкент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см. выписку из ЕГРН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установлено относительно ориентира, расположенного в границах участка. Почтовый адрес ориентира: Республика Дагестан, Карабудахкентский р-н, с Карабудахкент, з/у 5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05:09:000034:1513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Карабудахкент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р-н. Карабудахкентский, с. Карабудахкент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05:09:000034:1514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Карабудахкент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Карабудахкентский, с Карабудахкент,з/у 21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05:09:000034:1529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Карабудахкент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см. выписку из ЕГРН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Дагестан,Карабудахкентский район,с.Карабудахкент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05:09:000034:2525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Дагестан,Карабудахкентский район,с.Карабудахкент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05:09:000034:2526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Дагестан,Карабудахкентский район,с.Карабудахкент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05:09:000034:2527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05:09:000034:1580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Для эксплуатации вдольтрассовой ЛЭП газопровода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Моздок-Казимагомед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Газпром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7736050003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Карабудахкентский, с Карабудахкент,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Герей-тюз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05:09:000034:1862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сельхозиспользования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368537, Республика Дагестан, р-н Карабудахкентский, с Уллубийаул,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 тёбе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05:09:000037:1000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Дагестан,р-н Карабудахкентский , с Уллубийаул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05:09:000037:1200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р-н. Карабудахкентский, с. Уллубийаул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05:09:000037:168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Османова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П.И.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р-н, с Уллубийаул, ЗУ 7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05:09:000037:173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Уллубийаул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Уллубийаул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Карабудахкентский, с Уллубийаул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05:09:000037:633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Карабудахкентский район, с.Уллубийаул,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05:09:000037:639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Арсланалиев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А.Г.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Карабудахкентский район, с.Уллубийаул,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05:09:000037:641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Карабудахкентский район, с.Уллубийаул,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05:09:000037:643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Устарханова Зухра Османовна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Уллубийаул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05:09:000037:662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Уллубийаул,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05:09:000037:666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368537, Республика Дагестан, р-н Карабудахкентский, с Уллубийаул,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Весаланы арты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05:09:000037:997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368537, Республика Дагестан, р-н Карабудахкентский, с Уллубийаул,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Весаланы арты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05:09:000037:998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368537, Республика Дагестан, р-н Карабудахкентский, с Уллубийаул,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 тёбе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05:09:000037:999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05:09:000044:20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объекты транспорта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Авуз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05:09:000054:1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 Дагестан, Карабудахкентский р-н, с Какашура,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Авуз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05:09:000054:119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05:09:000060:1041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05:09:000060:1049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05:09:000060:1050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05:09:000060:1056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Карабудахкентский район, с.Гурбуки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05:09:000060:132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05:09:000060:133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05:09:000060:1416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05:09:000060:142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05:09:000060:1454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05:09:000060:1498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Скотопрогон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05:09:000060:152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05:09:000060:153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05:09:000060:163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05:09:000060:173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05:09:000060:174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05:09:000060:180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05:09:000060:186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05:09:000060:187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05:09:000060:1914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05:09:000060:195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05:09:000060:205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05:09:000060:213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05:09:000060:214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05:09:000060:220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05:09:000060:497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05:09:000060:509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05:09:000060:523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05:09:000060:536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05:09:000060:537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05:09:000060:546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05:09:000060:557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05:09:000060:565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05:09:000060:572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05:09:000060:573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05:09:000060:578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05:09:000060:604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05:09:000060:623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05:09:000060:635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05:09:000060:636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05:09:000060:658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05:09:000060:673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05:09:000060:676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05:09:000060:687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05:09:000060:688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05:09:000060:689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05:09:000060:690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05:09:000060:698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05:09:000060:705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05:09:000060:728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05:09:000060:729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05:09:000060:742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05:09:000060:743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05:09:000060:755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05:09:000060:763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05:09:000060:764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05:09:000060:772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05:09:000060:780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05:09:000060:89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05:09:000060:970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05:09:000060:971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05:09:000060:981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05:09:000060:994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05:09:000060:995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05:11:000000:13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Махачкала-330-Ирганайская ГЭС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№32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Буйнакский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05:11:000000:1411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Буйнакский, с Буглен, ЗУ2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05:11:000044:81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Буглен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Республики Дагестан, ИНН: 0507023534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участка. Почтовый адрес ориентира: Республика Дагестан, р-н Буйнакский, с Верхнее Казанище, уч-к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Уллу-сув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05:11:000046:246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Муталимова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С.Р.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регистрации, Буйнакский МО СП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регистрации, ОСП по Кировскому району г.Махачкала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ЗУ2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05:11:000046:284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Верхне Казанищенский сельскохозяйственный кооператив,колхоз, ИНН: 0507016512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З/У 2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05:11:000046:319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Даниялбеков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И.М.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З/У 3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с/с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ЗУ-5, ЗУ1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Агавова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П.А.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Шагабутдинова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П.К.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с/с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ЗУ-5, ЗУ2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использования в качестве сельскохозяйственных угодий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ИНН: 0507007148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с/с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ЗУ-5, ЗУ3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с/с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ЗУ-5, ЗУ4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Буйнакский, с. Верхнее Казанище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05:11:000046:326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Дагестан респ, р-н Буйнакский,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Гийик салгъан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05:11:000048:1080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Шагидов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Г.К.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Гийик салгъан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05:11:000048:1081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Устарханов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У.М.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Гийик салгъан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05:11:000048:1082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Кантиев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Ш.К.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05:11:000048:1312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Ахмедханова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А.А.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05:11:000048:1313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Гамзаев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М.А.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05:11:000048:1314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Адаев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А.М.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05:11:000048:1336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05:11:000048:1580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крестьянского фермерского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Магомедов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М.Н.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Буйнакский,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 №1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05:11:000048:2861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Адильханова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У.К.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Буйнакский,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 №1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05:11:000048:2864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Адильханов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В.А.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Буйнакский район,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05:11:000048:4191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участка. Почтовый адрес ориентира: Дагестан респ, р-н Буйнакский, с Нижнее Казанище,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Чачлыбий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05:11:000048:621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ведения крестьянского (фермерского)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Гаджимурзаев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М.М.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Нижнее-Казанище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 №2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05:11:000048:810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0507023598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Дагестан респ, р-н Буйнакский,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Казанищее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05:11:000048:812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использования сельскохозяйственых угодий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0507023598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Дагиров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М.А.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Буйнакский, с Буглен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05:11:000054:1254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сельскохозяйственногo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Буглен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Республики Дагестан, ИНН: 0507023534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368200 Республика Дагестан, Буйнакский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05:11:000054:1852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B73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368200 Республика Дагестан, Буйнакский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05:11:000054:1853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B73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Буйнакский район,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05:11:000054:1917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Буйнакский район, в районе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05:11:000054:1920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Буйнакский, в местности Талги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05:11:000058:22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дачное общество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Дачное некоммерческое товарищество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Казанище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0543017504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участок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05:11:000059:15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 (Казихан)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Максудов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Г.А.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05:11:000059:16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Джамбулатов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Ш.С.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Буйнакский,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05:11:000059:22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использования в качестве сельскохозяйственных угодий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Буйнакский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0507046605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с Карамахи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05:11:000060:27 (ЕЗ 05:11:000060:46)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Животновод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0507017971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с Карамахи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05:11:000060:36 (ЕЗ 05:11:000060:46)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Животновод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0507017971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расположенного в границах участка. Почтовый адрес ориентира: Республика Дагестан, Буйнакский р-н, с Карамахи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05:11:000060:44 (ЕЗ 05:11:000060:4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Животновод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0507017971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Карамахинский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 № 2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05:11:000060:49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Карамахинский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район, ИНН: 0507023541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Алиев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М.Г.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Торговый дом Вогоград-Дагестан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0552002840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Мирзаев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З.М.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Магомеднабиева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Ж.М.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 Ахмедова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З.Л.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Буйнакский,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Карамахинский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05:11:000069:343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Буйнакский район, в районе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Карамахинский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05:11:000069:344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м. р-н Госскотопрогон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05:11:000070:179 (ЕЗ 05:11:000070:157)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отогонного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Буйнакский р-н, м. р-н Госскотопрогон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05:11:000070:182 (ЕЗ 05:11:000070:157)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отогонного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м. р-н Госскотопрогон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05:11:000070:183 (ЕЗ 05:11:000070:157)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отогонного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А/д Махачкала-Буйнакск-Леваши-В.Гуниб на участке км 8 - км 16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05:11:000071:19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Автомобильные дороги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Кайтагский р-н, с Янгикент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05:14:000048:302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 Янгикентский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Мирзаев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Р.М.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Зубаилов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М.У.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участка. Ориентир Кайтагский район, северовосточная часть. Почтовый адрес ориентира: Республика Дагестан, р-н Кайтагский, северовосточая часть, х-во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Агульское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(Агульского района), зимние отгонные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пастбища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05:14:000051:45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сельскохозяйственного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Муниципальное унитарное предприятие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Агульский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0501002468</w:t>
                  </w:r>
                </w:p>
              </w:tc>
            </w:tr>
            <w:tr w:rsidR="00BC5DDF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Ориентир Кайтагский район, северовосточная часть. Почтовый адрес ориентира: Республика Дагестан, Кайтагский р-н, х-во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Худигское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Агульского р-на, уч-к Отгонные зимние пастбища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05:14:000052:44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зимние пастбища для отгонного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Кайтагский район, северовосточная часть. Почтовый адрес ориентира: Республика Дагестан, р-н. Кайтагский, х-во.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Арсугское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(Агульского р-на), уч-к. зимние отгонные пастбища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05:14:000054:53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зимние пастбища для отгонного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Министерство по управлению государственным имуществом Республики Дагестан, ИНН: 0562073430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Тагривердиев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Р.А.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МУП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Арсугский, ИНН: 0501000308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05:14:000070:627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 пай)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З.Р.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05:14:000070:631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производства(зем.доля)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Гусейнова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К.М.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05:14:000070:635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производства(зем.доля)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Р.А.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05:14:000070:639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производства(зем.доля)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М.Р.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05:14:000070:643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 пай)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Алиева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Г.М.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05:14:000070:647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производства(зем.доля)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р-н. Кайтагский, х-во. Джавгатское(бывшее)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05:14:000070:694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производства(зем.доля)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</w:t>
                  </w: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Магомедова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М.А.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05:14:000070:762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 пай)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Р.Д.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05:14:000070:766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 пай)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М.Д.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за пределами участка. Ориентир Маджалисский винзавод. Участок находится примерно в 700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м. от ориентира по направлению на юго-восток.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Республика Дагестан, р-н Кайтагский, с Маджалис, примерно в 700 м на юго-восток от Маджалисского винзавода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05:14:000071:3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посадку многолетних насаждений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Маджалисский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РД, ИНН: 0514001588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Болтаева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А.М.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Усбанова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А.Г.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с.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Усбанов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Усбанова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П.Г.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Магомедова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Х.Д.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Р.А.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Магомедов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Г.А.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Расулова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С.М.</w:t>
                  </w:r>
                </w:p>
              </w:tc>
            </w:tr>
            <w:tr w:rsidR="00BC5DDF" w:rsidRPr="009420D6" w:rsidTr="00055AAE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р-н Кайтагский, Респ. Дагестан, Кайтайгский район,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Джавгатский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05:14:000099:166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Гусенова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Ш.Г.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Мамаева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А.А.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Р.Д.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Магомедов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Р.А.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Насрулаева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Д.М.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Джавгат, в местности ниже платины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Р.Р.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Джавгат, в местности ниже платины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Насрулаева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Д.М.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Джавгат, в местности ниже платины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Рашидова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Х.А.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Джавгат, в местности ниже платины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Исмаилов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Р.М.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Кайтагский, с Джавгат,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Джавгатский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плотины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Джавгатский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РД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Алиева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З.Р.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Магомедов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К.А.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с.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Раджабова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А.Ч.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с.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Усбанов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М.Г.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Гапизова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 Даудова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А.М.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Кайтагский р-н,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Кабаз-кутан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05:14:000100:150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6E6727" w:rsidRDefault="00BC5DDF" w:rsidP="006E6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</w:t>
                  </w: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МУНИЦИПАЛЬНОГО ОБРАЗОВАНИЯ СЕЛЬСКОЕ ПОСЕЛЕНИЕ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</w:t>
                  </w:r>
                </w:p>
                <w:p w:rsidR="00BC5DDF" w:rsidRPr="009420D6" w:rsidRDefault="00BC5DDF" w:rsidP="006E6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МАДЖАЛИССКИЙ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</w:t>
                  </w: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Мусаев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И.Р.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Кайтагский, с Маджалис,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Кабаз кутан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возле Геджухского водохранилища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05:14:000100:17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Маджалисский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РД, ИНН: 0514001588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Темирбулатов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М.В.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; Умарханов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З.А.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Темирбулатов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М.В.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Кайтагский, с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Маджалис,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Кабаз-кутан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05:14:000100:21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Темирбулатов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М.В.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Кайтагский, с Маджалис,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Кабаз-кутан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05:14:000100:26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Маджалисский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РД, ИНН: 0514001588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Темирбулатов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Г.П.С.</w:t>
                  </w:r>
                </w:p>
              </w:tc>
            </w:tr>
            <w:tr w:rsidR="00BC5DDF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Табасаранский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05:17:000000:313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автомобильную дорогу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Мамедкала-Хучни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Табасаранский, с Дарваг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05:17:000082:28 (ЕЗ 05:17:000082:1)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Гаджикурбанов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Б.А.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Табасаранский, с. Дарваг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05:17:000082:30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ДЗИВ-2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0542034560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Дагестан респ, р-н Табасаранский, с.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Дарваг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05:17:000082:34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ДЗИВ-2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0542034560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Дагестан респ, р-н Табасаранский, с. Дарваг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05:17:000082:37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Табасаранский, с. Дарваг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05:17:000082:38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ДЗИВ-2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0542034560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Табасаранский, с. Зиль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05:17:000162:11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ДЗИВ-2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0542034560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Табасаранский р-н, в районе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Ерсинский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05:17:000162:123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05:40:000024:6210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г.Дербент,вдоль федеральной дороги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Кавказ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,подстанция Дербент-Южная.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Дагестан респ, г. Дербент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05:42:000090:12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объекты энергетики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г Дербент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05:42:000105:1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размещения объектов лечебно-оздоровительного назначения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КОЛХОЗ ИМ.Г.КАЗИМОВА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0542027740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запрещение, объявить запрет на совершение регистрационных действий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г Дербент, с/т Горка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05:42:000106:175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Багандов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А.Д.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г Дербент, с/т Горка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05:42:000106:176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Курбанова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Р.А.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г Дербент, расположенный в кадастровом квартале №05:42:000106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05:42:000106:189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садоводства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с Каранай Аул, южнее на 150 метров от нового кладбища г. Избербаш под горой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Пушкин-тау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05:49:000061:15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Расулова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Р.И.</w:t>
                  </w:r>
                  <w:bookmarkStart w:id="0" w:name="_GoBack"/>
                  <w:bookmarkEnd w:id="0"/>
                </w:p>
              </w:tc>
            </w:tr>
            <w:tr w:rsidR="00BC5DDF" w:rsidRPr="009420D6" w:rsidTr="000F4EC1">
              <w:trPr>
                <w:trHeight w:val="382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Местоположение установлено относительно ориентира, расположенного в границах участка. Почтовый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 ориентира: Республика Дагестан, р-н Кумторкалинский, СХПК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Агрофирма Шамгода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Гунибского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района.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05:50:000045:22 (ЕЗ 05:50:000045:24)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Кумторкалинский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05:50:000049:21 (ЕЗ 05:50:000000:4)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Чирюрт-330-Махачкала-330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Кумторкалинский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05:50:000049:22 (ЕЗ 05:50:000000:4)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Чирюрт-330-Махачкала-330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р-н Кумторкалинский, ГУП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Тидибский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Шамильского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05:50:000049:24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иными объектами специального назаначения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Дагестан респ, р-н Кумторкалинский, ГУП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Тидибский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Шамильского района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05:50:000049:25 (ЕЗ 05:50:000049:26)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Государственное Унитарное предприятие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Тидибский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0528000351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Кумторкалинский р-н, с Капчугай,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05:50:000054:107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Кумторкалинский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05:50:000054:109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Кумторкалинский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р-н Кумторкалинский, с Капчугай, З/УЗ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Дагестан респ, р-н Кумторкалинский, с Капчугай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с Капчугай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с Капчугай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с Капчугай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с Капчугай,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Дагестан респ, р-н Кумторкалинский, с Капчугай,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05:50:000054:121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Капчугай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05:50:000054:360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Кумторкалинский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05:50:000066:2 (ЕЗ 05:50:000000:4)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Чирюрт-330-Махачкала-330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Кумторкалинский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05:50:000066:3 (ЕЗ 05:50:000000:4)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Чирюрт-330-Махачкала-330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Кумторкалинский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05:50:000066:4 (ЕЗ 05:50:000000:4)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Чирюрт-330-Махачкала-330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Дагестан респ, р-н Кумторкалинский, ЗУ Госскотопрогона в административных границах Кумторкалинского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05:50:000066:46 (ЕЗ 05:50:000066:54)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ЗУ Госскотопрогона в административных границах Кумторкалинского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05:50:000066:48 (ЕЗ 05:50:000066:54)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ЗУ Госскотопрогона в административных границах Кумторкалинского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05:50:000066:49 (ЕЗ 05:50:000066:54)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ЗУ Госскотопрогона в административных границах Кумторкалинского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05:50:000066:50 (ЕЗ 05:50:000066:54)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37" w:type="dxa"/>
          </w:tcPr>
          <w:p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Кумторкалинский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район, с. Коркмаскала, ул. Ленина 13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55-14-20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kumtorkala_raionu@mail.ru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Буйнакский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Республика Дагестан, Буйнакский район, г. Буйнакск, ул. Ленина, 61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(87237)2-93-93,2-92-22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buynakskrayon@e-dag.ru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Карабудахкентский район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Карабудахкентский район, с. Карабудахкент,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>ул. Казиева (Советская), 2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тел.:8 (87232)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2-23-00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+79886455271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эл.почта: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kar-raion@mail.ru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6514DD">
              <w:rPr>
                <w:rFonts w:ascii="Times New Roman" w:hAnsi="Times New Roman"/>
                <w:sz w:val="24"/>
                <w:szCs w:val="24"/>
              </w:rPr>
              <w:t>Каякентский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03031A">
              <w:rPr>
                <w:rFonts w:ascii="Times New Roman" w:hAnsi="Times New Roman"/>
                <w:sz w:val="24"/>
                <w:szCs w:val="24"/>
              </w:rPr>
              <w:t>Каякентский район, 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Новокаякент,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Джабраиловой, </w:t>
            </w:r>
            <w:r w:rsidRPr="000303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тел.:8</w:t>
            </w:r>
            <w:r w:rsidRPr="00FB7459">
              <w:rPr>
                <w:rFonts w:ascii="Times New Roman" w:hAnsi="Times New Roman"/>
                <w:sz w:val="24"/>
                <w:szCs w:val="24"/>
              </w:rPr>
              <w:t>-872-482-13-90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FB7459">
              <w:rPr>
                <w:rFonts w:ascii="Times New Roman" w:hAnsi="Times New Roman"/>
                <w:sz w:val="24"/>
                <w:szCs w:val="24"/>
              </w:rPr>
              <w:t>kkentrayon@e-dag.ru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Кайтагский район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Кайтагский район, с. Маджалис, ул. Надречная, 11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(87238) 47-3-70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mokaitag@yandex.ru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Дербентский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г. Дербент, ул. Гагарина, 23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8 (240) 4-31-75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derbentrayon@e-dag.ru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Табасаранский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Табасаранский район, с.Хучни, ул. Османова, 32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(87249)23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(87249) 23-4-35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tabasaranmo@gmail.com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город Дербент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г.Дербент, пл. Свободы, 2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тел.:8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 xml:space="preserve"> (87240) 4-60-75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derbent@e-dag.ru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город Избербаш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г. Избербаш, пр-кт Ленина д.2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тел.:8 (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87245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 xml:space="preserve"> 2-49-13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izberbash@e-dag.ru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C85C87" w:rsidRDefault="00C85C87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D98" w:rsidRPr="00807501" w:rsidRDefault="009739D9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3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055AAE" w:rsidRDefault="00055AAE" w:rsidP="00055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61B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48623F" w:rsidRPr="00807501" w:rsidRDefault="004222E1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495F58" w:rsidRDefault="005067FA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495F58" w:rsidRDefault="005067FA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http://мо-кумторкала.рф/</w:t>
              </w:r>
            </w:hyperlink>
          </w:p>
          <w:p w:rsidR="00495F58" w:rsidRDefault="005067FA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http://буйнакскийрайон.рф/</w:t>
              </w:r>
            </w:hyperlink>
          </w:p>
          <w:p w:rsidR="00495F58" w:rsidRDefault="005067FA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http://www.bekenez.ru/</w:t>
              </w:r>
            </w:hyperlink>
          </w:p>
          <w:p w:rsidR="00495F58" w:rsidRDefault="005067FA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http://www.kmr05.ru/</w:t>
              </w:r>
            </w:hyperlink>
          </w:p>
          <w:p w:rsidR="00495F58" w:rsidRDefault="005067FA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http://kaytagrayon.e-dag.ru/</w:t>
              </w:r>
            </w:hyperlink>
          </w:p>
          <w:p w:rsidR="00495F58" w:rsidRDefault="005067FA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https://derbrayon.ru/</w:t>
              </w:r>
            </w:hyperlink>
          </w:p>
          <w:p w:rsidR="00495F58" w:rsidRDefault="005067FA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http://mrtabasaran.ru/</w:t>
              </w:r>
            </w:hyperlink>
          </w:p>
          <w:p w:rsidR="00495F58" w:rsidRDefault="005067FA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http://derbent.ru</w:t>
              </w:r>
            </w:hyperlink>
            <w:r w:rsidR="00495F5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95F58" w:rsidRPr="00676938" w:rsidRDefault="005067FA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https://mo-izberbash.ru/</w:t>
              </w:r>
            </w:hyperlink>
          </w:p>
          <w:p w:rsidR="0048623F" w:rsidRPr="00807501" w:rsidRDefault="004222E1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:rsidTr="000F4EC1">
        <w:tc>
          <w:tcPr>
            <w:tcW w:w="53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C001D9" w:rsidRPr="00807501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 xml:space="preserve">обращаться: Филиал ПАО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 xml:space="preserve"> – МЭС Юга: 357431, Ставропольский край, г. Железноводск, пос. Иноземцево, пер. Дарницкий, 2 тел. 8 (8793) 34-36-11</w:t>
            </w:r>
          </w:p>
        </w:tc>
      </w:tr>
      <w:tr w:rsidR="000F4EC1" w:rsidRPr="00807501" w:rsidTr="000F4EC1">
        <w:tc>
          <w:tcPr>
            <w:tcW w:w="534" w:type="dxa"/>
          </w:tcPr>
          <w:p w:rsidR="000F4EC1" w:rsidRDefault="000F4EC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1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 № 1634-р (с изменениями на 15 ноября 2017 года)</w:t>
            </w: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1">
              <w:rPr>
                <w:rFonts w:ascii="Times New Roman" w:hAnsi="Times New Roman"/>
                <w:sz w:val="24"/>
                <w:szCs w:val="24"/>
              </w:rPr>
              <w:t>Приказ об утверждении документации по планировке территории для размещения объектов энергет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федерального значения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ВЛ 33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 xml:space="preserve">0 кВ </w:t>
            </w:r>
            <w:r>
              <w:rPr>
                <w:rFonts w:ascii="Times New Roman" w:hAnsi="Times New Roman"/>
                <w:sz w:val="24"/>
                <w:szCs w:val="24"/>
              </w:rPr>
              <w:t>Артем - Дербент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 330 кВ Артем (реконструкция)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 330 кВ Дербент (реконструкция)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мая 2019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1">
              <w:rPr>
                <w:rFonts w:ascii="Times New Roman" w:hAnsi="Times New Roman"/>
                <w:sz w:val="24"/>
                <w:szCs w:val="24"/>
              </w:rPr>
              <w:t xml:space="preserve">Инвестиционная программа ПАО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>, утвержденная приказом Министерства энергетики Российской Федерации от 27.12.2017 № 31</w:t>
            </w: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EC1" w:rsidRPr="00676938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1"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0F4EC1" w:rsidRPr="00807501" w:rsidTr="000F4EC1">
        <w:tc>
          <w:tcPr>
            <w:tcW w:w="534" w:type="dxa"/>
          </w:tcPr>
          <w:p w:rsidR="000F4EC1" w:rsidRDefault="000F4EC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0F4EC1" w:rsidRDefault="005067FA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0F4EC1" w:rsidRDefault="005067FA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http://мо-кумторкала.рф/</w:t>
              </w:r>
            </w:hyperlink>
          </w:p>
          <w:p w:rsidR="000F4EC1" w:rsidRDefault="005067FA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http://буйнакскийрайон.рф/</w:t>
              </w:r>
            </w:hyperlink>
          </w:p>
          <w:p w:rsidR="000F4EC1" w:rsidRDefault="005067FA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http://www.bekenez.ru/</w:t>
              </w:r>
            </w:hyperlink>
          </w:p>
          <w:p w:rsidR="000F4EC1" w:rsidRDefault="005067FA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http://www.kmr05.ru/</w:t>
              </w:r>
            </w:hyperlink>
          </w:p>
          <w:p w:rsidR="000F4EC1" w:rsidRDefault="005067FA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http://kaytagrayon.e-dag.ru/</w:t>
              </w:r>
            </w:hyperlink>
          </w:p>
          <w:p w:rsidR="000F4EC1" w:rsidRDefault="005067FA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https://derbrayon.ru/</w:t>
              </w:r>
            </w:hyperlink>
          </w:p>
          <w:p w:rsidR="000F4EC1" w:rsidRDefault="005067FA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http://mrtabasaran.ru/</w:t>
              </w:r>
            </w:hyperlink>
          </w:p>
          <w:p w:rsidR="000F4EC1" w:rsidRDefault="005067FA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http://derbent.ru</w:t>
              </w:r>
            </w:hyperlink>
            <w:r w:rsidR="000F4EC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F4EC1" w:rsidRPr="000F4EC1" w:rsidRDefault="005067FA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https://mo-izberbash.ru/</w:t>
              </w:r>
            </w:hyperlink>
          </w:p>
          <w:p w:rsidR="000F4EC1" w:rsidRPr="00B11B2D" w:rsidRDefault="000F4EC1" w:rsidP="000F4E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1B2D">
              <w:rPr>
                <w:rFonts w:ascii="Times New Roman" w:hAnsi="Times New Roman"/>
                <w:sz w:val="22"/>
                <w:szCs w:val="22"/>
              </w:rPr>
              <w:t>https://www.fsk-ees.ru/</w:t>
            </w: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2D">
              <w:rPr>
                <w:rFonts w:ascii="Times New Roman" w:hAnsi="Times New Roman"/>
                <w:sz w:val="22"/>
                <w:szCs w:val="22"/>
              </w:rPr>
              <w:t xml:space="preserve"> (сведения об официальных сайтах в информационно-телекоммуникационной сети </w:t>
            </w:r>
            <w:r w:rsidR="00B208B8">
              <w:rPr>
                <w:rFonts w:ascii="Times New Roman" w:hAnsi="Times New Roman"/>
                <w:sz w:val="22"/>
                <w:szCs w:val="22"/>
              </w:rPr>
              <w:t>«</w:t>
            </w:r>
            <w:r w:rsidRPr="00B11B2D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B208B8">
              <w:rPr>
                <w:rFonts w:ascii="Times New Roman" w:hAnsi="Times New Roman"/>
                <w:sz w:val="22"/>
                <w:szCs w:val="22"/>
              </w:rPr>
              <w:t>»</w:t>
            </w:r>
            <w:r w:rsidRPr="00B11B2D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0F4EC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37" w:type="dxa"/>
          </w:tcPr>
          <w:p w:rsidR="004222E1" w:rsidRPr="00807501" w:rsidRDefault="00FE1D98" w:rsidP="000F4E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0F4E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63F58"/>
    <w:rsid w:val="00004F95"/>
    <w:rsid w:val="0002073B"/>
    <w:rsid w:val="00046EBD"/>
    <w:rsid w:val="0004740E"/>
    <w:rsid w:val="00055AAE"/>
    <w:rsid w:val="00064826"/>
    <w:rsid w:val="0009033F"/>
    <w:rsid w:val="000A4C2C"/>
    <w:rsid w:val="000A622C"/>
    <w:rsid w:val="000D4AE1"/>
    <w:rsid w:val="000F4EC1"/>
    <w:rsid w:val="00175D7D"/>
    <w:rsid w:val="00191AA8"/>
    <w:rsid w:val="001A3FCD"/>
    <w:rsid w:val="001A5A50"/>
    <w:rsid w:val="001E24AF"/>
    <w:rsid w:val="001E7046"/>
    <w:rsid w:val="001F1670"/>
    <w:rsid w:val="00224255"/>
    <w:rsid w:val="00230898"/>
    <w:rsid w:val="002320C6"/>
    <w:rsid w:val="00251A29"/>
    <w:rsid w:val="00267455"/>
    <w:rsid w:val="002A1208"/>
    <w:rsid w:val="002B2100"/>
    <w:rsid w:val="002C559D"/>
    <w:rsid w:val="002F2E07"/>
    <w:rsid w:val="00302530"/>
    <w:rsid w:val="00314D58"/>
    <w:rsid w:val="00321B49"/>
    <w:rsid w:val="00360DB9"/>
    <w:rsid w:val="00363456"/>
    <w:rsid w:val="003B46BB"/>
    <w:rsid w:val="003D5AC3"/>
    <w:rsid w:val="003E2DBD"/>
    <w:rsid w:val="003F373A"/>
    <w:rsid w:val="004222E1"/>
    <w:rsid w:val="00426433"/>
    <w:rsid w:val="00470DFB"/>
    <w:rsid w:val="0047108F"/>
    <w:rsid w:val="0047157E"/>
    <w:rsid w:val="0048623F"/>
    <w:rsid w:val="00495F58"/>
    <w:rsid w:val="004A0D50"/>
    <w:rsid w:val="004D0C0D"/>
    <w:rsid w:val="004E3C13"/>
    <w:rsid w:val="004F0619"/>
    <w:rsid w:val="005067FA"/>
    <w:rsid w:val="00571CF7"/>
    <w:rsid w:val="0058612F"/>
    <w:rsid w:val="005A517D"/>
    <w:rsid w:val="005B57DC"/>
    <w:rsid w:val="005F7EB3"/>
    <w:rsid w:val="00607A54"/>
    <w:rsid w:val="00647621"/>
    <w:rsid w:val="0066067A"/>
    <w:rsid w:val="006B1FEC"/>
    <w:rsid w:val="006C762D"/>
    <w:rsid w:val="006E6727"/>
    <w:rsid w:val="007814BD"/>
    <w:rsid w:val="0079045D"/>
    <w:rsid w:val="00791EC9"/>
    <w:rsid w:val="007B4838"/>
    <w:rsid w:val="00807501"/>
    <w:rsid w:val="00831F2A"/>
    <w:rsid w:val="00855098"/>
    <w:rsid w:val="008A6BD0"/>
    <w:rsid w:val="008B7C75"/>
    <w:rsid w:val="008C03D5"/>
    <w:rsid w:val="00913054"/>
    <w:rsid w:val="009420D6"/>
    <w:rsid w:val="00947A5D"/>
    <w:rsid w:val="00962939"/>
    <w:rsid w:val="00963407"/>
    <w:rsid w:val="0097307E"/>
    <w:rsid w:val="009739D9"/>
    <w:rsid w:val="009900BE"/>
    <w:rsid w:val="009A22FD"/>
    <w:rsid w:val="009C240E"/>
    <w:rsid w:val="009F57C9"/>
    <w:rsid w:val="00A50B57"/>
    <w:rsid w:val="00A53E8D"/>
    <w:rsid w:val="00A63F58"/>
    <w:rsid w:val="00A83972"/>
    <w:rsid w:val="00AD3AC5"/>
    <w:rsid w:val="00B03EE7"/>
    <w:rsid w:val="00B208B8"/>
    <w:rsid w:val="00B311F6"/>
    <w:rsid w:val="00B33967"/>
    <w:rsid w:val="00B348AB"/>
    <w:rsid w:val="00B54946"/>
    <w:rsid w:val="00B73B42"/>
    <w:rsid w:val="00B95BB1"/>
    <w:rsid w:val="00BC5DDF"/>
    <w:rsid w:val="00BD63DA"/>
    <w:rsid w:val="00BF3D5C"/>
    <w:rsid w:val="00C001D9"/>
    <w:rsid w:val="00C174AC"/>
    <w:rsid w:val="00C71687"/>
    <w:rsid w:val="00C85C87"/>
    <w:rsid w:val="00CD088E"/>
    <w:rsid w:val="00CD64AF"/>
    <w:rsid w:val="00D07AB6"/>
    <w:rsid w:val="00D223EB"/>
    <w:rsid w:val="00D94DAD"/>
    <w:rsid w:val="00E152CA"/>
    <w:rsid w:val="00E34E31"/>
    <w:rsid w:val="00E34F95"/>
    <w:rsid w:val="00E5192A"/>
    <w:rsid w:val="00E95A48"/>
    <w:rsid w:val="00EA6D1B"/>
    <w:rsid w:val="00EF6684"/>
    <w:rsid w:val="00F1534E"/>
    <w:rsid w:val="00F206BA"/>
    <w:rsid w:val="00F35483"/>
    <w:rsid w:val="00F61E10"/>
    <w:rsid w:val="00F80192"/>
    <w:rsid w:val="00FA49D2"/>
    <w:rsid w:val="00FB79A0"/>
    <w:rsid w:val="00FE1D98"/>
    <w:rsid w:val="00F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1;&#1081;&#1085;&#1072;&#1082;&#1089;&#1082;&#1080;&#1081;&#1088;&#1072;&#1081;&#1086;&#1085;.&#1088;&#1092;/" TargetMode="External"/><Relationship Id="rId13" Type="http://schemas.openxmlformats.org/officeDocument/2006/relationships/hyperlink" Target="http://mrtabasaran.ru/" TargetMode="External"/><Relationship Id="rId18" Type="http://schemas.openxmlformats.org/officeDocument/2006/relationships/hyperlink" Target="http://&#1073;&#1091;&#1081;&#1085;&#1072;&#1082;&#1089;&#1082;&#1080;&#1081;&#1088;&#1072;&#1081;&#1086;&#1085;.&#1088;&#1092;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aytagrayon.e-dag.ru/" TargetMode="External"/><Relationship Id="rId7" Type="http://schemas.openxmlformats.org/officeDocument/2006/relationships/hyperlink" Target="http://&#1084;&#1086;-&#1082;&#1091;&#1084;&#1090;&#1086;&#1088;&#1082;&#1072;&#1083;&#1072;.&#1088;&#1092;/" TargetMode="External"/><Relationship Id="rId12" Type="http://schemas.openxmlformats.org/officeDocument/2006/relationships/hyperlink" Target="https://derbrayon.ru/" TargetMode="External"/><Relationship Id="rId17" Type="http://schemas.openxmlformats.org/officeDocument/2006/relationships/hyperlink" Target="http://&#1084;&#1086;-&#1082;&#1091;&#1084;&#1090;&#1086;&#1088;&#1082;&#1072;&#1083;&#1072;.&#1088;&#1092;/" TargetMode="External"/><Relationship Id="rId25" Type="http://schemas.openxmlformats.org/officeDocument/2006/relationships/hyperlink" Target="https://mo-izberbas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energo.gov.ru/" TargetMode="External"/><Relationship Id="rId20" Type="http://schemas.openxmlformats.org/officeDocument/2006/relationships/hyperlink" Target="http://www.kmr05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hyperlink" Target="http://kaytagrayon.e-dag.ru/" TargetMode="External"/><Relationship Id="rId24" Type="http://schemas.openxmlformats.org/officeDocument/2006/relationships/hyperlink" Target="http://derb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-izberbash.ru/" TargetMode="External"/><Relationship Id="rId23" Type="http://schemas.openxmlformats.org/officeDocument/2006/relationships/hyperlink" Target="http://mrtabasaran.ru/" TargetMode="External"/><Relationship Id="rId10" Type="http://schemas.openxmlformats.org/officeDocument/2006/relationships/hyperlink" Target="http://www.kmr05.ru/" TargetMode="External"/><Relationship Id="rId19" Type="http://schemas.openxmlformats.org/officeDocument/2006/relationships/hyperlink" Target="http://www.bekene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kenez.ru/" TargetMode="External"/><Relationship Id="rId14" Type="http://schemas.openxmlformats.org/officeDocument/2006/relationships/hyperlink" Target="http://derbent.ru" TargetMode="External"/><Relationship Id="rId22" Type="http://schemas.openxmlformats.org/officeDocument/2006/relationships/hyperlink" Target="https://derbrayo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7C92-F327-4470-BDE7-5EE0852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14274</Words>
  <Characters>81364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ЕСЭД Регистратор</cp:lastModifiedBy>
  <cp:revision>2</cp:revision>
  <cp:lastPrinted>2019-08-27T09:19:00Z</cp:lastPrinted>
  <dcterms:created xsi:type="dcterms:W3CDTF">2020-04-03T21:19:00Z</dcterms:created>
  <dcterms:modified xsi:type="dcterms:W3CDTF">2020-04-03T21:19:00Z</dcterms:modified>
</cp:coreProperties>
</file>